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diagrams/data1.xml" ContentType="application/vnd.openxmlformats-officedocument.drawingml.diagramData+xml"/>
  <Override PartName="/word/diagrams/layout1.xml" ContentType="application/vnd.openxmlformats-officedocument.drawingml.diagramLayout+xml"/>
  <Override PartName="/word/diagrams/quickStyle1.xml" ContentType="application/vnd.openxmlformats-officedocument.drawingml.diagramStyle+xml"/>
  <Override PartName="/word/diagrams/colors1.xml" ContentType="application/vnd.openxmlformats-officedocument.drawingml.diagramColors+xml"/>
  <Override PartName="/word/diagrams/drawing1.xml" ContentType="application/vnd.ms-office.drawingml.diagramDrawing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2CAF3682" w14:textId="26D40F1E" w:rsidR="004A2961" w:rsidRDefault="00985ABC" w:rsidP="001E6DB6">
      <w:pPr>
        <w:jc w:val="center"/>
        <w:rPr>
          <w:rFonts w:ascii="微軟正黑體" w:eastAsia="微軟正黑體" w:hAnsi="微軟正黑體"/>
          <w:b/>
          <w:sz w:val="32"/>
          <w:szCs w:val="28"/>
        </w:rPr>
      </w:pPr>
      <w:r>
        <w:rPr>
          <w:rFonts w:ascii="微軟正黑體" w:eastAsia="微軟正黑體" w:hAnsi="微軟正黑體" w:hint="eastAsia"/>
          <w:b/>
          <w:sz w:val="32"/>
          <w:szCs w:val="28"/>
        </w:rPr>
        <w:t>&lt;</w:t>
      </w:r>
      <w:r w:rsidR="0095623D">
        <w:rPr>
          <w:rFonts w:ascii="微軟正黑體" w:eastAsia="微軟正黑體" w:hAnsi="微軟正黑體" w:hint="eastAsia"/>
          <w:b/>
          <w:sz w:val="32"/>
          <w:szCs w:val="28"/>
        </w:rPr>
        <w:t>深藍的憂鬱</w:t>
      </w:r>
      <w:r>
        <w:rPr>
          <w:rFonts w:ascii="微軟正黑體" w:eastAsia="微軟正黑體" w:hAnsi="微軟正黑體" w:hint="eastAsia"/>
          <w:b/>
          <w:sz w:val="32"/>
          <w:szCs w:val="28"/>
        </w:rPr>
        <w:t>&gt;</w:t>
      </w:r>
    </w:p>
    <w:p w14:paraId="76C2B77F" w14:textId="0035D814" w:rsidR="001E6DB6" w:rsidRPr="00096BCB" w:rsidRDefault="001E6DB6" w:rsidP="001E6DB6">
      <w:pPr>
        <w:jc w:val="center"/>
        <w:rPr>
          <w:rFonts w:ascii="微軟正黑體" w:eastAsia="微軟正黑體" w:hAnsi="微軟正黑體"/>
          <w:b/>
          <w:sz w:val="32"/>
          <w:szCs w:val="28"/>
        </w:rPr>
      </w:pPr>
      <w:r w:rsidRPr="00096BCB">
        <w:rPr>
          <w:rFonts w:ascii="微軟正黑體" w:eastAsia="微軟正黑體" w:hAnsi="微軟正黑體" w:hint="eastAsia"/>
          <w:b/>
          <w:sz w:val="32"/>
          <w:szCs w:val="28"/>
        </w:rPr>
        <w:t>素養導向課程設計</w:t>
      </w:r>
    </w:p>
    <w:p w14:paraId="5C634629" w14:textId="7E7114A2" w:rsidR="00C95182" w:rsidRPr="00096BCB" w:rsidRDefault="00C95182" w:rsidP="00C95182">
      <w:pPr>
        <w:rPr>
          <w:rFonts w:ascii="微軟正黑體" w:eastAsia="微軟正黑體" w:hAnsi="微軟正黑體"/>
          <w:b/>
          <w:sz w:val="32"/>
          <w:szCs w:val="28"/>
        </w:rPr>
      </w:pPr>
      <w:r w:rsidRPr="00096BCB">
        <w:rPr>
          <w:rFonts w:ascii="微軟正黑體" w:eastAsia="微軟正黑體" w:hAnsi="微軟正黑體" w:hint="eastAsia"/>
          <w:b/>
          <w:sz w:val="32"/>
          <w:szCs w:val="28"/>
        </w:rPr>
        <w:t>壹、</w:t>
      </w:r>
      <w:r w:rsidR="00DE6537" w:rsidRPr="00096BCB">
        <w:rPr>
          <w:rFonts w:ascii="微軟正黑體" w:eastAsia="微軟正黑體" w:hAnsi="微軟正黑體" w:hint="eastAsia"/>
          <w:b/>
          <w:sz w:val="32"/>
          <w:szCs w:val="28"/>
        </w:rPr>
        <w:t>主題說明</w:t>
      </w:r>
    </w:p>
    <w:tbl>
      <w:tblPr>
        <w:tblStyle w:val="a3"/>
        <w:tblW w:w="11142" w:type="dxa"/>
        <w:jc w:val="center"/>
        <w:tblLook w:val="04A0" w:firstRow="1" w:lastRow="0" w:firstColumn="1" w:lastColumn="0" w:noHBand="0" w:noVBand="1"/>
      </w:tblPr>
      <w:tblGrid>
        <w:gridCol w:w="456"/>
        <w:gridCol w:w="3444"/>
        <w:gridCol w:w="1534"/>
        <w:gridCol w:w="1477"/>
        <w:gridCol w:w="1339"/>
        <w:gridCol w:w="2892"/>
      </w:tblGrid>
      <w:tr w:rsidR="00AE6842" w:rsidRPr="003D07D5" w14:paraId="3D0E0AD2" w14:textId="77777777" w:rsidTr="006B53E2">
        <w:trPr>
          <w:trHeight w:val="495"/>
          <w:jc w:val="center"/>
        </w:trPr>
        <w:tc>
          <w:tcPr>
            <w:tcW w:w="456" w:type="dxa"/>
            <w:vAlign w:val="center"/>
          </w:tcPr>
          <w:p w14:paraId="0248BA11" w14:textId="77777777" w:rsidR="005215BA" w:rsidRPr="003D07D5" w:rsidRDefault="005215BA" w:rsidP="00096BCB">
            <w:pPr>
              <w:spacing w:line="400" w:lineRule="exact"/>
              <w:jc w:val="both"/>
              <w:rPr>
                <w:rFonts w:ascii="微軟正黑體" w:eastAsia="微軟正黑體" w:hAnsi="微軟正黑體" w:cs="微軟正黑體"/>
              </w:rPr>
            </w:pPr>
            <w:r w:rsidRPr="003D07D5">
              <w:rPr>
                <w:rFonts w:ascii="微軟正黑體" w:eastAsia="微軟正黑體" w:hAnsi="微軟正黑體" w:cs="微軟正黑體" w:hint="eastAsia"/>
              </w:rPr>
              <w:t>單元/</w:t>
            </w:r>
          </w:p>
          <w:p w14:paraId="27066D29" w14:textId="572A0683" w:rsidR="001E6DB6" w:rsidRPr="003D07D5" w:rsidRDefault="005215BA" w:rsidP="00096BCB">
            <w:pPr>
              <w:spacing w:line="400" w:lineRule="exact"/>
              <w:jc w:val="both"/>
              <w:rPr>
                <w:rFonts w:ascii="微軟正黑體" w:eastAsia="微軟正黑體" w:hAnsi="微軟正黑體" w:cs="微軟正黑體"/>
              </w:rPr>
            </w:pPr>
            <w:r w:rsidRPr="003D07D5">
              <w:rPr>
                <w:rFonts w:ascii="微軟正黑體" w:eastAsia="微軟正黑體" w:hAnsi="微軟正黑體" w:cs="微軟正黑體" w:hint="eastAsia"/>
              </w:rPr>
              <w:t>課名</w:t>
            </w:r>
          </w:p>
        </w:tc>
        <w:tc>
          <w:tcPr>
            <w:tcW w:w="3444" w:type="dxa"/>
            <w:vAlign w:val="center"/>
          </w:tcPr>
          <w:p w14:paraId="3C9698A2" w14:textId="17D57D23" w:rsidR="001E6DB6" w:rsidRPr="003D07D5" w:rsidRDefault="0095623D" w:rsidP="00096BCB">
            <w:pPr>
              <w:spacing w:line="400" w:lineRule="exact"/>
              <w:jc w:val="both"/>
              <w:rPr>
                <w:rFonts w:ascii="微軟正黑體" w:eastAsia="微軟正黑體" w:hAnsi="微軟正黑體" w:cs="微軟正黑體"/>
              </w:rPr>
            </w:pPr>
            <w:r>
              <w:rPr>
                <w:rFonts w:ascii="微軟正黑體" w:eastAsia="微軟正黑體" w:hAnsi="微軟正黑體" w:cs="微軟正黑體" w:hint="eastAsia"/>
              </w:rPr>
              <w:t>深藍的憂鬱</w:t>
            </w:r>
            <w:r w:rsidR="00D11F53" w:rsidRPr="003D07D5">
              <w:rPr>
                <w:rFonts w:ascii="微軟正黑體" w:eastAsia="微軟正黑體" w:hAnsi="微軟正黑體" w:cs="微軟正黑體" w:hint="eastAsia"/>
              </w:rPr>
              <w:t>（國中</w:t>
            </w:r>
            <w:r w:rsidR="00344DE9" w:rsidRPr="003D07D5">
              <w:rPr>
                <w:rFonts w:ascii="微軟正黑體" w:eastAsia="微軟正黑體" w:hAnsi="微軟正黑體" w:cs="微軟正黑體" w:hint="eastAsia"/>
              </w:rPr>
              <w:t>八</w:t>
            </w:r>
            <w:r w:rsidR="007A07D1" w:rsidRPr="003D07D5">
              <w:rPr>
                <w:rFonts w:ascii="微軟正黑體" w:eastAsia="微軟正黑體" w:hAnsi="微軟正黑體" w:cs="微軟正黑體" w:hint="eastAsia"/>
              </w:rPr>
              <w:t>年級）</w:t>
            </w:r>
          </w:p>
        </w:tc>
        <w:tc>
          <w:tcPr>
            <w:tcW w:w="1534" w:type="dxa"/>
            <w:vAlign w:val="center"/>
          </w:tcPr>
          <w:p w14:paraId="786A576A" w14:textId="58EF823E" w:rsidR="001E6DB6" w:rsidRPr="003D07D5" w:rsidRDefault="001E6DB6" w:rsidP="00096BCB">
            <w:pPr>
              <w:spacing w:line="400" w:lineRule="exact"/>
              <w:jc w:val="both"/>
              <w:rPr>
                <w:rFonts w:ascii="微軟正黑體" w:eastAsia="微軟正黑體" w:hAnsi="微軟正黑體" w:cs="微軟正黑體"/>
              </w:rPr>
            </w:pPr>
            <w:r w:rsidRPr="003D07D5">
              <w:rPr>
                <w:rFonts w:ascii="微軟正黑體" w:eastAsia="微軟正黑體" w:hAnsi="微軟正黑體" w:cs="微軟正黑體" w:hint="eastAsia"/>
              </w:rPr>
              <w:t>節數</w:t>
            </w:r>
          </w:p>
        </w:tc>
        <w:tc>
          <w:tcPr>
            <w:tcW w:w="1477" w:type="dxa"/>
            <w:vAlign w:val="center"/>
          </w:tcPr>
          <w:p w14:paraId="22A8722C" w14:textId="11BE49D3" w:rsidR="001E6DB6" w:rsidRPr="00655F5B" w:rsidRDefault="001E1FD9" w:rsidP="00096BCB">
            <w:pPr>
              <w:spacing w:line="400" w:lineRule="exact"/>
              <w:jc w:val="both"/>
              <w:rPr>
                <w:rFonts w:ascii="微軟正黑體" w:eastAsia="微軟正黑體" w:hAnsi="微軟正黑體" w:cs="微軟正黑體"/>
                <w:highlight w:val="yellow"/>
              </w:rPr>
            </w:pPr>
            <w:r w:rsidRPr="0095623D">
              <w:rPr>
                <w:rFonts w:ascii="微軟正黑體" w:eastAsia="微軟正黑體" w:hAnsi="微軟正黑體" w:cs="微軟正黑體" w:hint="eastAsia"/>
              </w:rPr>
              <w:t>第2課時</w:t>
            </w:r>
          </w:p>
        </w:tc>
        <w:tc>
          <w:tcPr>
            <w:tcW w:w="1339" w:type="dxa"/>
            <w:vAlign w:val="center"/>
          </w:tcPr>
          <w:p w14:paraId="3330D4C8" w14:textId="77777777" w:rsidR="001E6DB6" w:rsidRPr="003D07D5" w:rsidRDefault="001E6DB6" w:rsidP="00096BCB">
            <w:pPr>
              <w:spacing w:line="400" w:lineRule="exact"/>
              <w:jc w:val="both"/>
              <w:rPr>
                <w:rFonts w:ascii="微軟正黑體" w:eastAsia="微軟正黑體" w:hAnsi="微軟正黑體" w:cs="微軟正黑體"/>
              </w:rPr>
            </w:pPr>
            <w:r w:rsidRPr="003D07D5">
              <w:rPr>
                <w:rFonts w:ascii="微軟正黑體" w:eastAsia="微軟正黑體" w:hAnsi="微軟正黑體" w:cs="微軟正黑體" w:hint="eastAsia"/>
              </w:rPr>
              <w:t>設計者</w:t>
            </w:r>
          </w:p>
        </w:tc>
        <w:tc>
          <w:tcPr>
            <w:tcW w:w="2892" w:type="dxa"/>
            <w:vAlign w:val="center"/>
          </w:tcPr>
          <w:p w14:paraId="735FCB7A" w14:textId="346880D5" w:rsidR="001E6DB6" w:rsidRPr="003D07D5" w:rsidRDefault="00985ABC" w:rsidP="00096BCB">
            <w:pPr>
              <w:spacing w:line="400" w:lineRule="exact"/>
              <w:jc w:val="both"/>
              <w:rPr>
                <w:rFonts w:ascii="微軟正黑體" w:eastAsia="微軟正黑體" w:hAnsi="微軟正黑體" w:cs="微軟正黑體"/>
              </w:rPr>
            </w:pPr>
            <w:r w:rsidRPr="003D07D5">
              <w:rPr>
                <w:rFonts w:ascii="微軟正黑體" w:eastAsia="微軟正黑體" w:hAnsi="微軟正黑體" w:cs="微軟正黑體" w:hint="eastAsia"/>
              </w:rPr>
              <w:t>福和國中 林雯淑</w:t>
            </w:r>
          </w:p>
        </w:tc>
      </w:tr>
      <w:tr w:rsidR="007A07D1" w:rsidRPr="003D07D5" w14:paraId="0880B18A" w14:textId="208A7017" w:rsidTr="006B53E2">
        <w:trPr>
          <w:trHeight w:val="2332"/>
          <w:jc w:val="center"/>
        </w:trPr>
        <w:tc>
          <w:tcPr>
            <w:tcW w:w="456" w:type="dxa"/>
            <w:vAlign w:val="center"/>
          </w:tcPr>
          <w:p w14:paraId="317F1FCB" w14:textId="77777777" w:rsidR="005215BA" w:rsidRPr="003D07D5" w:rsidRDefault="007A07D1" w:rsidP="00096BCB">
            <w:pPr>
              <w:spacing w:line="400" w:lineRule="exact"/>
              <w:jc w:val="both"/>
              <w:rPr>
                <w:rFonts w:ascii="微軟正黑體" w:eastAsia="微軟正黑體" w:hAnsi="微軟正黑體" w:cs="微軟正黑體"/>
              </w:rPr>
            </w:pPr>
            <w:r w:rsidRPr="003D07D5">
              <w:rPr>
                <w:rFonts w:ascii="微軟正黑體" w:eastAsia="微軟正黑體" w:hAnsi="微軟正黑體" w:cs="微軟正黑體" w:hint="eastAsia"/>
              </w:rPr>
              <w:t>學科</w:t>
            </w:r>
          </w:p>
          <w:p w14:paraId="5EC1EBBC" w14:textId="4FCE1EC4" w:rsidR="007A07D1" w:rsidRPr="003D07D5" w:rsidRDefault="007A07D1" w:rsidP="00096BCB">
            <w:pPr>
              <w:spacing w:line="400" w:lineRule="exact"/>
              <w:jc w:val="both"/>
              <w:rPr>
                <w:rFonts w:ascii="微軟正黑體" w:eastAsia="微軟正黑體" w:hAnsi="微軟正黑體" w:cs="微軟正黑體"/>
              </w:rPr>
            </w:pPr>
            <w:r w:rsidRPr="003D07D5">
              <w:rPr>
                <w:rFonts w:ascii="微軟正黑體" w:eastAsia="微軟正黑體" w:hAnsi="微軟正黑體" w:cs="微軟正黑體" w:hint="eastAsia"/>
              </w:rPr>
              <w:t>本質</w:t>
            </w:r>
          </w:p>
        </w:tc>
        <w:tc>
          <w:tcPr>
            <w:tcW w:w="3444" w:type="dxa"/>
            <w:vAlign w:val="center"/>
          </w:tcPr>
          <w:p w14:paraId="782A4407" w14:textId="19933BEA" w:rsidR="007A07D1" w:rsidRPr="00BD7A2A" w:rsidRDefault="00BD7A2A" w:rsidP="00BD7A2A">
            <w:pPr>
              <w:widowControl/>
              <w:spacing w:line="420" w:lineRule="exact"/>
              <w:ind w:firstLine="23"/>
              <w:jc w:val="both"/>
              <w:rPr>
                <w:rFonts w:ascii="微軟正黑體" w:eastAsia="微軟正黑體" w:hAnsi="微軟正黑體"/>
              </w:rPr>
            </w:pPr>
            <w:r w:rsidRPr="00BD7A2A">
              <w:rPr>
                <w:rFonts w:ascii="微軟正黑體" w:eastAsia="微軟正黑體" w:hAnsi="微軟正黑體"/>
              </w:rPr>
              <w:t>學生能善用符號、科技、資訊與媒體以增進學習，並察覺、思辨人與科技、資訊、媒體的互動關係，涵育閱讀態度、開展多元閱讀素養，應用於日常生活中</w:t>
            </w:r>
          </w:p>
        </w:tc>
        <w:tc>
          <w:tcPr>
            <w:tcW w:w="1534" w:type="dxa"/>
            <w:vAlign w:val="center"/>
          </w:tcPr>
          <w:p w14:paraId="47CC08EE" w14:textId="68D67870" w:rsidR="007A07D1" w:rsidRPr="003D07D5" w:rsidRDefault="007A07D1" w:rsidP="00096BCB">
            <w:pPr>
              <w:spacing w:line="400" w:lineRule="exact"/>
              <w:jc w:val="both"/>
              <w:rPr>
                <w:rFonts w:ascii="微軟正黑體" w:eastAsia="微軟正黑體" w:hAnsi="微軟正黑體" w:cs="微軟正黑體"/>
              </w:rPr>
            </w:pPr>
            <w:r w:rsidRPr="003D07D5">
              <w:rPr>
                <w:rFonts w:ascii="微軟正黑體" w:eastAsia="微軟正黑體" w:hAnsi="微軟正黑體" w:cs="微軟正黑體" w:hint="eastAsia"/>
              </w:rPr>
              <w:t>核心素養</w:t>
            </w:r>
          </w:p>
        </w:tc>
        <w:tc>
          <w:tcPr>
            <w:tcW w:w="5708" w:type="dxa"/>
            <w:gridSpan w:val="3"/>
            <w:vAlign w:val="center"/>
          </w:tcPr>
          <w:p w14:paraId="1870576B" w14:textId="77777777" w:rsidR="000200D7" w:rsidRPr="000200D7" w:rsidRDefault="000200D7" w:rsidP="000200D7">
            <w:pPr>
              <w:spacing w:line="400" w:lineRule="exact"/>
              <w:jc w:val="both"/>
              <w:rPr>
                <w:rFonts w:ascii="微軟正黑體" w:eastAsia="微軟正黑體" w:hAnsi="微軟正黑體" w:hint="eastAsia"/>
              </w:rPr>
            </w:pPr>
            <w:r w:rsidRPr="000200D7">
              <w:rPr>
                <w:rFonts w:ascii="微軟正黑體" w:eastAsia="微軟正黑體" w:hAnsi="微軟正黑體" w:hint="eastAsia"/>
              </w:rPr>
              <w:t>國-J-B2</w:t>
            </w:r>
          </w:p>
          <w:p w14:paraId="16A4682F" w14:textId="0D370627" w:rsidR="000200D7" w:rsidRPr="000200D7" w:rsidRDefault="000200D7" w:rsidP="000200D7">
            <w:pPr>
              <w:spacing w:line="400" w:lineRule="exact"/>
              <w:jc w:val="both"/>
              <w:rPr>
                <w:rFonts w:ascii="微軟正黑體" w:eastAsia="微軟正黑體" w:hAnsi="微軟正黑體" w:hint="eastAsia"/>
              </w:rPr>
            </w:pPr>
            <w:r w:rsidRPr="000200D7">
              <w:rPr>
                <w:rFonts w:ascii="微軟正黑體" w:eastAsia="微軟正黑體" w:hAnsi="微軟正黑體" w:hint="eastAsia"/>
              </w:rPr>
              <w:t>運用科技、資訊與各類媒體所提供的素材，進行</w:t>
            </w:r>
          </w:p>
          <w:p w14:paraId="115E3CA5" w14:textId="296554CA" w:rsidR="000200D7" w:rsidRPr="000200D7" w:rsidRDefault="000200D7" w:rsidP="000200D7">
            <w:pPr>
              <w:spacing w:line="400" w:lineRule="exact"/>
              <w:jc w:val="both"/>
              <w:rPr>
                <w:rFonts w:ascii="微軟正黑體" w:eastAsia="微軟正黑體" w:hAnsi="微軟正黑體" w:hint="eastAsia"/>
              </w:rPr>
            </w:pPr>
            <w:r w:rsidRPr="000200D7">
              <w:rPr>
                <w:rFonts w:ascii="微軟正黑體" w:eastAsia="微軟正黑體" w:hAnsi="微軟正黑體" w:hint="eastAsia"/>
              </w:rPr>
              <w:t>檢索、統整、解釋及省思，並轉化成生活的能力與</w:t>
            </w:r>
          </w:p>
          <w:p w14:paraId="79FAE8B6" w14:textId="2F72997C" w:rsidR="007A07D1" w:rsidRPr="003D07D5" w:rsidRDefault="000200D7" w:rsidP="000200D7">
            <w:pPr>
              <w:spacing w:line="400" w:lineRule="exact"/>
              <w:jc w:val="both"/>
              <w:rPr>
                <w:rFonts w:ascii="微軟正黑體" w:eastAsia="微軟正黑體" w:hAnsi="微軟正黑體" w:cs="微軟正黑體"/>
              </w:rPr>
            </w:pPr>
            <w:r w:rsidRPr="000200D7">
              <w:rPr>
                <w:rFonts w:ascii="微軟正黑體" w:eastAsia="微軟正黑體" w:hAnsi="微軟正黑體" w:hint="eastAsia"/>
              </w:rPr>
              <w:t>素養</w:t>
            </w:r>
          </w:p>
        </w:tc>
      </w:tr>
      <w:tr w:rsidR="007A07D1" w:rsidRPr="003D07D5" w14:paraId="4A0EF44F" w14:textId="77777777" w:rsidTr="006B53E2">
        <w:trPr>
          <w:trHeight w:val="495"/>
          <w:jc w:val="center"/>
        </w:trPr>
        <w:tc>
          <w:tcPr>
            <w:tcW w:w="456" w:type="dxa"/>
            <w:vAlign w:val="center"/>
          </w:tcPr>
          <w:p w14:paraId="40D46E7D" w14:textId="77777777" w:rsidR="005215BA" w:rsidRPr="003D07D5" w:rsidRDefault="007A07D1" w:rsidP="00096BCB">
            <w:pPr>
              <w:spacing w:line="400" w:lineRule="exact"/>
              <w:jc w:val="both"/>
              <w:rPr>
                <w:rFonts w:ascii="微軟正黑體" w:eastAsia="微軟正黑體" w:hAnsi="微軟正黑體" w:cs="微軟正黑體"/>
              </w:rPr>
            </w:pPr>
            <w:r w:rsidRPr="003D07D5">
              <w:rPr>
                <w:rFonts w:ascii="微軟正黑體" w:eastAsia="微軟正黑體" w:hAnsi="微軟正黑體" w:cs="微軟正黑體" w:hint="eastAsia"/>
              </w:rPr>
              <w:t>課程</w:t>
            </w:r>
          </w:p>
          <w:p w14:paraId="2FAD019E" w14:textId="23459E3E" w:rsidR="007A07D1" w:rsidRPr="003D07D5" w:rsidRDefault="007A07D1" w:rsidP="00096BCB">
            <w:pPr>
              <w:spacing w:line="400" w:lineRule="exact"/>
              <w:jc w:val="both"/>
              <w:rPr>
                <w:rFonts w:ascii="微軟正黑體" w:eastAsia="微軟正黑體" w:hAnsi="微軟正黑體" w:cs="微軟正黑體"/>
              </w:rPr>
            </w:pPr>
            <w:r w:rsidRPr="003D07D5">
              <w:rPr>
                <w:rFonts w:ascii="微軟正黑體" w:eastAsia="微軟正黑體" w:hAnsi="微軟正黑體" w:cs="微軟正黑體" w:hint="eastAsia"/>
              </w:rPr>
              <w:t>目標</w:t>
            </w:r>
          </w:p>
        </w:tc>
        <w:tc>
          <w:tcPr>
            <w:tcW w:w="10686" w:type="dxa"/>
            <w:gridSpan w:val="5"/>
            <w:vAlign w:val="center"/>
          </w:tcPr>
          <w:p w14:paraId="28D71663" w14:textId="3D1472F2" w:rsidR="00795C53" w:rsidRDefault="00674F0B" w:rsidP="00795C53">
            <w:pPr>
              <w:pStyle w:val="a4"/>
              <w:widowControl/>
              <w:numPr>
                <w:ilvl w:val="0"/>
                <w:numId w:val="5"/>
              </w:numPr>
              <w:spacing w:line="400" w:lineRule="exact"/>
              <w:ind w:leftChars="0"/>
              <w:rPr>
                <w:rFonts w:ascii="微軟正黑體" w:eastAsia="微軟正黑體" w:hAnsi="微軟正黑體"/>
              </w:rPr>
            </w:pPr>
            <w:r>
              <w:rPr>
                <w:rFonts w:ascii="微軟正黑體" w:eastAsia="微軟正黑體" w:hAnsi="微軟正黑體" w:hint="eastAsia"/>
              </w:rPr>
              <w:t>探討</w:t>
            </w:r>
            <w:r w:rsidR="000200D7" w:rsidRPr="000200D7">
              <w:rPr>
                <w:rFonts w:ascii="微軟正黑體" w:eastAsia="微軟正黑體" w:hAnsi="微軟正黑體" w:hint="eastAsia"/>
              </w:rPr>
              <w:t>「深藍的憂鬱」</w:t>
            </w:r>
            <w:r>
              <w:rPr>
                <w:rFonts w:ascii="微軟正黑體" w:eastAsia="微軟正黑體" w:hAnsi="微軟正黑體" w:hint="eastAsia"/>
              </w:rPr>
              <w:t>主題</w:t>
            </w:r>
            <w:r w:rsidR="004A7C60">
              <w:rPr>
                <w:rFonts w:ascii="微軟正黑體" w:eastAsia="微軟正黑體" w:hAnsi="微軟正黑體" w:hint="eastAsia"/>
              </w:rPr>
              <w:t>的</w:t>
            </w:r>
            <w:r>
              <w:rPr>
                <w:rFonts w:ascii="微軟正黑體" w:eastAsia="微軟正黑體" w:hAnsi="微軟正黑體" w:hint="eastAsia"/>
              </w:rPr>
              <w:t>內涵</w:t>
            </w:r>
          </w:p>
          <w:p w14:paraId="1B23DE2C" w14:textId="548A9131" w:rsidR="00EB54ED" w:rsidRPr="00674F0B" w:rsidRDefault="000200D7" w:rsidP="00674F0B">
            <w:pPr>
              <w:pStyle w:val="a4"/>
              <w:widowControl/>
              <w:numPr>
                <w:ilvl w:val="0"/>
                <w:numId w:val="5"/>
              </w:numPr>
              <w:spacing w:line="400" w:lineRule="exact"/>
              <w:ind w:leftChars="0"/>
              <w:rPr>
                <w:rFonts w:ascii="微軟正黑體" w:eastAsia="微軟正黑體" w:hAnsi="微軟正黑體" w:hint="eastAsia"/>
              </w:rPr>
            </w:pPr>
            <w:r>
              <w:rPr>
                <w:rFonts w:ascii="微軟正黑體" w:eastAsia="微軟正黑體" w:hAnsi="微軟正黑體" w:hint="eastAsia"/>
              </w:rPr>
              <w:t>反思科技時代人類應培養的價值</w:t>
            </w:r>
          </w:p>
        </w:tc>
      </w:tr>
      <w:tr w:rsidR="007A07D1" w:rsidRPr="003D07D5" w14:paraId="4AA03A48" w14:textId="77777777" w:rsidTr="006B53E2">
        <w:trPr>
          <w:trHeight w:val="1400"/>
          <w:jc w:val="center"/>
        </w:trPr>
        <w:tc>
          <w:tcPr>
            <w:tcW w:w="456" w:type="dxa"/>
            <w:vAlign w:val="center"/>
          </w:tcPr>
          <w:p w14:paraId="74ECF990" w14:textId="77777777" w:rsidR="005215BA" w:rsidRPr="003D07D5" w:rsidRDefault="007A07D1" w:rsidP="00096BCB">
            <w:pPr>
              <w:spacing w:line="400" w:lineRule="exact"/>
              <w:jc w:val="both"/>
              <w:rPr>
                <w:rFonts w:ascii="微軟正黑體" w:eastAsia="微軟正黑體" w:hAnsi="微軟正黑體" w:cs="微軟正黑體"/>
              </w:rPr>
            </w:pPr>
            <w:r w:rsidRPr="003D07D5">
              <w:rPr>
                <w:rFonts w:ascii="微軟正黑體" w:eastAsia="微軟正黑體" w:hAnsi="微軟正黑體" w:cs="微軟正黑體" w:hint="eastAsia"/>
              </w:rPr>
              <w:t>學習</w:t>
            </w:r>
          </w:p>
          <w:p w14:paraId="01977C3A" w14:textId="309F9391" w:rsidR="007A07D1" w:rsidRPr="003D07D5" w:rsidRDefault="007A07D1" w:rsidP="00096BCB">
            <w:pPr>
              <w:spacing w:line="400" w:lineRule="exact"/>
              <w:jc w:val="both"/>
              <w:rPr>
                <w:rFonts w:ascii="微軟正黑體" w:eastAsia="微軟正黑體" w:hAnsi="微軟正黑體" w:cs="微軟正黑體"/>
              </w:rPr>
            </w:pPr>
            <w:r w:rsidRPr="003D07D5">
              <w:rPr>
                <w:rFonts w:ascii="微軟正黑體" w:eastAsia="微軟正黑體" w:hAnsi="微軟正黑體" w:cs="微軟正黑體" w:hint="eastAsia"/>
              </w:rPr>
              <w:t>內容</w:t>
            </w:r>
          </w:p>
        </w:tc>
        <w:tc>
          <w:tcPr>
            <w:tcW w:w="3444" w:type="dxa"/>
            <w:vAlign w:val="center"/>
          </w:tcPr>
          <w:p w14:paraId="67DF130F" w14:textId="1E31121C" w:rsidR="000200D7" w:rsidRPr="000200D7" w:rsidRDefault="000200D7" w:rsidP="000200D7">
            <w:pPr>
              <w:spacing w:line="400" w:lineRule="exact"/>
              <w:jc w:val="both"/>
              <w:rPr>
                <w:rFonts w:ascii="微軟正黑體" w:eastAsia="微軟正黑體" w:hAnsi="微軟正黑體" w:cs="微軟正黑體" w:hint="eastAsia"/>
              </w:rPr>
            </w:pPr>
            <w:r w:rsidRPr="000200D7">
              <w:rPr>
                <w:rFonts w:ascii="微軟正黑體" w:eastAsia="微軟正黑體" w:hAnsi="微軟正黑體" w:cs="微軟正黑體" w:hint="eastAsia"/>
              </w:rPr>
              <w:t>Ad-Ⅳ-1 篇章的主旨、結構、寓意與分析</w:t>
            </w:r>
          </w:p>
          <w:p w14:paraId="2B857C50" w14:textId="73EB1FD5" w:rsidR="007A07D1" w:rsidRPr="003D07D5" w:rsidRDefault="000200D7" w:rsidP="000200D7">
            <w:pPr>
              <w:spacing w:line="400" w:lineRule="exact"/>
              <w:jc w:val="both"/>
              <w:rPr>
                <w:rFonts w:ascii="微軟正黑體" w:eastAsia="微軟正黑體" w:hAnsi="微軟正黑體" w:cs="微軟正黑體"/>
              </w:rPr>
            </w:pPr>
            <w:r w:rsidRPr="000200D7">
              <w:rPr>
                <w:rFonts w:ascii="微軟正黑體" w:eastAsia="微軟正黑體" w:hAnsi="微軟正黑體" w:cs="微軟正黑體" w:hint="eastAsia"/>
              </w:rPr>
              <w:t>Ad-Ⅳ-2 新詩、現代散文、現代小說、劇本</w:t>
            </w:r>
          </w:p>
        </w:tc>
        <w:tc>
          <w:tcPr>
            <w:tcW w:w="1534" w:type="dxa"/>
            <w:vAlign w:val="center"/>
          </w:tcPr>
          <w:p w14:paraId="3AFEC83B" w14:textId="2C83A9BF" w:rsidR="007A07D1" w:rsidRPr="003D07D5" w:rsidRDefault="007A07D1" w:rsidP="000200D7">
            <w:pPr>
              <w:spacing w:line="400" w:lineRule="exact"/>
              <w:jc w:val="both"/>
              <w:rPr>
                <w:rFonts w:ascii="微軟正黑體" w:eastAsia="微軟正黑體" w:hAnsi="微軟正黑體" w:cs="微軟正黑體"/>
              </w:rPr>
            </w:pPr>
            <w:r w:rsidRPr="003D07D5">
              <w:rPr>
                <w:rFonts w:ascii="微軟正黑體" w:eastAsia="微軟正黑體" w:hAnsi="微軟正黑體" w:cs="微軟正黑體" w:hint="eastAsia"/>
              </w:rPr>
              <w:t>學習表現</w:t>
            </w:r>
          </w:p>
        </w:tc>
        <w:tc>
          <w:tcPr>
            <w:tcW w:w="5708" w:type="dxa"/>
            <w:gridSpan w:val="3"/>
            <w:vAlign w:val="center"/>
          </w:tcPr>
          <w:p w14:paraId="539709B4" w14:textId="7BEBA002" w:rsidR="000200D7" w:rsidRPr="000200D7" w:rsidRDefault="000200D7" w:rsidP="000200D7">
            <w:pPr>
              <w:spacing w:line="400" w:lineRule="exact"/>
              <w:jc w:val="both"/>
              <w:rPr>
                <w:rFonts w:ascii="微軟正黑體" w:eastAsia="微軟正黑體" w:hAnsi="微軟正黑體"/>
              </w:rPr>
            </w:pPr>
            <w:r w:rsidRPr="000200D7">
              <w:rPr>
                <w:rFonts w:ascii="微軟正黑體" w:eastAsia="微軟正黑體" w:hAnsi="微軟正黑體"/>
              </w:rPr>
              <w:t>5-</w:t>
            </w:r>
            <w:r w:rsidRPr="000200D7">
              <w:rPr>
                <w:rFonts w:ascii="微軟正黑體" w:eastAsia="微軟正黑體" w:hAnsi="微軟正黑體" w:hint="eastAsia"/>
              </w:rPr>
              <w:t>Ⅳ</w:t>
            </w:r>
            <w:r w:rsidRPr="000200D7">
              <w:rPr>
                <w:rFonts w:ascii="微軟正黑體" w:eastAsia="微軟正黑體" w:hAnsi="微軟正黑體"/>
              </w:rPr>
              <w:t xml:space="preserve">-4 應用閱讀策略增進學習效能，整合跨領域知識轉化為解決問題的能力 </w:t>
            </w:r>
          </w:p>
          <w:p w14:paraId="5B544321" w14:textId="196658ED" w:rsidR="007A07D1" w:rsidRPr="001C48B7" w:rsidRDefault="000200D7" w:rsidP="000200D7">
            <w:pPr>
              <w:spacing w:line="400" w:lineRule="exact"/>
              <w:jc w:val="both"/>
              <w:rPr>
                <w:rFonts w:ascii="微軟正黑體" w:eastAsia="微軟正黑體" w:hAnsi="微軟正黑體" w:hint="eastAsia"/>
              </w:rPr>
            </w:pPr>
            <w:r w:rsidRPr="000200D7">
              <w:rPr>
                <w:rFonts w:ascii="微軟正黑體" w:eastAsia="微軟正黑體" w:hAnsi="微軟正黑體"/>
              </w:rPr>
              <w:t>5-</w:t>
            </w:r>
            <w:r w:rsidRPr="000200D7">
              <w:rPr>
                <w:rFonts w:ascii="微軟正黑體" w:eastAsia="微軟正黑體" w:hAnsi="微軟正黑體" w:hint="eastAsia"/>
              </w:rPr>
              <w:t>Ⅳ</w:t>
            </w:r>
            <w:r w:rsidRPr="000200D7">
              <w:rPr>
                <w:rFonts w:ascii="微軟正黑體" w:eastAsia="微軟正黑體" w:hAnsi="微軟正黑體"/>
              </w:rPr>
              <w:t>-5 大量閱讀多元文本，理解議題內涵及其與個人生活、社會結構的關聯性</w:t>
            </w:r>
          </w:p>
        </w:tc>
      </w:tr>
      <w:tr w:rsidR="007A07D1" w:rsidRPr="003D07D5" w14:paraId="28615187" w14:textId="77777777" w:rsidTr="006B53E2">
        <w:trPr>
          <w:trHeight w:val="4373"/>
          <w:jc w:val="center"/>
        </w:trPr>
        <w:tc>
          <w:tcPr>
            <w:tcW w:w="456" w:type="dxa"/>
            <w:vAlign w:val="center"/>
          </w:tcPr>
          <w:p w14:paraId="7FDAF374" w14:textId="7C809790" w:rsidR="001E6DB6" w:rsidRPr="003D07D5" w:rsidRDefault="00795C53" w:rsidP="00795C53">
            <w:pPr>
              <w:spacing w:line="400" w:lineRule="exact"/>
              <w:jc w:val="both"/>
              <w:rPr>
                <w:rFonts w:ascii="微軟正黑體" w:eastAsia="微軟正黑體" w:hAnsi="微軟正黑體"/>
                <w:b/>
              </w:rPr>
            </w:pPr>
            <w:r w:rsidRPr="00795C53">
              <w:rPr>
                <w:rFonts w:ascii="微軟正黑體" w:eastAsia="微軟正黑體" w:hAnsi="微軟正黑體" w:cs="微軟正黑體" w:hint="eastAsia"/>
              </w:rPr>
              <w:t>教材分析</w:t>
            </w:r>
          </w:p>
        </w:tc>
        <w:tc>
          <w:tcPr>
            <w:tcW w:w="10686" w:type="dxa"/>
            <w:gridSpan w:val="5"/>
            <w:vAlign w:val="center"/>
          </w:tcPr>
          <w:p w14:paraId="4D21E52A" w14:textId="12AA9938" w:rsidR="005215BA" w:rsidRPr="003D07D5" w:rsidRDefault="005215BA" w:rsidP="00B346BE">
            <w:pPr>
              <w:spacing w:before="120"/>
              <w:rPr>
                <w:rFonts w:ascii="微軟正黑體" w:eastAsia="微軟正黑體" w:hAnsi="微軟正黑體"/>
              </w:rPr>
            </w:pPr>
            <w:bookmarkStart w:id="0" w:name="_GoBack"/>
            <w:bookmarkEnd w:id="0"/>
          </w:p>
        </w:tc>
      </w:tr>
    </w:tbl>
    <w:p w14:paraId="6C5B2EB6" w14:textId="2C3F41B7" w:rsidR="0031591A" w:rsidRPr="00096BCB" w:rsidRDefault="00DE6537" w:rsidP="001E6DB6">
      <w:pPr>
        <w:rPr>
          <w:rFonts w:ascii="微軟正黑體" w:eastAsia="微軟正黑體" w:hAnsi="微軟正黑體"/>
          <w:b/>
          <w:sz w:val="32"/>
          <w:szCs w:val="28"/>
        </w:rPr>
      </w:pPr>
      <w:r w:rsidRPr="00096BCB">
        <w:rPr>
          <w:rFonts w:ascii="微軟正黑體" w:eastAsia="微軟正黑體" w:hAnsi="微軟正黑體" w:hint="eastAsia"/>
          <w:b/>
          <w:sz w:val="32"/>
          <w:szCs w:val="28"/>
        </w:rPr>
        <w:lastRenderedPageBreak/>
        <w:t>貳、單元架構</w:t>
      </w:r>
    </w:p>
    <w:p w14:paraId="04115B9E" w14:textId="452BE82D" w:rsidR="005D0590" w:rsidRDefault="00FF42E2" w:rsidP="005D0590">
      <w:pPr>
        <w:rPr>
          <w:rFonts w:ascii="Times New Roman" w:hAnsi="Times New Roman" w:cs="Times New Roman"/>
          <w:color w:val="808080" w:themeColor="background1" w:themeShade="80"/>
        </w:rPr>
      </w:pPr>
      <w:r>
        <w:rPr>
          <w:rFonts w:ascii="Times New Roman" w:hAnsi="Times New Roman" w:cs="Times New Roman"/>
          <w:noProof/>
          <w:color w:val="808080" w:themeColor="background1" w:themeShade="80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6F10B892" wp14:editId="589A61DB">
                <wp:simplePos x="0" y="0"/>
                <wp:positionH relativeFrom="column">
                  <wp:posOffset>-95250</wp:posOffset>
                </wp:positionH>
                <wp:positionV relativeFrom="paragraph">
                  <wp:posOffset>1865630</wp:posOffset>
                </wp:positionV>
                <wp:extent cx="1235075" cy="388620"/>
                <wp:effectExtent l="0" t="0" r="22225" b="11430"/>
                <wp:wrapNone/>
                <wp:docPr id="9" name="圓角矩形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35075" cy="388620"/>
                        </a:xfrm>
                        <a:prstGeom prst="roundRect">
                          <a:avLst/>
                        </a:prstGeom>
                        <a:ln>
                          <a:solidFill>
                            <a:schemeClr val="accent1">
                              <a:lumMod val="40000"/>
                              <a:lumOff val="60000"/>
                            </a:schemeClr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2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221307A" w14:textId="77777777" w:rsidR="003C0AAB" w:rsidRPr="005C5F3D" w:rsidRDefault="003C0AAB" w:rsidP="005D0590">
                            <w:pPr>
                              <w:jc w:val="center"/>
                              <w:rPr>
                                <w:rFonts w:ascii="微軟正黑體" w:eastAsia="微軟正黑體" w:hAnsi="微軟正黑體"/>
                                <w:sz w:val="20"/>
                              </w:rPr>
                            </w:pPr>
                            <w:r w:rsidRPr="005C5F3D">
                              <w:rPr>
                                <w:rFonts w:ascii="微軟正黑體" w:eastAsia="微軟正黑體" w:hAnsi="微軟正黑體" w:hint="eastAsia"/>
                                <w:sz w:val="20"/>
                              </w:rPr>
                              <w:t>節次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6F10B892" id="圓角矩形 9" o:spid="_x0000_s1026" style="position:absolute;margin-left:-7.5pt;margin-top:146.9pt;width:97.25pt;height:30.6pt;z-index:25166131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" fillcolor="#82a0d7 [2164]" strokecolor="#b4c6e7 [1300]" strokeweight=".5pt">
                <v:fill color2="#678ccf [2612]" rotate="t" colors="0 #a8b7df;.5 #9aabd9;1 #879ed7" focus="100%" type="gradient">
                  <o:fill v:ext="view" type="gradientUnscaled"/>
                </v:fill>
                <v:stroke joinstyle="miter"/>
                <v:textbox>
                  <w:txbxContent>
                    <w:p w14:paraId="3221307A" w14:textId="77777777" w:rsidR="003C0AAB" w:rsidRPr="005C5F3D" w:rsidRDefault="003C0AAB" w:rsidP="005D0590">
                      <w:pPr>
                        <w:jc w:val="center"/>
                        <w:rPr>
                          <w:rFonts w:ascii="微軟正黑體" w:eastAsia="微軟正黑體" w:hAnsi="微軟正黑體"/>
                          <w:sz w:val="20"/>
                        </w:rPr>
                      </w:pPr>
                      <w:r w:rsidRPr="005C5F3D">
                        <w:rPr>
                          <w:rFonts w:ascii="微軟正黑體" w:eastAsia="微軟正黑體" w:hAnsi="微軟正黑體" w:hint="eastAsia"/>
                          <w:sz w:val="20"/>
                        </w:rPr>
                        <w:t>節次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Times New Roman" w:hAnsi="Times New Roman" w:cs="Times New Roman"/>
          <w:noProof/>
          <w:color w:val="808080" w:themeColor="background1" w:themeShade="80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45DE6153" wp14:editId="02A46500">
                <wp:simplePos x="0" y="0"/>
                <wp:positionH relativeFrom="column">
                  <wp:posOffset>-95250</wp:posOffset>
                </wp:positionH>
                <wp:positionV relativeFrom="paragraph">
                  <wp:posOffset>968375</wp:posOffset>
                </wp:positionV>
                <wp:extent cx="1235075" cy="388620"/>
                <wp:effectExtent l="0" t="0" r="22225" b="11430"/>
                <wp:wrapNone/>
                <wp:docPr id="3" name="圓角矩形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35075" cy="388620"/>
                        </a:xfrm>
                        <a:prstGeom prst="roundRect">
                          <a:avLst/>
                        </a:prstGeom>
                        <a:ln>
                          <a:solidFill>
                            <a:schemeClr val="accent1">
                              <a:lumMod val="40000"/>
                              <a:lumOff val="60000"/>
                            </a:schemeClr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2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5840472" w14:textId="77777777" w:rsidR="003C0AAB" w:rsidRPr="005C5F3D" w:rsidRDefault="003C0AAB" w:rsidP="005D0590">
                            <w:pPr>
                              <w:jc w:val="center"/>
                              <w:rPr>
                                <w:rFonts w:ascii="微軟正黑體" w:eastAsia="微軟正黑體" w:hAnsi="微軟正黑體"/>
                                <w:sz w:val="20"/>
                              </w:rPr>
                            </w:pPr>
                            <w:r w:rsidRPr="005C5F3D">
                              <w:rPr>
                                <w:rFonts w:ascii="微軟正黑體" w:eastAsia="微軟正黑體" w:hAnsi="微軟正黑體" w:hint="eastAsia"/>
                                <w:sz w:val="20"/>
                              </w:rPr>
                              <w:t>核心素養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45DE6153" id="圓角矩形 3" o:spid="_x0000_s1027" style="position:absolute;margin-left:-7.5pt;margin-top:76.25pt;width:97.25pt;height:30.6pt;z-index:25166028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" fillcolor="#82a0d7 [2164]" strokecolor="#b4c6e7 [1300]" strokeweight=".5pt">
                <v:fill color2="#678ccf [2612]" rotate="t" colors="0 #a8b7df;.5 #9aabd9;1 #879ed7" focus="100%" type="gradient">
                  <o:fill v:ext="view" type="gradientUnscaled"/>
                </v:fill>
                <v:stroke joinstyle="miter"/>
                <v:textbox>
                  <w:txbxContent>
                    <w:p w14:paraId="65840472" w14:textId="77777777" w:rsidR="003C0AAB" w:rsidRPr="005C5F3D" w:rsidRDefault="003C0AAB" w:rsidP="005D0590">
                      <w:pPr>
                        <w:jc w:val="center"/>
                        <w:rPr>
                          <w:rFonts w:ascii="微軟正黑體" w:eastAsia="微軟正黑體" w:hAnsi="微軟正黑體"/>
                          <w:sz w:val="20"/>
                        </w:rPr>
                      </w:pPr>
                      <w:r w:rsidRPr="005C5F3D">
                        <w:rPr>
                          <w:rFonts w:ascii="微軟正黑體" w:eastAsia="微軟正黑體" w:hAnsi="微軟正黑體" w:hint="eastAsia"/>
                          <w:sz w:val="20"/>
                        </w:rPr>
                        <w:t>核心素養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Times New Roman" w:hAnsi="Times New Roman" w:cs="Times New Roman"/>
          <w:noProof/>
          <w:color w:val="808080" w:themeColor="background1" w:themeShade="80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114BF8AE" wp14:editId="0046D08C">
                <wp:simplePos x="0" y="0"/>
                <wp:positionH relativeFrom="column">
                  <wp:posOffset>-76200</wp:posOffset>
                </wp:positionH>
                <wp:positionV relativeFrom="paragraph">
                  <wp:posOffset>6369050</wp:posOffset>
                </wp:positionV>
                <wp:extent cx="1235123" cy="388961"/>
                <wp:effectExtent l="0" t="0" r="22225" b="11430"/>
                <wp:wrapNone/>
                <wp:docPr id="7" name="圓角矩形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35123" cy="388961"/>
                        </a:xfrm>
                        <a:prstGeom prst="roundRect">
                          <a:avLst/>
                        </a:prstGeom>
                        <a:ln>
                          <a:solidFill>
                            <a:schemeClr val="accent1">
                              <a:lumMod val="40000"/>
                              <a:lumOff val="60000"/>
                            </a:schemeClr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2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D2F3743" w14:textId="77777777" w:rsidR="003C0AAB" w:rsidRPr="005C5F3D" w:rsidRDefault="003C0AAB" w:rsidP="005D0590">
                            <w:pPr>
                              <w:jc w:val="center"/>
                              <w:rPr>
                                <w:rFonts w:ascii="微軟正黑體" w:eastAsia="微軟正黑體" w:hAnsi="微軟正黑體"/>
                                <w:sz w:val="20"/>
                              </w:rPr>
                            </w:pPr>
                            <w:r w:rsidRPr="005C5F3D">
                              <w:rPr>
                                <w:rFonts w:ascii="微軟正黑體" w:eastAsia="微軟正黑體" w:hAnsi="微軟正黑體" w:hint="eastAsia"/>
                                <w:sz w:val="20"/>
                              </w:rPr>
                              <w:t>學習內容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114BF8AE" id="圓角矩形 7" o:spid="_x0000_s1028" style="position:absolute;margin-left:-6pt;margin-top:501.5pt;width:97.25pt;height:30.65pt;z-index:25166438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" fillcolor="#82a0d7 [2164]" strokecolor="#b4c6e7 [1300]" strokeweight=".5pt">
                <v:fill color2="#678ccf [2612]" rotate="t" colors="0 #a8b7df;.5 #9aabd9;1 #879ed7" focus="100%" type="gradient">
                  <o:fill v:ext="view" type="gradientUnscaled"/>
                </v:fill>
                <v:stroke joinstyle="miter"/>
                <v:textbox>
                  <w:txbxContent>
                    <w:p w14:paraId="2D2F3743" w14:textId="77777777" w:rsidR="003C0AAB" w:rsidRPr="005C5F3D" w:rsidRDefault="003C0AAB" w:rsidP="005D0590">
                      <w:pPr>
                        <w:jc w:val="center"/>
                        <w:rPr>
                          <w:rFonts w:ascii="微軟正黑體" w:eastAsia="微軟正黑體" w:hAnsi="微軟正黑體"/>
                          <w:sz w:val="20"/>
                        </w:rPr>
                      </w:pPr>
                      <w:r w:rsidRPr="005C5F3D">
                        <w:rPr>
                          <w:rFonts w:ascii="微軟正黑體" w:eastAsia="微軟正黑體" w:hAnsi="微軟正黑體" w:hint="eastAsia"/>
                          <w:sz w:val="20"/>
                        </w:rPr>
                        <w:t>學習內容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Times New Roman" w:hAnsi="Times New Roman" w:cs="Times New Roman"/>
          <w:noProof/>
          <w:color w:val="808080" w:themeColor="background1" w:themeShade="80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09DCA7DF" wp14:editId="08705D9D">
                <wp:simplePos x="0" y="0"/>
                <wp:positionH relativeFrom="column">
                  <wp:posOffset>-85725</wp:posOffset>
                </wp:positionH>
                <wp:positionV relativeFrom="paragraph">
                  <wp:posOffset>5073650</wp:posOffset>
                </wp:positionV>
                <wp:extent cx="1235075" cy="388620"/>
                <wp:effectExtent l="0" t="0" r="22225" b="11430"/>
                <wp:wrapNone/>
                <wp:docPr id="6" name="圓角矩形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35075" cy="388620"/>
                        </a:xfrm>
                        <a:prstGeom prst="roundRect">
                          <a:avLst/>
                        </a:prstGeom>
                        <a:ln>
                          <a:solidFill>
                            <a:schemeClr val="accent1">
                              <a:lumMod val="40000"/>
                              <a:lumOff val="60000"/>
                            </a:schemeClr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2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0990CA1" w14:textId="77777777" w:rsidR="003C0AAB" w:rsidRPr="005C5F3D" w:rsidRDefault="003C0AAB" w:rsidP="005D0590">
                            <w:pPr>
                              <w:jc w:val="center"/>
                              <w:rPr>
                                <w:rFonts w:ascii="微軟正黑體" w:eastAsia="微軟正黑體" w:hAnsi="微軟正黑體"/>
                                <w:sz w:val="20"/>
                              </w:rPr>
                            </w:pPr>
                            <w:r w:rsidRPr="005C5F3D">
                              <w:rPr>
                                <w:rFonts w:ascii="微軟正黑體" w:eastAsia="微軟正黑體" w:hAnsi="微軟正黑體" w:hint="eastAsia"/>
                                <w:sz w:val="20"/>
                              </w:rPr>
                              <w:t>學習表現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09DCA7DF" id="圓角矩形 6" o:spid="_x0000_s1029" style="position:absolute;margin-left:-6.75pt;margin-top:399.5pt;width:97.25pt;height:30.6pt;z-index:25166336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" fillcolor="#82a0d7 [2164]" strokecolor="#b4c6e7 [1300]" strokeweight=".5pt">
                <v:fill color2="#678ccf [2612]" rotate="t" colors="0 #a8b7df;.5 #9aabd9;1 #879ed7" focus="100%" type="gradient">
                  <o:fill v:ext="view" type="gradientUnscaled"/>
                </v:fill>
                <v:stroke joinstyle="miter"/>
                <v:textbox>
                  <w:txbxContent>
                    <w:p w14:paraId="50990CA1" w14:textId="77777777" w:rsidR="003C0AAB" w:rsidRPr="005C5F3D" w:rsidRDefault="003C0AAB" w:rsidP="005D0590">
                      <w:pPr>
                        <w:jc w:val="center"/>
                        <w:rPr>
                          <w:rFonts w:ascii="微軟正黑體" w:eastAsia="微軟正黑體" w:hAnsi="微軟正黑體"/>
                          <w:sz w:val="20"/>
                        </w:rPr>
                      </w:pPr>
                      <w:r w:rsidRPr="005C5F3D">
                        <w:rPr>
                          <w:rFonts w:ascii="微軟正黑體" w:eastAsia="微軟正黑體" w:hAnsi="微軟正黑體" w:hint="eastAsia"/>
                          <w:sz w:val="20"/>
                        </w:rPr>
                        <w:t>學習表現</w:t>
                      </w:r>
                    </w:p>
                  </w:txbxContent>
                </v:textbox>
              </v:roundrect>
            </w:pict>
          </mc:Fallback>
        </mc:AlternateContent>
      </w:r>
      <w:r w:rsidR="005D0590">
        <w:rPr>
          <w:rFonts w:ascii="Times New Roman" w:hAnsi="Times New Roman" w:cs="Times New Roman"/>
          <w:noProof/>
          <w:color w:val="808080" w:themeColor="background1" w:themeShade="80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28F46217" wp14:editId="06E1C157">
                <wp:simplePos x="0" y="0"/>
                <wp:positionH relativeFrom="column">
                  <wp:posOffset>-95250</wp:posOffset>
                </wp:positionH>
                <wp:positionV relativeFrom="paragraph">
                  <wp:posOffset>7807325</wp:posOffset>
                </wp:positionV>
                <wp:extent cx="1235075" cy="388620"/>
                <wp:effectExtent l="0" t="0" r="22225" b="11430"/>
                <wp:wrapNone/>
                <wp:docPr id="8" name="圓角矩形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35075" cy="388620"/>
                        </a:xfrm>
                        <a:prstGeom prst="roundRect">
                          <a:avLst/>
                        </a:prstGeom>
                        <a:ln>
                          <a:solidFill>
                            <a:schemeClr val="accent1">
                              <a:lumMod val="40000"/>
                              <a:lumOff val="60000"/>
                            </a:schemeClr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2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D6AE8EC" w14:textId="77777777" w:rsidR="003C0AAB" w:rsidRPr="005C5F3D" w:rsidRDefault="003C0AAB" w:rsidP="005D0590">
                            <w:pPr>
                              <w:jc w:val="center"/>
                              <w:rPr>
                                <w:rFonts w:ascii="微軟正黑體" w:eastAsia="微軟正黑體" w:hAnsi="微軟正黑體"/>
                                <w:sz w:val="20"/>
                              </w:rPr>
                            </w:pPr>
                            <w:r w:rsidRPr="005C5F3D">
                              <w:rPr>
                                <w:rFonts w:ascii="微軟正黑體" w:eastAsia="微軟正黑體" w:hAnsi="微軟正黑體" w:hint="eastAsia"/>
                                <w:sz w:val="20"/>
                              </w:rPr>
                              <w:t>學習活動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28F46217" id="圓角矩形 8" o:spid="_x0000_s1030" style="position:absolute;margin-left:-7.5pt;margin-top:614.75pt;width:97.25pt;height:30.6pt;z-index:25166540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" fillcolor="#82a0d7 [2164]" strokecolor="#b4c6e7 [1300]" strokeweight=".5pt">
                <v:fill color2="#678ccf [2612]" rotate="t" colors="0 #a8b7df;.5 #9aabd9;1 #879ed7" focus="100%" type="gradient">
                  <o:fill v:ext="view" type="gradientUnscaled"/>
                </v:fill>
                <v:stroke joinstyle="miter"/>
                <v:textbox>
                  <w:txbxContent>
                    <w:p w14:paraId="2D6AE8EC" w14:textId="77777777" w:rsidR="003C0AAB" w:rsidRPr="005C5F3D" w:rsidRDefault="003C0AAB" w:rsidP="005D0590">
                      <w:pPr>
                        <w:jc w:val="center"/>
                        <w:rPr>
                          <w:rFonts w:ascii="微軟正黑體" w:eastAsia="微軟正黑體" w:hAnsi="微軟正黑體"/>
                          <w:sz w:val="20"/>
                        </w:rPr>
                      </w:pPr>
                      <w:r w:rsidRPr="005C5F3D">
                        <w:rPr>
                          <w:rFonts w:ascii="微軟正黑體" w:eastAsia="微軟正黑體" w:hAnsi="微軟正黑體" w:hint="eastAsia"/>
                          <w:sz w:val="20"/>
                        </w:rPr>
                        <w:t>學習活動</w:t>
                      </w:r>
                    </w:p>
                  </w:txbxContent>
                </v:textbox>
              </v:roundrect>
            </w:pict>
          </mc:Fallback>
        </mc:AlternateContent>
      </w:r>
      <w:r w:rsidR="005D0590">
        <w:rPr>
          <w:rFonts w:ascii="Times New Roman" w:hAnsi="Times New Roman" w:cs="Times New Roman"/>
          <w:noProof/>
          <w:color w:val="808080" w:themeColor="background1" w:themeShade="80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739145C6" wp14:editId="16FC95F2">
                <wp:simplePos x="0" y="0"/>
                <wp:positionH relativeFrom="column">
                  <wp:posOffset>-95250</wp:posOffset>
                </wp:positionH>
                <wp:positionV relativeFrom="paragraph">
                  <wp:posOffset>3435350</wp:posOffset>
                </wp:positionV>
                <wp:extent cx="1235075" cy="388620"/>
                <wp:effectExtent l="0" t="0" r="22225" b="11430"/>
                <wp:wrapNone/>
                <wp:docPr id="5" name="圓角矩形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35075" cy="388620"/>
                        </a:xfrm>
                        <a:prstGeom prst="roundRect">
                          <a:avLst/>
                        </a:prstGeom>
                        <a:ln>
                          <a:solidFill>
                            <a:schemeClr val="accent1">
                              <a:lumMod val="40000"/>
                              <a:lumOff val="60000"/>
                            </a:schemeClr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2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F7D111F" w14:textId="77777777" w:rsidR="003C0AAB" w:rsidRPr="005C5F3D" w:rsidRDefault="003C0AAB" w:rsidP="005D0590">
                            <w:pPr>
                              <w:jc w:val="center"/>
                              <w:rPr>
                                <w:rFonts w:ascii="微軟正黑體" w:eastAsia="微軟正黑體" w:hAnsi="微軟正黑體"/>
                                <w:sz w:val="20"/>
                              </w:rPr>
                            </w:pPr>
                            <w:r w:rsidRPr="005C5F3D">
                              <w:rPr>
                                <w:rFonts w:ascii="微軟正黑體" w:eastAsia="微軟正黑體" w:hAnsi="微軟正黑體" w:hint="eastAsia"/>
                                <w:sz w:val="20"/>
                              </w:rPr>
                              <w:t>學習目標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739145C6" id="圓角矩形 5" o:spid="_x0000_s1031" style="position:absolute;margin-left:-7.5pt;margin-top:270.5pt;width:97.25pt;height:30.6pt;z-index:25166233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" fillcolor="#82a0d7 [2164]" strokecolor="#b4c6e7 [1300]" strokeweight=".5pt">
                <v:fill color2="#678ccf [2612]" rotate="t" colors="0 #a8b7df;.5 #9aabd9;1 #879ed7" focus="100%" type="gradient">
                  <o:fill v:ext="view" type="gradientUnscaled"/>
                </v:fill>
                <v:stroke joinstyle="miter"/>
                <v:textbox>
                  <w:txbxContent>
                    <w:p w14:paraId="3F7D111F" w14:textId="77777777" w:rsidR="003C0AAB" w:rsidRPr="005C5F3D" w:rsidRDefault="003C0AAB" w:rsidP="005D0590">
                      <w:pPr>
                        <w:jc w:val="center"/>
                        <w:rPr>
                          <w:rFonts w:ascii="微軟正黑體" w:eastAsia="微軟正黑體" w:hAnsi="微軟正黑體"/>
                          <w:sz w:val="20"/>
                        </w:rPr>
                      </w:pPr>
                      <w:r w:rsidRPr="005C5F3D">
                        <w:rPr>
                          <w:rFonts w:ascii="微軟正黑體" w:eastAsia="微軟正黑體" w:hAnsi="微軟正黑體" w:hint="eastAsia"/>
                          <w:sz w:val="20"/>
                        </w:rPr>
                        <w:t>學習目標</w:t>
                      </w:r>
                    </w:p>
                  </w:txbxContent>
                </v:textbox>
              </v:roundrect>
            </w:pict>
          </mc:Fallback>
        </mc:AlternateContent>
      </w:r>
      <w:r w:rsidR="005D0590">
        <w:rPr>
          <w:rFonts w:ascii="Times New Roman" w:hAnsi="Times New Roman" w:cs="Times New Roman"/>
          <w:noProof/>
          <w:color w:val="808080" w:themeColor="background1" w:themeShade="80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1C5B70DA" wp14:editId="706A897C">
                <wp:simplePos x="0" y="0"/>
                <wp:positionH relativeFrom="margin">
                  <wp:posOffset>-94615</wp:posOffset>
                </wp:positionH>
                <wp:positionV relativeFrom="paragraph">
                  <wp:posOffset>175895</wp:posOffset>
                </wp:positionV>
                <wp:extent cx="1235123" cy="388961"/>
                <wp:effectExtent l="0" t="0" r="22225" b="11430"/>
                <wp:wrapNone/>
                <wp:docPr id="2" name="圓角矩形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35123" cy="388961"/>
                        </a:xfrm>
                        <a:prstGeom prst="roundRect">
                          <a:avLst/>
                        </a:prstGeom>
                        <a:ln>
                          <a:solidFill>
                            <a:schemeClr val="accent1">
                              <a:lumMod val="40000"/>
                              <a:lumOff val="60000"/>
                            </a:schemeClr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2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03EECF1" w14:textId="77777777" w:rsidR="003C0AAB" w:rsidRPr="005C5F3D" w:rsidRDefault="003C0AAB" w:rsidP="005D0590">
                            <w:pPr>
                              <w:jc w:val="center"/>
                              <w:rPr>
                                <w:rFonts w:ascii="微軟正黑體" w:eastAsia="微軟正黑體" w:hAnsi="微軟正黑體"/>
                                <w:sz w:val="20"/>
                              </w:rPr>
                            </w:pPr>
                            <w:r w:rsidRPr="005C5F3D">
                              <w:rPr>
                                <w:rFonts w:ascii="微軟正黑體" w:eastAsia="微軟正黑體" w:hAnsi="微軟正黑體" w:hint="eastAsia"/>
                                <w:sz w:val="20"/>
                              </w:rPr>
                              <w:t>單元主題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1C5B70DA" id="圓角矩形 2" o:spid="_x0000_s1032" style="position:absolute;margin-left:-7.45pt;margin-top:13.85pt;width:97.25pt;height:30.65pt;z-index:251659264;visibility:visible;mso-wrap-style:square;mso-height-percent:0;mso-wrap-distance-left:9pt;mso-wrap-distance-top:0;mso-wrap-distance-right:9pt;mso-wrap-distance-bottom:0;mso-position-horizontal:absolute;mso-position-horizontal-relative:margin;mso-position-vertical:absolute;mso-position-vertical-relative:text;mso-height-percent:0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" fillcolor="#82a0d7 [2164]" strokecolor="#b4c6e7 [1300]" strokeweight=".5pt">
                <v:fill color2="#678ccf [2612]" rotate="t" colors="0 #a8b7df;.5 #9aabd9;1 #879ed7" focus="100%" type="gradient">
                  <o:fill v:ext="view" type="gradientUnscaled"/>
                </v:fill>
                <v:stroke joinstyle="miter"/>
                <v:textbox>
                  <w:txbxContent>
                    <w:p w14:paraId="103EECF1" w14:textId="77777777" w:rsidR="003C0AAB" w:rsidRPr="005C5F3D" w:rsidRDefault="003C0AAB" w:rsidP="005D0590">
                      <w:pPr>
                        <w:jc w:val="center"/>
                        <w:rPr>
                          <w:rFonts w:ascii="微軟正黑體" w:eastAsia="微軟正黑體" w:hAnsi="微軟正黑體"/>
                          <w:sz w:val="20"/>
                        </w:rPr>
                      </w:pPr>
                      <w:r w:rsidRPr="005C5F3D">
                        <w:rPr>
                          <w:rFonts w:ascii="微軟正黑體" w:eastAsia="微軟正黑體" w:hAnsi="微軟正黑體" w:hint="eastAsia"/>
                          <w:sz w:val="20"/>
                        </w:rPr>
                        <w:t>單元主題</w:t>
                      </w:r>
                    </w:p>
                  </w:txbxContent>
                </v:textbox>
                <w10:wrap anchorx="margin"/>
              </v:roundrect>
            </w:pict>
          </mc:Fallback>
        </mc:AlternateContent>
      </w:r>
      <w:r w:rsidR="005D0590">
        <w:rPr>
          <w:rFonts w:ascii="Times New Roman" w:hAnsi="Times New Roman" w:cs="Times New Roman"/>
          <w:noProof/>
          <w:color w:val="808080" w:themeColor="background1" w:themeShade="80"/>
        </w:rPr>
        <w:drawing>
          <wp:inline distT="0" distB="0" distL="0" distR="0" wp14:anchorId="1054FD04" wp14:editId="5FA43FAE">
            <wp:extent cx="8496300" cy="8324850"/>
            <wp:effectExtent l="0" t="0" r="0" b="57150"/>
            <wp:docPr id="1" name="資料庫圖表 1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8" r:lo="rId9" r:qs="rId10" r:cs="rId11"/>
              </a:graphicData>
            </a:graphic>
          </wp:inline>
        </w:drawing>
      </w:r>
    </w:p>
    <w:p w14:paraId="2C9DE2D2" w14:textId="7F6F192A" w:rsidR="00802592" w:rsidRPr="00096BCB" w:rsidRDefault="00DE6537" w:rsidP="00DE6537">
      <w:pPr>
        <w:rPr>
          <w:rFonts w:ascii="微軟正黑體" w:eastAsia="微軟正黑體" w:hAnsi="微軟正黑體"/>
          <w:b/>
          <w:sz w:val="32"/>
          <w:szCs w:val="28"/>
        </w:rPr>
      </w:pPr>
      <w:r w:rsidRPr="00096BCB">
        <w:rPr>
          <w:rFonts w:ascii="微軟正黑體" w:eastAsia="微軟正黑體" w:hAnsi="微軟正黑體" w:hint="eastAsia"/>
          <w:b/>
          <w:sz w:val="32"/>
          <w:szCs w:val="28"/>
        </w:rPr>
        <w:lastRenderedPageBreak/>
        <w:t>参、學習活動設計</w:t>
      </w:r>
    </w:p>
    <w:tbl>
      <w:tblPr>
        <w:tblW w:w="5000" w:type="pct"/>
        <w:jc w:val="center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837"/>
        <w:gridCol w:w="7795"/>
        <w:gridCol w:w="1798"/>
      </w:tblGrid>
      <w:tr w:rsidR="00717539" w:rsidRPr="00096BCB" w14:paraId="09BE1B9B" w14:textId="77777777" w:rsidTr="00131BD4">
        <w:trPr>
          <w:trHeight w:val="50"/>
          <w:jc w:val="center"/>
        </w:trPr>
        <w:tc>
          <w:tcPr>
            <w:tcW w:w="401" w:type="pct"/>
            <w:vMerge w:val="restart"/>
            <w:tcBorders>
              <w:top w:val="single" w:sz="12" w:space="0" w:color="auto"/>
            </w:tcBorders>
            <w:shd w:val="clear" w:color="auto" w:fill="D9D9D9"/>
            <w:vAlign w:val="center"/>
          </w:tcPr>
          <w:p w14:paraId="0BF882AC" w14:textId="77777777" w:rsidR="00717539" w:rsidRPr="00096BCB" w:rsidRDefault="00717539" w:rsidP="00096BCB">
            <w:pPr>
              <w:snapToGrid w:val="0"/>
              <w:spacing w:line="400" w:lineRule="exact"/>
              <w:jc w:val="center"/>
              <w:rPr>
                <w:rFonts w:ascii="微軟正黑體" w:eastAsia="微軟正黑體" w:hAnsi="微軟正黑體" w:cs="Times New Roman"/>
                <w:b/>
                <w:noProof/>
                <w:sz w:val="22"/>
              </w:rPr>
            </w:pPr>
            <w:r w:rsidRPr="00096BCB">
              <w:rPr>
                <w:rFonts w:ascii="微軟正黑體" w:eastAsia="微軟正黑體" w:hAnsi="微軟正黑體" w:cs="Times New Roman"/>
                <w:b/>
                <w:noProof/>
                <w:sz w:val="22"/>
              </w:rPr>
              <w:t>節數</w:t>
            </w:r>
          </w:p>
        </w:tc>
        <w:tc>
          <w:tcPr>
            <w:tcW w:w="4599" w:type="pct"/>
            <w:gridSpan w:val="2"/>
            <w:tcBorders>
              <w:top w:val="single" w:sz="12" w:space="0" w:color="auto"/>
              <w:bottom w:val="single" w:sz="4" w:space="0" w:color="auto"/>
            </w:tcBorders>
            <w:shd w:val="clear" w:color="auto" w:fill="D9D9D9"/>
          </w:tcPr>
          <w:p w14:paraId="57B9B0BD" w14:textId="77777777" w:rsidR="00717539" w:rsidRPr="00096BCB" w:rsidRDefault="00717539" w:rsidP="00096BCB">
            <w:pPr>
              <w:snapToGrid w:val="0"/>
              <w:spacing w:line="400" w:lineRule="exact"/>
              <w:jc w:val="center"/>
              <w:rPr>
                <w:rFonts w:ascii="微軟正黑體" w:eastAsia="微軟正黑體" w:hAnsi="微軟正黑體" w:cs="Times New Roman"/>
                <w:b/>
                <w:noProof/>
                <w:sz w:val="22"/>
              </w:rPr>
            </w:pPr>
            <w:r w:rsidRPr="00096BCB">
              <w:rPr>
                <w:rFonts w:ascii="微軟正黑體" w:eastAsia="微軟正黑體" w:hAnsi="微軟正黑體" w:cs="Times New Roman"/>
                <w:b/>
                <w:noProof/>
                <w:sz w:val="22"/>
              </w:rPr>
              <w:t>學習活動設計</w:t>
            </w:r>
          </w:p>
        </w:tc>
      </w:tr>
      <w:tr w:rsidR="0009089B" w:rsidRPr="00096BCB" w14:paraId="2012CEE5" w14:textId="77777777" w:rsidTr="00B462EE">
        <w:trPr>
          <w:trHeight w:val="70"/>
          <w:jc w:val="center"/>
        </w:trPr>
        <w:tc>
          <w:tcPr>
            <w:tcW w:w="401" w:type="pct"/>
            <w:vMerge/>
            <w:tcBorders>
              <w:bottom w:val="single" w:sz="4" w:space="0" w:color="auto"/>
            </w:tcBorders>
            <w:shd w:val="clear" w:color="auto" w:fill="D9D9D9"/>
          </w:tcPr>
          <w:p w14:paraId="5D35ADB9" w14:textId="77777777" w:rsidR="0009089B" w:rsidRPr="00096BCB" w:rsidRDefault="0009089B" w:rsidP="00096BCB">
            <w:pPr>
              <w:snapToGrid w:val="0"/>
              <w:spacing w:line="400" w:lineRule="exact"/>
              <w:jc w:val="center"/>
              <w:rPr>
                <w:rFonts w:ascii="微軟正黑體" w:eastAsia="微軟正黑體" w:hAnsi="微軟正黑體" w:cs="Times New Roman"/>
                <w:b/>
                <w:noProof/>
                <w:sz w:val="22"/>
              </w:rPr>
            </w:pPr>
          </w:p>
        </w:tc>
        <w:tc>
          <w:tcPr>
            <w:tcW w:w="3737" w:type="pct"/>
            <w:tcBorders>
              <w:top w:val="single" w:sz="4" w:space="0" w:color="000000"/>
              <w:bottom w:val="single" w:sz="4" w:space="0" w:color="auto"/>
              <w:right w:val="single" w:sz="4" w:space="0" w:color="auto"/>
            </w:tcBorders>
            <w:shd w:val="clear" w:color="auto" w:fill="D9D9D9"/>
          </w:tcPr>
          <w:p w14:paraId="631407AA" w14:textId="48A72849" w:rsidR="0009089B" w:rsidRPr="00096BCB" w:rsidRDefault="00432D4B" w:rsidP="00F52C1D">
            <w:pPr>
              <w:snapToGrid w:val="0"/>
              <w:spacing w:line="400" w:lineRule="exact"/>
              <w:jc w:val="center"/>
              <w:rPr>
                <w:rFonts w:ascii="微軟正黑體" w:eastAsia="微軟正黑體" w:hAnsi="微軟正黑體" w:cs="Times New Roman"/>
                <w:b/>
                <w:noProof/>
                <w:sz w:val="22"/>
              </w:rPr>
            </w:pPr>
            <w:r>
              <w:rPr>
                <w:rFonts w:ascii="微軟正黑體" w:eastAsia="微軟正黑體" w:hAnsi="微軟正黑體" w:cs="Times New Roman"/>
                <w:b/>
                <w:noProof/>
                <w:sz w:val="22"/>
              </w:rPr>
              <w:t>學習引導內容及實施方式</w:t>
            </w:r>
          </w:p>
        </w:tc>
        <w:tc>
          <w:tcPr>
            <w:tcW w:w="862" w:type="pct"/>
            <w:tcBorders>
              <w:top w:val="single" w:sz="4" w:space="0" w:color="000000"/>
              <w:left w:val="single" w:sz="4" w:space="0" w:color="auto"/>
              <w:bottom w:val="single" w:sz="4" w:space="0" w:color="auto"/>
            </w:tcBorders>
            <w:shd w:val="clear" w:color="auto" w:fill="D9D9D9"/>
            <w:vAlign w:val="center"/>
          </w:tcPr>
          <w:p w14:paraId="797F34A0" w14:textId="113D4667" w:rsidR="0009089B" w:rsidRPr="00096BCB" w:rsidRDefault="0009089B" w:rsidP="0009089B">
            <w:pPr>
              <w:snapToGrid w:val="0"/>
              <w:spacing w:line="400" w:lineRule="exact"/>
              <w:jc w:val="center"/>
              <w:rPr>
                <w:rFonts w:ascii="微軟正黑體" w:eastAsia="微軟正黑體" w:hAnsi="微軟正黑體" w:cs="Times New Roman"/>
                <w:b/>
                <w:noProof/>
                <w:sz w:val="22"/>
              </w:rPr>
            </w:pPr>
            <w:r w:rsidRPr="00096BCB">
              <w:rPr>
                <w:rFonts w:ascii="微軟正黑體" w:eastAsia="微軟正黑體" w:hAnsi="微軟正黑體" w:cs="Times New Roman"/>
                <w:b/>
                <w:noProof/>
                <w:sz w:val="22"/>
              </w:rPr>
              <w:t>學習評量</w:t>
            </w:r>
          </w:p>
        </w:tc>
      </w:tr>
      <w:tr w:rsidR="0009089B" w:rsidRPr="00096BCB" w14:paraId="00061CFA" w14:textId="77777777" w:rsidTr="00B462EE">
        <w:trPr>
          <w:trHeight w:val="70"/>
          <w:jc w:val="center"/>
        </w:trPr>
        <w:tc>
          <w:tcPr>
            <w:tcW w:w="401" w:type="pct"/>
            <w:tcBorders>
              <w:bottom w:val="single" w:sz="4" w:space="0" w:color="auto"/>
            </w:tcBorders>
            <w:shd w:val="clear" w:color="auto" w:fill="FFFFFF" w:themeFill="background1"/>
          </w:tcPr>
          <w:p w14:paraId="75620284" w14:textId="77777777" w:rsidR="0009089B" w:rsidRDefault="0009089B" w:rsidP="00096BCB">
            <w:pPr>
              <w:snapToGrid w:val="0"/>
              <w:spacing w:line="400" w:lineRule="exact"/>
              <w:jc w:val="center"/>
              <w:rPr>
                <w:rFonts w:ascii="微軟正黑體" w:eastAsia="微軟正黑體" w:hAnsi="微軟正黑體" w:cs="Times New Roman"/>
                <w:b/>
                <w:noProof/>
                <w:sz w:val="22"/>
              </w:rPr>
            </w:pPr>
            <w:r w:rsidRPr="00096BCB">
              <w:rPr>
                <w:rFonts w:ascii="微軟正黑體" w:eastAsia="微軟正黑體" w:hAnsi="微軟正黑體" w:cs="Times New Roman"/>
                <w:b/>
                <w:noProof/>
                <w:sz w:val="22"/>
              </w:rPr>
              <w:t>第</w:t>
            </w:r>
          </w:p>
          <w:p w14:paraId="53E8AF01" w14:textId="04C6225B" w:rsidR="0009089B" w:rsidRDefault="00795C53" w:rsidP="00096BCB">
            <w:pPr>
              <w:snapToGrid w:val="0"/>
              <w:spacing w:line="400" w:lineRule="exact"/>
              <w:jc w:val="center"/>
              <w:rPr>
                <w:rFonts w:ascii="微軟正黑體" w:eastAsia="微軟正黑體" w:hAnsi="微軟正黑體" w:cs="Times New Roman"/>
                <w:b/>
                <w:noProof/>
                <w:sz w:val="22"/>
              </w:rPr>
            </w:pPr>
            <w:r>
              <w:rPr>
                <w:rFonts w:ascii="微軟正黑體" w:eastAsia="微軟正黑體" w:hAnsi="微軟正黑體" w:cs="Times New Roman" w:hint="eastAsia"/>
                <w:b/>
                <w:noProof/>
                <w:sz w:val="22"/>
              </w:rPr>
              <w:t>一</w:t>
            </w:r>
          </w:p>
          <w:p w14:paraId="2A86EE10" w14:textId="77777777" w:rsidR="0009089B" w:rsidRDefault="0009089B" w:rsidP="00096BCB">
            <w:pPr>
              <w:snapToGrid w:val="0"/>
              <w:spacing w:line="400" w:lineRule="exact"/>
              <w:jc w:val="center"/>
              <w:rPr>
                <w:rFonts w:ascii="微軟正黑體" w:eastAsia="微軟正黑體" w:hAnsi="微軟正黑體" w:cs="Times New Roman"/>
                <w:b/>
                <w:noProof/>
                <w:sz w:val="22"/>
              </w:rPr>
            </w:pPr>
            <w:r w:rsidRPr="00096BCB">
              <w:rPr>
                <w:rFonts w:ascii="微軟正黑體" w:eastAsia="微軟正黑體" w:hAnsi="微軟正黑體" w:cs="Times New Roman"/>
                <w:b/>
                <w:noProof/>
                <w:sz w:val="22"/>
              </w:rPr>
              <w:t>節</w:t>
            </w:r>
          </w:p>
          <w:p w14:paraId="610347D5" w14:textId="472882B7" w:rsidR="0009089B" w:rsidRPr="00096BCB" w:rsidRDefault="0009089B" w:rsidP="00096BCB">
            <w:pPr>
              <w:snapToGrid w:val="0"/>
              <w:spacing w:line="400" w:lineRule="exact"/>
              <w:jc w:val="center"/>
              <w:rPr>
                <w:rFonts w:ascii="微軟正黑體" w:eastAsia="微軟正黑體" w:hAnsi="微軟正黑體" w:cs="Times New Roman"/>
                <w:b/>
                <w:noProof/>
                <w:sz w:val="22"/>
              </w:rPr>
            </w:pPr>
          </w:p>
        </w:tc>
        <w:tc>
          <w:tcPr>
            <w:tcW w:w="3737" w:type="pct"/>
            <w:tcBorders>
              <w:top w:val="single" w:sz="4" w:space="0" w:color="000000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1938A6AD" w14:textId="708B3B86" w:rsidR="00802D3C" w:rsidRPr="00795C53" w:rsidRDefault="00802D3C" w:rsidP="00802D3C">
            <w:pPr>
              <w:spacing w:line="400" w:lineRule="exact"/>
              <w:ind w:leftChars="-8" w:left="1109" w:hangingChars="470" w:hanging="1128"/>
              <w:rPr>
                <w:rFonts w:ascii="微軟正黑體" w:eastAsia="微軟正黑體" w:hAnsi="微軟正黑體"/>
                <w:b/>
                <w:szCs w:val="28"/>
                <w:bdr w:val="single" w:sz="4" w:space="0" w:color="auto"/>
              </w:rPr>
            </w:pPr>
            <w:r w:rsidRPr="00795C53">
              <w:rPr>
                <w:rFonts w:ascii="微軟正黑體" w:eastAsia="微軟正黑體" w:hAnsi="微軟正黑體" w:hint="eastAsia"/>
                <w:b/>
                <w:szCs w:val="28"/>
                <w:bdr w:val="single" w:sz="4" w:space="0" w:color="auto"/>
              </w:rPr>
              <w:t>導入</w:t>
            </w:r>
          </w:p>
          <w:p w14:paraId="145C7039" w14:textId="5347FB57" w:rsidR="00795C53" w:rsidRPr="00795C53" w:rsidRDefault="00795C53" w:rsidP="00795C53">
            <w:pPr>
              <w:spacing w:line="400" w:lineRule="exact"/>
              <w:rPr>
                <w:rFonts w:ascii="微軟正黑體" w:eastAsia="微軟正黑體" w:hAnsi="微軟正黑體"/>
                <w:b/>
                <w:szCs w:val="28"/>
              </w:rPr>
            </w:pPr>
            <w:r w:rsidRPr="00795C53">
              <w:rPr>
                <w:rFonts w:ascii="微軟正黑體" w:eastAsia="微軟正黑體" w:hAnsi="微軟正黑體" w:hint="eastAsia"/>
                <w:b/>
                <w:szCs w:val="28"/>
              </w:rPr>
              <w:t>一、預測題目:</w:t>
            </w:r>
          </w:p>
          <w:p w14:paraId="793C6024" w14:textId="05863BBA" w:rsidR="00795C53" w:rsidRPr="00795C53" w:rsidRDefault="00795C53" w:rsidP="00795C53">
            <w:pPr>
              <w:spacing w:line="400" w:lineRule="exact"/>
              <w:rPr>
                <w:rFonts w:ascii="微軟正黑體" w:eastAsia="微軟正黑體" w:hAnsi="微軟正黑體"/>
                <w:szCs w:val="28"/>
              </w:rPr>
            </w:pPr>
            <w:r w:rsidRPr="00795C53">
              <w:rPr>
                <w:rFonts w:ascii="微軟正黑體" w:eastAsia="微軟正黑體" w:hAnsi="微軟正黑體" w:hint="eastAsia"/>
                <w:szCs w:val="28"/>
              </w:rPr>
              <w:t>1.</w:t>
            </w:r>
            <w:r w:rsidRPr="00795C53">
              <w:rPr>
                <w:rFonts w:ascii="微軟正黑體" w:eastAsia="微軟正黑體" w:hAnsi="微軟正黑體" w:hint="eastAsia"/>
                <w:szCs w:val="28"/>
              </w:rPr>
              <w:tab/>
            </w:r>
            <w:r w:rsidR="000F6A01">
              <w:rPr>
                <w:rFonts w:ascii="微軟正黑體" w:eastAsia="微軟正黑體" w:hAnsi="微軟正黑體" w:hint="eastAsia"/>
                <w:szCs w:val="28"/>
              </w:rPr>
              <w:t>誰</w:t>
            </w:r>
            <w:r w:rsidRPr="00795C53">
              <w:rPr>
                <w:rFonts w:ascii="微軟正黑體" w:eastAsia="微軟正黑體" w:hAnsi="微軟正黑體" w:hint="eastAsia"/>
                <w:szCs w:val="28"/>
              </w:rPr>
              <w:t>是</w:t>
            </w:r>
            <w:r w:rsidR="000F6A01">
              <w:rPr>
                <w:rFonts w:ascii="微軟正黑體" w:eastAsia="微軟正黑體" w:hAnsi="微軟正黑體" w:hint="eastAsia"/>
                <w:szCs w:val="28"/>
              </w:rPr>
              <w:t>深藍</w:t>
            </w:r>
            <w:r w:rsidRPr="00795C53">
              <w:rPr>
                <w:rFonts w:ascii="微軟正黑體" w:eastAsia="微軟正黑體" w:hAnsi="微軟正黑體" w:hint="eastAsia"/>
                <w:szCs w:val="28"/>
              </w:rPr>
              <w:t>?</w:t>
            </w:r>
          </w:p>
          <w:p w14:paraId="1C4135EC" w14:textId="1E156B4D" w:rsidR="00795C53" w:rsidRPr="00795C53" w:rsidRDefault="00795C53" w:rsidP="00795C53">
            <w:pPr>
              <w:spacing w:line="400" w:lineRule="exact"/>
              <w:rPr>
                <w:rFonts w:ascii="微軟正黑體" w:eastAsia="微軟正黑體" w:hAnsi="微軟正黑體"/>
                <w:szCs w:val="28"/>
              </w:rPr>
            </w:pPr>
            <w:r w:rsidRPr="00795C53">
              <w:rPr>
                <w:rFonts w:ascii="微軟正黑體" w:eastAsia="微軟正黑體" w:hAnsi="微軟正黑體" w:hint="eastAsia"/>
                <w:szCs w:val="28"/>
              </w:rPr>
              <w:t>2.</w:t>
            </w:r>
            <w:r w:rsidRPr="00795C53">
              <w:rPr>
                <w:rFonts w:ascii="微軟正黑體" w:eastAsia="微軟正黑體" w:hAnsi="微軟正黑體" w:hint="eastAsia"/>
                <w:szCs w:val="28"/>
              </w:rPr>
              <w:tab/>
            </w:r>
            <w:r w:rsidR="007C5FD3">
              <w:rPr>
                <w:rFonts w:ascii="微軟正黑體" w:eastAsia="微軟正黑體" w:hAnsi="微軟正黑體" w:hint="eastAsia"/>
                <w:szCs w:val="28"/>
              </w:rPr>
              <w:t>深藍為什麼會憂鬱</w:t>
            </w:r>
            <w:r w:rsidRPr="00795C53">
              <w:rPr>
                <w:rFonts w:ascii="微軟正黑體" w:eastAsia="微軟正黑體" w:hAnsi="微軟正黑體" w:hint="eastAsia"/>
                <w:szCs w:val="28"/>
              </w:rPr>
              <w:t>?</w:t>
            </w:r>
          </w:p>
          <w:p w14:paraId="27B1CEA9" w14:textId="2BFF0CD1" w:rsidR="00802D3C" w:rsidRDefault="00673946" w:rsidP="00802D3C">
            <w:pPr>
              <w:spacing w:line="400" w:lineRule="exact"/>
              <w:rPr>
                <w:rFonts w:ascii="微軟正黑體" w:eastAsia="微軟正黑體" w:hAnsi="微軟正黑體"/>
                <w:b/>
                <w:szCs w:val="28"/>
                <w:bdr w:val="single" w:sz="4" w:space="0" w:color="auto"/>
              </w:rPr>
            </w:pPr>
            <w:r>
              <w:rPr>
                <w:rFonts w:ascii="微軟正黑體" w:eastAsia="微軟正黑體" w:hAnsi="微軟正黑體" w:hint="eastAsia"/>
                <w:b/>
                <w:szCs w:val="28"/>
                <w:bdr w:val="single" w:sz="4" w:space="0" w:color="auto"/>
              </w:rPr>
              <w:t>開展</w:t>
            </w:r>
          </w:p>
          <w:p w14:paraId="729B7BB3" w14:textId="1BFB59CB" w:rsidR="00673946" w:rsidRPr="00673946" w:rsidRDefault="00673946" w:rsidP="00802D3C">
            <w:pPr>
              <w:spacing w:line="400" w:lineRule="exact"/>
              <w:rPr>
                <w:rFonts w:ascii="微軟正黑體" w:eastAsia="微軟正黑體" w:hAnsi="微軟正黑體"/>
                <w:b/>
                <w:szCs w:val="28"/>
              </w:rPr>
            </w:pPr>
            <w:r w:rsidRPr="00673946">
              <w:rPr>
                <w:rFonts w:ascii="微軟正黑體" w:eastAsia="微軟正黑體" w:hAnsi="微軟正黑體" w:hint="eastAsia"/>
                <w:b/>
                <w:szCs w:val="28"/>
              </w:rPr>
              <w:t>二、</w:t>
            </w:r>
            <w:r w:rsidR="007C5FD3">
              <w:rPr>
                <w:rFonts w:ascii="微軟正黑體" w:eastAsia="微軟正黑體" w:hAnsi="微軟正黑體" w:hint="eastAsia"/>
                <w:b/>
                <w:szCs w:val="28"/>
              </w:rPr>
              <w:t>課文梳理</w:t>
            </w:r>
          </w:p>
          <w:p w14:paraId="1B76F02D" w14:textId="36C743F5" w:rsidR="00795C53" w:rsidRDefault="00795C53" w:rsidP="0081275F">
            <w:pPr>
              <w:spacing w:line="400" w:lineRule="exact"/>
              <w:rPr>
                <w:rFonts w:ascii="微軟正黑體" w:eastAsia="微軟正黑體" w:hAnsi="微軟正黑體"/>
                <w:szCs w:val="28"/>
              </w:rPr>
            </w:pPr>
            <w:r>
              <w:rPr>
                <w:rFonts w:ascii="微軟正黑體" w:eastAsia="微軟正黑體" w:hAnsi="微軟正黑體" w:hint="eastAsia"/>
                <w:szCs w:val="28"/>
              </w:rPr>
              <w:t>1.同學各自閱讀課文</w:t>
            </w:r>
          </w:p>
          <w:p w14:paraId="1586D0FE" w14:textId="626AEC98" w:rsidR="007C5FD3" w:rsidRDefault="007C5FD3" w:rsidP="0081275F">
            <w:pPr>
              <w:spacing w:line="400" w:lineRule="exact"/>
              <w:rPr>
                <w:rFonts w:ascii="微軟正黑體" w:eastAsia="微軟正黑體" w:hAnsi="微軟正黑體" w:hint="eastAsia"/>
                <w:szCs w:val="28"/>
              </w:rPr>
            </w:pPr>
            <w:r>
              <w:rPr>
                <w:rFonts w:ascii="微軟正黑體" w:eastAsia="微軟正黑體" w:hAnsi="微軟正黑體" w:hint="eastAsia"/>
                <w:szCs w:val="28"/>
              </w:rPr>
              <w:t>2.理解重要字詞</w:t>
            </w:r>
          </w:p>
          <w:p w14:paraId="6B24AAAB" w14:textId="6A42CC16" w:rsidR="0081275F" w:rsidRDefault="007C5FD3" w:rsidP="0081275F">
            <w:pPr>
              <w:spacing w:line="400" w:lineRule="exact"/>
              <w:rPr>
                <w:rFonts w:ascii="微軟正黑體" w:eastAsia="微軟正黑體" w:hAnsi="微軟正黑體"/>
                <w:szCs w:val="28"/>
              </w:rPr>
            </w:pPr>
            <w:r>
              <w:rPr>
                <w:rFonts w:ascii="微軟正黑體" w:eastAsia="微軟正黑體" w:hAnsi="微軟正黑體" w:hint="eastAsia"/>
                <w:szCs w:val="28"/>
              </w:rPr>
              <w:t>3</w:t>
            </w:r>
            <w:r w:rsidR="0081275F">
              <w:rPr>
                <w:rFonts w:ascii="微軟正黑體" w:eastAsia="微軟正黑體" w:hAnsi="微軟正黑體"/>
                <w:szCs w:val="28"/>
              </w:rPr>
              <w:t>.</w:t>
            </w:r>
            <w:r>
              <w:rPr>
                <w:rFonts w:ascii="微軟正黑體" w:eastAsia="微軟正黑體" w:hAnsi="微軟正黑體" w:hint="eastAsia"/>
                <w:szCs w:val="28"/>
              </w:rPr>
              <w:t>抓出小說中的人物與敘事觀點</w:t>
            </w:r>
          </w:p>
          <w:p w14:paraId="55401F9E" w14:textId="103497D3" w:rsidR="0081275F" w:rsidRDefault="00795C53" w:rsidP="0081275F">
            <w:pPr>
              <w:spacing w:line="400" w:lineRule="exact"/>
              <w:rPr>
                <w:rFonts w:ascii="微軟正黑體" w:eastAsia="微軟正黑體" w:hAnsi="微軟正黑體"/>
                <w:szCs w:val="28"/>
              </w:rPr>
            </w:pPr>
            <w:r>
              <w:rPr>
                <w:rFonts w:ascii="微軟正黑體" w:eastAsia="微軟正黑體" w:hAnsi="微軟正黑體" w:hint="eastAsia"/>
                <w:szCs w:val="28"/>
              </w:rPr>
              <w:t>(1)</w:t>
            </w:r>
            <w:r w:rsidR="007C5FD3">
              <w:rPr>
                <w:rFonts w:ascii="微軟正黑體" w:eastAsia="微軟正黑體" w:hAnsi="微軟正黑體" w:hint="eastAsia"/>
                <w:szCs w:val="28"/>
              </w:rPr>
              <w:t>這篇小說，有哪些人物?誰是主要人物?誰是次要人物?</w:t>
            </w:r>
          </w:p>
          <w:p w14:paraId="355D315C" w14:textId="159F0990" w:rsidR="00673946" w:rsidRDefault="00673946" w:rsidP="0081275F">
            <w:pPr>
              <w:spacing w:line="400" w:lineRule="exact"/>
              <w:rPr>
                <w:rFonts w:ascii="微軟正黑體" w:eastAsia="微軟正黑體" w:hAnsi="微軟正黑體"/>
                <w:szCs w:val="28"/>
              </w:rPr>
            </w:pPr>
            <w:r>
              <w:rPr>
                <w:rFonts w:ascii="微軟正黑體" w:eastAsia="微軟正黑體" w:hAnsi="微軟正黑體" w:hint="eastAsia"/>
                <w:szCs w:val="28"/>
              </w:rPr>
              <w:t>(2)</w:t>
            </w:r>
            <w:r w:rsidR="007C5FD3">
              <w:rPr>
                <w:rFonts w:ascii="微軟正黑體" w:eastAsia="微軟正黑體" w:hAnsi="微軟正黑體" w:hint="eastAsia"/>
                <w:szCs w:val="28"/>
              </w:rPr>
              <w:t>這篇小說</w:t>
            </w:r>
            <w:r w:rsidR="007C5FD3">
              <w:rPr>
                <w:rFonts w:ascii="微軟正黑體" w:eastAsia="微軟正黑體" w:hAnsi="微軟正黑體" w:hint="eastAsia"/>
                <w:szCs w:val="28"/>
              </w:rPr>
              <w:t>的敘事觀點第幾人稱</w:t>
            </w:r>
            <w:r>
              <w:rPr>
                <w:rFonts w:ascii="微軟正黑體" w:eastAsia="微軟正黑體" w:hAnsi="微軟正黑體" w:hint="eastAsia"/>
                <w:szCs w:val="28"/>
              </w:rPr>
              <w:t>?</w:t>
            </w:r>
            <w:r w:rsidR="007C5FD3">
              <w:rPr>
                <w:rFonts w:ascii="微軟正黑體" w:eastAsia="微軟正黑體" w:hAnsi="微軟正黑體" w:hint="eastAsia"/>
                <w:szCs w:val="28"/>
              </w:rPr>
              <w:t>有什麼特點?</w:t>
            </w:r>
          </w:p>
          <w:p w14:paraId="5E9357F0" w14:textId="0D94E501" w:rsidR="0081275F" w:rsidRDefault="007C5FD3" w:rsidP="0081275F">
            <w:pPr>
              <w:spacing w:line="400" w:lineRule="exact"/>
              <w:rPr>
                <w:rFonts w:ascii="微軟正黑體" w:eastAsia="微軟正黑體" w:hAnsi="微軟正黑體"/>
                <w:szCs w:val="28"/>
              </w:rPr>
            </w:pPr>
            <w:r>
              <w:rPr>
                <w:rFonts w:ascii="微軟正黑體" w:eastAsia="微軟正黑體" w:hAnsi="微軟正黑體" w:hint="eastAsia"/>
                <w:szCs w:val="28"/>
              </w:rPr>
              <w:t>4.各組以故事山完成情節整理</w:t>
            </w:r>
          </w:p>
          <w:p w14:paraId="19A92771" w14:textId="77AD5F3F" w:rsidR="007C5FD3" w:rsidRDefault="007C5FD3" w:rsidP="007C5FD3">
            <w:pPr>
              <w:spacing w:line="400" w:lineRule="exact"/>
              <w:rPr>
                <w:rFonts w:ascii="微軟正黑體" w:eastAsia="微軟正黑體" w:hAnsi="微軟正黑體"/>
                <w:szCs w:val="28"/>
              </w:rPr>
            </w:pPr>
            <w:r>
              <w:rPr>
                <w:rFonts w:ascii="微軟正黑體" w:eastAsia="微軟正黑體" w:hAnsi="微軟正黑體" w:hint="eastAsia"/>
                <w:szCs w:val="28"/>
              </w:rPr>
              <w:t>5.各組整理</w:t>
            </w:r>
            <w:r w:rsidRPr="007C5FD3">
              <w:rPr>
                <w:rFonts w:ascii="微軟正黑體" w:eastAsia="微軟正黑體" w:hAnsi="微軟正黑體" w:hint="eastAsia"/>
                <w:szCs w:val="28"/>
              </w:rPr>
              <w:t>世界棋王與深藍電腦「人物形象」「轉折前」與「轉折後」的前後差異</w:t>
            </w:r>
          </w:p>
          <w:p w14:paraId="6EEB8B5B" w14:textId="3A337DBE" w:rsidR="007C5FD3" w:rsidRPr="007C5FD3" w:rsidRDefault="007C5FD3" w:rsidP="007C5FD3">
            <w:pPr>
              <w:spacing w:line="400" w:lineRule="exact"/>
              <w:rPr>
                <w:rFonts w:ascii="微軟正黑體" w:eastAsia="微軟正黑體" w:hAnsi="微軟正黑體" w:hint="eastAsia"/>
                <w:szCs w:val="28"/>
              </w:rPr>
            </w:pPr>
            <w:r>
              <w:rPr>
                <w:rFonts w:ascii="微軟正黑體" w:eastAsia="微軟正黑體" w:hAnsi="微軟正黑體" w:hint="eastAsia"/>
                <w:szCs w:val="28"/>
              </w:rPr>
              <w:t>6.</w:t>
            </w:r>
            <w:r w:rsidRPr="007C5FD3">
              <w:rPr>
                <w:rFonts w:hint="eastAsia"/>
              </w:rPr>
              <w:t xml:space="preserve"> </w:t>
            </w:r>
            <w:r w:rsidRPr="007C5FD3">
              <w:rPr>
                <w:rFonts w:ascii="微軟正黑體" w:eastAsia="微軟正黑體" w:hAnsi="微軟正黑體" w:hint="eastAsia"/>
                <w:szCs w:val="28"/>
              </w:rPr>
              <w:t>作者安排這樣的對比的寫作用意是什麼？</w:t>
            </w:r>
          </w:p>
          <w:p w14:paraId="67D28C6B" w14:textId="5434C165" w:rsidR="00432D4B" w:rsidRDefault="00673946" w:rsidP="00432D4B">
            <w:pPr>
              <w:spacing w:line="400" w:lineRule="exact"/>
              <w:rPr>
                <w:rFonts w:ascii="微軟正黑體" w:eastAsia="微軟正黑體" w:hAnsi="微軟正黑體"/>
                <w:b/>
                <w:szCs w:val="28"/>
                <w:bdr w:val="single" w:sz="4" w:space="0" w:color="auto"/>
              </w:rPr>
            </w:pPr>
            <w:r w:rsidRPr="00673946">
              <w:rPr>
                <w:rFonts w:ascii="微軟正黑體" w:eastAsia="微軟正黑體" w:hAnsi="微軟正黑體" w:hint="eastAsia"/>
                <w:b/>
                <w:szCs w:val="28"/>
                <w:bdr w:val="single" w:sz="4" w:space="0" w:color="auto"/>
              </w:rPr>
              <w:t>總結</w:t>
            </w:r>
          </w:p>
          <w:p w14:paraId="06EC13C4" w14:textId="6F60AD48" w:rsidR="00673946" w:rsidRPr="00673946" w:rsidRDefault="00673946" w:rsidP="00432D4B">
            <w:pPr>
              <w:spacing w:line="400" w:lineRule="exact"/>
              <w:rPr>
                <w:rFonts w:ascii="微軟正黑體" w:eastAsia="微軟正黑體" w:hAnsi="微軟正黑體"/>
                <w:b/>
                <w:szCs w:val="28"/>
              </w:rPr>
            </w:pPr>
            <w:r w:rsidRPr="00673946">
              <w:rPr>
                <w:rFonts w:ascii="微軟正黑體" w:eastAsia="微軟正黑體" w:hAnsi="微軟正黑體" w:hint="eastAsia"/>
                <w:b/>
                <w:szCs w:val="28"/>
              </w:rPr>
              <w:t>三、</w:t>
            </w:r>
            <w:r w:rsidR="007C5FD3">
              <w:rPr>
                <w:rFonts w:ascii="微軟正黑體" w:eastAsia="微軟正黑體" w:hAnsi="微軟正黑體" w:hint="eastAsia"/>
                <w:b/>
                <w:szCs w:val="28"/>
              </w:rPr>
              <w:t>教師統整</w:t>
            </w:r>
          </w:p>
          <w:p w14:paraId="55E7A7F8" w14:textId="0DCA4A32" w:rsidR="0081275F" w:rsidRPr="00673946" w:rsidRDefault="007C5FD3" w:rsidP="0081275F">
            <w:pPr>
              <w:pStyle w:val="a4"/>
              <w:numPr>
                <w:ilvl w:val="0"/>
                <w:numId w:val="11"/>
              </w:numPr>
              <w:spacing w:line="400" w:lineRule="exact"/>
              <w:ind w:leftChars="0"/>
              <w:rPr>
                <w:rFonts w:ascii="微軟正黑體" w:eastAsia="微軟正黑體" w:hAnsi="微軟正黑體"/>
                <w:szCs w:val="28"/>
              </w:rPr>
            </w:pPr>
            <w:r>
              <w:rPr>
                <w:rFonts w:ascii="微軟正黑體" w:eastAsia="微軟正黑體" w:hAnsi="微軟正黑體" w:hint="eastAsia"/>
                <w:szCs w:val="28"/>
              </w:rPr>
              <w:t>教師根據各組答題情形，進行統整回饋</w:t>
            </w:r>
          </w:p>
        </w:tc>
        <w:tc>
          <w:tcPr>
            <w:tcW w:w="862" w:type="pct"/>
            <w:tcBorders>
              <w:top w:val="single" w:sz="4" w:space="0" w:color="000000"/>
              <w:left w:val="single" w:sz="4" w:space="0" w:color="auto"/>
              <w:bottom w:val="single" w:sz="4" w:space="0" w:color="auto"/>
            </w:tcBorders>
            <w:shd w:val="clear" w:color="auto" w:fill="FFFFFF" w:themeFill="background1"/>
            <w:vAlign w:val="center"/>
          </w:tcPr>
          <w:p w14:paraId="40F7967B" w14:textId="45FDDFEE" w:rsidR="0009089B" w:rsidRPr="00096BCB" w:rsidRDefault="0009089B" w:rsidP="00F52C1D">
            <w:pPr>
              <w:snapToGrid w:val="0"/>
              <w:spacing w:line="400" w:lineRule="exact"/>
              <w:rPr>
                <w:rFonts w:ascii="微軟正黑體" w:eastAsia="微軟正黑體" w:hAnsi="微軟正黑體" w:cs="Times New Roman"/>
                <w:noProof/>
              </w:rPr>
            </w:pPr>
          </w:p>
          <w:p w14:paraId="594B98DF" w14:textId="511A9F61" w:rsidR="0009089B" w:rsidRDefault="0009089B" w:rsidP="00F52C1D">
            <w:pPr>
              <w:snapToGrid w:val="0"/>
              <w:spacing w:line="400" w:lineRule="exact"/>
              <w:rPr>
                <w:rFonts w:ascii="微軟正黑體" w:eastAsia="微軟正黑體" w:hAnsi="微軟正黑體" w:cs="Times New Roman"/>
                <w:noProof/>
              </w:rPr>
            </w:pPr>
          </w:p>
          <w:p w14:paraId="093BD04C" w14:textId="77777777" w:rsidR="00432D4B" w:rsidRDefault="00432D4B" w:rsidP="00EA10B1">
            <w:pPr>
              <w:snapToGrid w:val="0"/>
              <w:spacing w:line="400" w:lineRule="exact"/>
              <w:rPr>
                <w:rFonts w:ascii="微軟正黑體" w:eastAsia="微軟正黑體" w:hAnsi="微軟正黑體" w:cs="Times New Roman"/>
                <w:noProof/>
              </w:rPr>
            </w:pPr>
          </w:p>
          <w:p w14:paraId="55DFF5F9" w14:textId="77777777" w:rsidR="00432D4B" w:rsidRDefault="00432D4B" w:rsidP="00EA10B1">
            <w:pPr>
              <w:snapToGrid w:val="0"/>
              <w:spacing w:line="400" w:lineRule="exact"/>
              <w:rPr>
                <w:rFonts w:ascii="微軟正黑體" w:eastAsia="微軟正黑體" w:hAnsi="微軟正黑體" w:cs="Times New Roman"/>
                <w:noProof/>
              </w:rPr>
            </w:pPr>
          </w:p>
          <w:p w14:paraId="02293CF4" w14:textId="77777777" w:rsidR="00432D4B" w:rsidRDefault="00432D4B" w:rsidP="00EA10B1">
            <w:pPr>
              <w:snapToGrid w:val="0"/>
              <w:spacing w:line="400" w:lineRule="exact"/>
              <w:rPr>
                <w:rFonts w:ascii="微軟正黑體" w:eastAsia="微軟正黑體" w:hAnsi="微軟正黑體" w:cs="Times New Roman"/>
                <w:noProof/>
              </w:rPr>
            </w:pPr>
          </w:p>
          <w:p w14:paraId="76DCF37B" w14:textId="77777777" w:rsidR="00432D4B" w:rsidRDefault="00432D4B" w:rsidP="00EA10B1">
            <w:pPr>
              <w:snapToGrid w:val="0"/>
              <w:spacing w:line="400" w:lineRule="exact"/>
              <w:rPr>
                <w:rFonts w:ascii="微軟正黑體" w:eastAsia="微軟正黑體" w:hAnsi="微軟正黑體" w:cs="Times New Roman"/>
                <w:noProof/>
              </w:rPr>
            </w:pPr>
          </w:p>
          <w:p w14:paraId="48F548B4" w14:textId="5EEEA846" w:rsidR="00432D4B" w:rsidRDefault="00432D4B" w:rsidP="00EA10B1">
            <w:pPr>
              <w:snapToGrid w:val="0"/>
              <w:spacing w:line="400" w:lineRule="exact"/>
              <w:rPr>
                <w:rFonts w:ascii="微軟正黑體" w:eastAsia="微軟正黑體" w:hAnsi="微軟正黑體" w:cs="Times New Roman"/>
                <w:noProof/>
              </w:rPr>
            </w:pPr>
          </w:p>
          <w:p w14:paraId="04BA7EBE" w14:textId="019CF56D" w:rsidR="007C5FD3" w:rsidRDefault="007C5FD3" w:rsidP="00EA10B1">
            <w:pPr>
              <w:snapToGrid w:val="0"/>
              <w:spacing w:line="400" w:lineRule="exact"/>
              <w:rPr>
                <w:rFonts w:ascii="微軟正黑體" w:eastAsia="微軟正黑體" w:hAnsi="微軟正黑體" w:cs="Times New Roman"/>
                <w:noProof/>
              </w:rPr>
            </w:pPr>
          </w:p>
          <w:p w14:paraId="7D800520" w14:textId="77777777" w:rsidR="007C5FD3" w:rsidRDefault="007C5FD3" w:rsidP="00EA10B1">
            <w:pPr>
              <w:snapToGrid w:val="0"/>
              <w:spacing w:line="400" w:lineRule="exact"/>
              <w:rPr>
                <w:rFonts w:ascii="微軟正黑體" w:eastAsia="微軟正黑體" w:hAnsi="微軟正黑體" w:cs="Times New Roman" w:hint="eastAsia"/>
                <w:noProof/>
              </w:rPr>
            </w:pPr>
          </w:p>
          <w:p w14:paraId="45A1E2D1" w14:textId="5E7B3323" w:rsidR="00432D4B" w:rsidRDefault="00673946" w:rsidP="00EA10B1">
            <w:pPr>
              <w:snapToGrid w:val="0"/>
              <w:spacing w:line="400" w:lineRule="exact"/>
              <w:rPr>
                <w:rFonts w:ascii="微軟正黑體" w:eastAsia="微軟正黑體" w:hAnsi="微軟正黑體" w:cs="Times New Roman"/>
                <w:noProof/>
              </w:rPr>
            </w:pPr>
            <w:r>
              <w:rPr>
                <w:rFonts w:ascii="微軟正黑體" w:eastAsia="微軟正黑體" w:hAnsi="微軟正黑體" w:cs="Times New Roman" w:hint="eastAsia"/>
                <w:noProof/>
              </w:rPr>
              <w:t>以</w:t>
            </w:r>
            <w:r w:rsidR="007C5FD3">
              <w:rPr>
                <w:rFonts w:ascii="微軟正黑體" w:eastAsia="微軟正黑體" w:hAnsi="微軟正黑體" w:cs="Times New Roman" w:hint="eastAsia"/>
                <w:noProof/>
              </w:rPr>
              <w:t>n</w:t>
            </w:r>
            <w:r w:rsidR="007C5FD3">
              <w:rPr>
                <w:rFonts w:ascii="微軟正黑體" w:eastAsia="微軟正黑體" w:hAnsi="微軟正黑體" w:cs="Times New Roman"/>
                <w:noProof/>
              </w:rPr>
              <w:t>earpod</w:t>
            </w:r>
            <w:r>
              <w:rPr>
                <w:rFonts w:ascii="微軟正黑體" w:eastAsia="微軟正黑體" w:hAnsi="微軟正黑體" w:cs="Times New Roman" w:hint="eastAsia"/>
                <w:noProof/>
              </w:rPr>
              <w:t>進行</w:t>
            </w:r>
          </w:p>
          <w:p w14:paraId="2DBB6E64" w14:textId="77777777" w:rsidR="00432D4B" w:rsidRPr="00673946" w:rsidRDefault="00432D4B" w:rsidP="00EA10B1">
            <w:pPr>
              <w:snapToGrid w:val="0"/>
              <w:spacing w:line="400" w:lineRule="exact"/>
              <w:rPr>
                <w:rFonts w:ascii="微軟正黑體" w:eastAsia="微軟正黑體" w:hAnsi="微軟正黑體" w:cs="Times New Roman"/>
                <w:noProof/>
              </w:rPr>
            </w:pPr>
          </w:p>
          <w:p w14:paraId="33A7A054" w14:textId="77777777" w:rsidR="00432D4B" w:rsidRDefault="00432D4B" w:rsidP="00EA10B1">
            <w:pPr>
              <w:snapToGrid w:val="0"/>
              <w:spacing w:line="400" w:lineRule="exact"/>
              <w:rPr>
                <w:rFonts w:ascii="微軟正黑體" w:eastAsia="微軟正黑體" w:hAnsi="微軟正黑體" w:cs="Times New Roman"/>
                <w:noProof/>
              </w:rPr>
            </w:pPr>
          </w:p>
          <w:p w14:paraId="1DA6292F" w14:textId="77777777" w:rsidR="00432D4B" w:rsidRDefault="00432D4B" w:rsidP="00EA10B1">
            <w:pPr>
              <w:snapToGrid w:val="0"/>
              <w:spacing w:line="400" w:lineRule="exact"/>
              <w:rPr>
                <w:rFonts w:ascii="微軟正黑體" w:eastAsia="微軟正黑體" w:hAnsi="微軟正黑體" w:cs="Times New Roman"/>
                <w:noProof/>
              </w:rPr>
            </w:pPr>
          </w:p>
          <w:p w14:paraId="0D915DDE" w14:textId="77777777" w:rsidR="00432D4B" w:rsidRDefault="00432D4B" w:rsidP="00EA10B1">
            <w:pPr>
              <w:snapToGrid w:val="0"/>
              <w:spacing w:line="400" w:lineRule="exact"/>
              <w:rPr>
                <w:rFonts w:ascii="微軟正黑體" w:eastAsia="微軟正黑體" w:hAnsi="微軟正黑體" w:cs="Times New Roman"/>
                <w:noProof/>
              </w:rPr>
            </w:pPr>
          </w:p>
          <w:p w14:paraId="3DAE2847" w14:textId="77777777" w:rsidR="00432D4B" w:rsidRDefault="00432D4B" w:rsidP="00EA10B1">
            <w:pPr>
              <w:snapToGrid w:val="0"/>
              <w:spacing w:line="400" w:lineRule="exact"/>
              <w:rPr>
                <w:rFonts w:ascii="微軟正黑體" w:eastAsia="微軟正黑體" w:hAnsi="微軟正黑體" w:cs="Times New Roman"/>
                <w:noProof/>
              </w:rPr>
            </w:pPr>
          </w:p>
          <w:p w14:paraId="7D17402E" w14:textId="14B0707A" w:rsidR="0009089B" w:rsidRPr="00673946" w:rsidRDefault="0009089B" w:rsidP="00673946">
            <w:pPr>
              <w:snapToGrid w:val="0"/>
              <w:spacing w:line="400" w:lineRule="exact"/>
              <w:ind w:left="2"/>
              <w:rPr>
                <w:rFonts w:ascii="微軟正黑體" w:eastAsia="微軟正黑體" w:hAnsi="微軟正黑體" w:cs="Times New Roman"/>
                <w:noProof/>
              </w:rPr>
            </w:pPr>
          </w:p>
        </w:tc>
      </w:tr>
      <w:tr w:rsidR="00673946" w:rsidRPr="00096BCB" w14:paraId="6964D049" w14:textId="77777777" w:rsidTr="00B462EE">
        <w:trPr>
          <w:trHeight w:val="70"/>
          <w:jc w:val="center"/>
        </w:trPr>
        <w:tc>
          <w:tcPr>
            <w:tcW w:w="401" w:type="pct"/>
            <w:tcBorders>
              <w:bottom w:val="single" w:sz="4" w:space="0" w:color="auto"/>
            </w:tcBorders>
            <w:shd w:val="clear" w:color="auto" w:fill="FFFFFF" w:themeFill="background1"/>
          </w:tcPr>
          <w:p w14:paraId="607624E0" w14:textId="77777777" w:rsidR="00673946" w:rsidRDefault="00673946" w:rsidP="00096BCB">
            <w:pPr>
              <w:snapToGrid w:val="0"/>
              <w:spacing w:line="400" w:lineRule="exact"/>
              <w:jc w:val="center"/>
              <w:rPr>
                <w:rFonts w:ascii="微軟正黑體" w:eastAsia="微軟正黑體" w:hAnsi="微軟正黑體" w:cs="Times New Roman"/>
                <w:b/>
                <w:noProof/>
                <w:sz w:val="22"/>
              </w:rPr>
            </w:pPr>
            <w:r>
              <w:rPr>
                <w:rFonts w:ascii="微軟正黑體" w:eastAsia="微軟正黑體" w:hAnsi="微軟正黑體" w:cs="Times New Roman" w:hint="eastAsia"/>
                <w:b/>
                <w:noProof/>
                <w:sz w:val="22"/>
              </w:rPr>
              <w:t>第</w:t>
            </w:r>
          </w:p>
          <w:p w14:paraId="2FDF7604" w14:textId="77777777" w:rsidR="00673946" w:rsidRDefault="00673946" w:rsidP="00096BCB">
            <w:pPr>
              <w:snapToGrid w:val="0"/>
              <w:spacing w:line="400" w:lineRule="exact"/>
              <w:jc w:val="center"/>
              <w:rPr>
                <w:rFonts w:ascii="微軟正黑體" w:eastAsia="微軟正黑體" w:hAnsi="微軟正黑體" w:cs="Times New Roman"/>
                <w:b/>
                <w:noProof/>
                <w:sz w:val="22"/>
              </w:rPr>
            </w:pPr>
            <w:r>
              <w:rPr>
                <w:rFonts w:ascii="微軟正黑體" w:eastAsia="微軟正黑體" w:hAnsi="微軟正黑體" w:cs="Times New Roman" w:hint="eastAsia"/>
                <w:b/>
                <w:noProof/>
                <w:sz w:val="22"/>
              </w:rPr>
              <w:t>二</w:t>
            </w:r>
          </w:p>
          <w:p w14:paraId="12B9EE7B" w14:textId="77777777" w:rsidR="00673946" w:rsidRDefault="00673946" w:rsidP="00096BCB">
            <w:pPr>
              <w:snapToGrid w:val="0"/>
              <w:spacing w:line="400" w:lineRule="exact"/>
              <w:jc w:val="center"/>
              <w:rPr>
                <w:rFonts w:ascii="微軟正黑體" w:eastAsia="微軟正黑體" w:hAnsi="微軟正黑體" w:cs="Times New Roman"/>
                <w:b/>
                <w:noProof/>
                <w:sz w:val="22"/>
              </w:rPr>
            </w:pPr>
            <w:r>
              <w:rPr>
                <w:rFonts w:ascii="微軟正黑體" w:eastAsia="微軟正黑體" w:hAnsi="微軟正黑體" w:cs="Times New Roman" w:hint="eastAsia"/>
                <w:b/>
                <w:noProof/>
                <w:sz w:val="22"/>
              </w:rPr>
              <w:t>節</w:t>
            </w:r>
          </w:p>
          <w:p w14:paraId="7BAC3222" w14:textId="0BA675CE" w:rsidR="007C5FD3" w:rsidRPr="00096BCB" w:rsidRDefault="007C5FD3" w:rsidP="00096BCB">
            <w:pPr>
              <w:snapToGrid w:val="0"/>
              <w:spacing w:line="400" w:lineRule="exact"/>
              <w:jc w:val="center"/>
              <w:rPr>
                <w:rFonts w:ascii="微軟正黑體" w:eastAsia="微軟正黑體" w:hAnsi="微軟正黑體" w:cs="Times New Roman" w:hint="eastAsia"/>
                <w:b/>
                <w:noProof/>
                <w:sz w:val="22"/>
              </w:rPr>
            </w:pPr>
            <w:r>
              <w:rPr>
                <w:rFonts w:ascii="微軟正黑體" w:eastAsia="微軟正黑體" w:hAnsi="微軟正黑體" w:cs="Times New Roman" w:hint="eastAsia"/>
                <w:b/>
                <w:noProof/>
                <w:sz w:val="22"/>
              </w:rPr>
              <w:t>(公開課)</w:t>
            </w:r>
          </w:p>
        </w:tc>
        <w:tc>
          <w:tcPr>
            <w:tcW w:w="3737" w:type="pct"/>
            <w:tcBorders>
              <w:top w:val="single" w:sz="4" w:space="0" w:color="000000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70310578" w14:textId="77777777" w:rsidR="00673946" w:rsidRPr="00795C53" w:rsidRDefault="00673946" w:rsidP="00673946">
            <w:pPr>
              <w:spacing w:line="400" w:lineRule="exact"/>
              <w:ind w:leftChars="-8" w:left="1109" w:hangingChars="470" w:hanging="1128"/>
              <w:rPr>
                <w:rFonts w:ascii="微軟正黑體" w:eastAsia="微軟正黑體" w:hAnsi="微軟正黑體"/>
                <w:b/>
                <w:szCs w:val="28"/>
                <w:bdr w:val="single" w:sz="4" w:space="0" w:color="auto"/>
              </w:rPr>
            </w:pPr>
            <w:r w:rsidRPr="00795C53">
              <w:rPr>
                <w:rFonts w:ascii="微軟正黑體" w:eastAsia="微軟正黑體" w:hAnsi="微軟正黑體" w:hint="eastAsia"/>
                <w:b/>
                <w:szCs w:val="28"/>
                <w:bdr w:val="single" w:sz="4" w:space="0" w:color="auto"/>
              </w:rPr>
              <w:t>導入</w:t>
            </w:r>
          </w:p>
          <w:p w14:paraId="23ABB66F" w14:textId="32798DA4" w:rsidR="00673946" w:rsidRPr="00795C53" w:rsidRDefault="00673946" w:rsidP="00673946">
            <w:pPr>
              <w:spacing w:line="400" w:lineRule="exact"/>
              <w:rPr>
                <w:rFonts w:ascii="微軟正黑體" w:eastAsia="微軟正黑體" w:hAnsi="微軟正黑體"/>
                <w:b/>
                <w:szCs w:val="28"/>
              </w:rPr>
            </w:pPr>
            <w:r w:rsidRPr="00795C53">
              <w:rPr>
                <w:rFonts w:ascii="微軟正黑體" w:eastAsia="微軟正黑體" w:hAnsi="微軟正黑體" w:hint="eastAsia"/>
                <w:b/>
                <w:szCs w:val="28"/>
              </w:rPr>
              <w:t>一、</w:t>
            </w:r>
            <w:r w:rsidR="007C5FD3">
              <w:rPr>
                <w:rFonts w:ascii="微軟正黑體" w:eastAsia="微軟正黑體" w:hAnsi="微軟正黑體" w:hint="eastAsia"/>
                <w:b/>
                <w:szCs w:val="28"/>
              </w:rPr>
              <w:t>前情提要</w:t>
            </w:r>
          </w:p>
          <w:p w14:paraId="0D827680" w14:textId="3FC3E088" w:rsidR="00673946" w:rsidRPr="00795C53" w:rsidRDefault="00673946" w:rsidP="00673946">
            <w:pPr>
              <w:spacing w:line="400" w:lineRule="exact"/>
              <w:rPr>
                <w:rFonts w:ascii="微軟正黑體" w:eastAsia="微軟正黑體" w:hAnsi="微軟正黑體"/>
                <w:szCs w:val="28"/>
              </w:rPr>
            </w:pPr>
            <w:r w:rsidRPr="00795C53">
              <w:rPr>
                <w:rFonts w:ascii="微軟正黑體" w:eastAsia="微軟正黑體" w:hAnsi="微軟正黑體" w:hint="eastAsia"/>
                <w:szCs w:val="28"/>
              </w:rPr>
              <w:t>1.</w:t>
            </w:r>
            <w:r w:rsidRPr="00795C53">
              <w:rPr>
                <w:rFonts w:ascii="微軟正黑體" w:eastAsia="微軟正黑體" w:hAnsi="微軟正黑體" w:hint="eastAsia"/>
                <w:szCs w:val="28"/>
              </w:rPr>
              <w:tab/>
            </w:r>
            <w:r w:rsidR="007C5FD3">
              <w:rPr>
                <w:rFonts w:ascii="微軟正黑體" w:eastAsia="微軟正黑體" w:hAnsi="微軟正黑體" w:hint="eastAsia"/>
                <w:szCs w:val="28"/>
              </w:rPr>
              <w:t>整理</w:t>
            </w:r>
            <w:r w:rsidR="00C54659">
              <w:rPr>
                <w:rFonts w:ascii="微軟正黑體" w:eastAsia="微軟正黑體" w:hAnsi="微軟正黑體" w:hint="eastAsia"/>
                <w:szCs w:val="28"/>
              </w:rPr>
              <w:t>小說中的人物與敘事觀點</w:t>
            </w:r>
          </w:p>
          <w:p w14:paraId="08E3EDE8" w14:textId="0C1AF12C" w:rsidR="00673946" w:rsidRPr="00C54659" w:rsidRDefault="00673946" w:rsidP="00C54659">
            <w:pPr>
              <w:spacing w:line="400" w:lineRule="exact"/>
              <w:rPr>
                <w:rFonts w:ascii="微軟正黑體" w:eastAsia="微軟正黑體" w:hAnsi="微軟正黑體" w:hint="eastAsia"/>
                <w:szCs w:val="28"/>
              </w:rPr>
            </w:pPr>
            <w:r w:rsidRPr="00795C53">
              <w:rPr>
                <w:rFonts w:ascii="微軟正黑體" w:eastAsia="微軟正黑體" w:hAnsi="微軟正黑體" w:hint="eastAsia"/>
                <w:szCs w:val="28"/>
              </w:rPr>
              <w:t>2.</w:t>
            </w:r>
            <w:r w:rsidRPr="00795C53">
              <w:rPr>
                <w:rFonts w:ascii="微軟正黑體" w:eastAsia="微軟正黑體" w:hAnsi="微軟正黑體" w:hint="eastAsia"/>
                <w:szCs w:val="28"/>
              </w:rPr>
              <w:tab/>
            </w:r>
            <w:r w:rsidR="00C54659">
              <w:rPr>
                <w:rFonts w:ascii="微軟正黑體" w:eastAsia="微軟正黑體" w:hAnsi="微軟正黑體" w:hint="eastAsia"/>
                <w:szCs w:val="28"/>
              </w:rPr>
              <w:t>整理小說的情節與轉折處</w:t>
            </w:r>
          </w:p>
          <w:p w14:paraId="2B2A9D59" w14:textId="77777777" w:rsidR="00673946" w:rsidRDefault="00673946" w:rsidP="00673946">
            <w:pPr>
              <w:spacing w:line="400" w:lineRule="exact"/>
              <w:rPr>
                <w:rFonts w:ascii="微軟正黑體" w:eastAsia="微軟正黑體" w:hAnsi="微軟正黑體"/>
                <w:b/>
                <w:szCs w:val="28"/>
                <w:bdr w:val="single" w:sz="4" w:space="0" w:color="auto"/>
              </w:rPr>
            </w:pPr>
            <w:r>
              <w:rPr>
                <w:rFonts w:ascii="微軟正黑體" w:eastAsia="微軟正黑體" w:hAnsi="微軟正黑體" w:hint="eastAsia"/>
                <w:b/>
                <w:szCs w:val="28"/>
                <w:bdr w:val="single" w:sz="4" w:space="0" w:color="auto"/>
              </w:rPr>
              <w:t>開展</w:t>
            </w:r>
          </w:p>
          <w:p w14:paraId="1CE31E6D" w14:textId="27D15235" w:rsidR="00673946" w:rsidRPr="00673946" w:rsidRDefault="00673946" w:rsidP="00673946">
            <w:pPr>
              <w:spacing w:line="400" w:lineRule="exact"/>
              <w:rPr>
                <w:rFonts w:ascii="微軟正黑體" w:eastAsia="微軟正黑體" w:hAnsi="微軟正黑體"/>
                <w:b/>
                <w:szCs w:val="28"/>
              </w:rPr>
            </w:pPr>
            <w:r w:rsidRPr="00673946">
              <w:rPr>
                <w:rFonts w:ascii="微軟正黑體" w:eastAsia="微軟正黑體" w:hAnsi="微軟正黑體" w:hint="eastAsia"/>
                <w:b/>
                <w:szCs w:val="28"/>
              </w:rPr>
              <w:t>二、</w:t>
            </w:r>
            <w:r w:rsidR="00160589">
              <w:rPr>
                <w:rFonts w:ascii="微軟正黑體" w:eastAsia="微軟正黑體" w:hAnsi="微軟正黑體" w:hint="eastAsia"/>
                <w:b/>
                <w:szCs w:val="28"/>
              </w:rPr>
              <w:t>課文</w:t>
            </w:r>
            <w:r w:rsidR="00C54659">
              <w:rPr>
                <w:rFonts w:ascii="微軟正黑體" w:eastAsia="微軟正黑體" w:hAnsi="微軟正黑體" w:hint="eastAsia"/>
                <w:b/>
                <w:szCs w:val="28"/>
              </w:rPr>
              <w:t>深究</w:t>
            </w:r>
          </w:p>
          <w:p w14:paraId="773C9E3C" w14:textId="77777777" w:rsidR="00C24C21" w:rsidRDefault="00160589" w:rsidP="00673946">
            <w:pPr>
              <w:spacing w:line="400" w:lineRule="exact"/>
              <w:rPr>
                <w:rFonts w:ascii="新細明體" w:eastAsia="新細明體" w:hAnsi="新細明體"/>
                <w:szCs w:val="28"/>
              </w:rPr>
            </w:pPr>
            <w:r>
              <w:rPr>
                <w:rFonts w:ascii="微軟正黑體" w:eastAsia="微軟正黑體" w:hAnsi="微軟正黑體" w:hint="eastAsia"/>
                <w:szCs w:val="28"/>
              </w:rPr>
              <w:t>1</w:t>
            </w:r>
            <w:r w:rsidR="00C54659">
              <w:rPr>
                <w:rFonts w:ascii="微軟正黑體" w:eastAsia="微軟正黑體" w:hAnsi="微軟正黑體" w:hint="eastAsia"/>
                <w:szCs w:val="28"/>
              </w:rPr>
              <w:t>.</w:t>
            </w:r>
            <w:r w:rsidR="00C24C21">
              <w:rPr>
                <w:rFonts w:ascii="微軟正黑體" w:eastAsia="微軟正黑體" w:hAnsi="微軟正黑體" w:hint="eastAsia"/>
                <w:szCs w:val="28"/>
              </w:rPr>
              <w:t>故事中的</w:t>
            </w:r>
            <w:r w:rsidR="00C24C21" w:rsidRPr="00C24C21">
              <w:rPr>
                <w:rFonts w:ascii="微軟正黑體" w:eastAsia="微軟正黑體" w:hAnsi="微軟正黑體" w:hint="eastAsia"/>
                <w:szCs w:val="28"/>
              </w:rPr>
              <w:t>「我」，如何發洩失敗的痛苦?</w:t>
            </w:r>
          </w:p>
          <w:p w14:paraId="39B3E8B8" w14:textId="77777777" w:rsidR="00C24C21" w:rsidRDefault="00C24C21" w:rsidP="00673946">
            <w:pPr>
              <w:spacing w:line="400" w:lineRule="exact"/>
              <w:rPr>
                <w:rFonts w:ascii="微軟正黑體" w:eastAsia="微軟正黑體" w:hAnsi="微軟正黑體"/>
                <w:szCs w:val="28"/>
              </w:rPr>
            </w:pPr>
            <w:r>
              <w:rPr>
                <w:rFonts w:ascii="微軟正黑體" w:eastAsia="微軟正黑體" w:hAnsi="微軟正黑體" w:hint="eastAsia"/>
                <w:szCs w:val="28"/>
              </w:rPr>
              <w:t>2.</w:t>
            </w:r>
            <w:r>
              <w:rPr>
                <w:rFonts w:ascii="微軟正黑體" w:eastAsia="微軟正黑體" w:hAnsi="微軟正黑體" w:hint="eastAsia"/>
                <w:szCs w:val="28"/>
              </w:rPr>
              <w:t>故事中的</w:t>
            </w:r>
            <w:r w:rsidRPr="00C24C21">
              <w:rPr>
                <w:rFonts w:ascii="微軟正黑體" w:eastAsia="微軟正黑體" w:hAnsi="微軟正黑體" w:hint="eastAsia"/>
                <w:szCs w:val="28"/>
              </w:rPr>
              <w:t>「我」</w:t>
            </w:r>
            <w:r>
              <w:rPr>
                <w:rFonts w:ascii="微軟正黑體" w:eastAsia="微軟正黑體" w:hAnsi="微軟正黑體" w:hint="eastAsia"/>
                <w:szCs w:val="28"/>
              </w:rPr>
              <w:t>，最後為何能打敗深藍?</w:t>
            </w:r>
          </w:p>
          <w:p w14:paraId="7DE0A19A" w14:textId="77777777" w:rsidR="00C24C21" w:rsidRDefault="00C24C21" w:rsidP="00673946">
            <w:pPr>
              <w:spacing w:line="400" w:lineRule="exact"/>
              <w:rPr>
                <w:rFonts w:ascii="微軟正黑體" w:eastAsia="微軟正黑體" w:hAnsi="微軟正黑體"/>
                <w:szCs w:val="28"/>
              </w:rPr>
            </w:pPr>
            <w:r>
              <w:rPr>
                <w:rFonts w:ascii="微軟正黑體" w:eastAsia="微軟正黑體" w:hAnsi="微軟正黑體" w:hint="eastAsia"/>
                <w:szCs w:val="28"/>
              </w:rPr>
              <w:t>3.你覺得</w:t>
            </w:r>
            <w:r>
              <w:rPr>
                <w:rFonts w:ascii="微軟正黑體" w:eastAsia="微軟正黑體" w:hAnsi="微軟正黑體" w:hint="eastAsia"/>
                <w:szCs w:val="28"/>
              </w:rPr>
              <w:t>故事中的</w:t>
            </w:r>
            <w:r w:rsidRPr="00C24C21">
              <w:rPr>
                <w:rFonts w:ascii="微軟正黑體" w:eastAsia="微軟正黑體" w:hAnsi="微軟正黑體" w:hint="eastAsia"/>
                <w:szCs w:val="28"/>
              </w:rPr>
              <w:t>「我」</w:t>
            </w:r>
            <w:r>
              <w:rPr>
                <w:rFonts w:ascii="微軟正黑體" w:eastAsia="微軟正黑體" w:hAnsi="微軟正黑體" w:hint="eastAsia"/>
                <w:szCs w:val="28"/>
              </w:rPr>
              <w:t>是人類?還是機器人?</w:t>
            </w:r>
          </w:p>
          <w:p w14:paraId="5012ECD3" w14:textId="331BC63D" w:rsidR="00673946" w:rsidRPr="00C54659" w:rsidRDefault="00C24C21" w:rsidP="00673946">
            <w:pPr>
              <w:spacing w:line="400" w:lineRule="exact"/>
              <w:rPr>
                <w:rFonts w:ascii="微軟正黑體" w:eastAsia="微軟正黑體" w:hAnsi="微軟正黑體"/>
                <w:szCs w:val="28"/>
              </w:rPr>
            </w:pPr>
            <w:r>
              <w:rPr>
                <w:rFonts w:ascii="微軟正黑體" w:eastAsia="微軟正黑體" w:hAnsi="微軟正黑體" w:hint="eastAsia"/>
                <w:szCs w:val="28"/>
              </w:rPr>
              <w:t>4.</w:t>
            </w:r>
            <w:r w:rsidRPr="00C24C21">
              <w:rPr>
                <w:rFonts w:ascii="微軟正黑體" w:eastAsia="微軟正黑體" w:hAnsi="微軟正黑體" w:hint="eastAsia"/>
                <w:szCs w:val="28"/>
              </w:rPr>
              <w:t>深藍大敗後，為何說「別叫我電腦，我應該比你更像人類。」</w:t>
            </w:r>
          </w:p>
          <w:p w14:paraId="21DC08A9" w14:textId="1695B2C2" w:rsidR="00C24C21" w:rsidRDefault="00C24C21" w:rsidP="00160589">
            <w:pPr>
              <w:spacing w:line="400" w:lineRule="exact"/>
              <w:rPr>
                <w:rFonts w:ascii="微軟正黑體" w:eastAsia="微軟正黑體" w:hAnsi="微軟正黑體"/>
                <w:szCs w:val="28"/>
              </w:rPr>
            </w:pPr>
            <w:r>
              <w:rPr>
                <w:rFonts w:ascii="微軟正黑體" w:eastAsia="微軟正黑體" w:hAnsi="微軟正黑體" w:hint="eastAsia"/>
                <w:szCs w:val="28"/>
              </w:rPr>
              <w:t>5.</w:t>
            </w:r>
            <w:r w:rsidRPr="00C24C21">
              <w:rPr>
                <w:rFonts w:ascii="微軟正黑體" w:eastAsia="微軟正黑體" w:hAnsi="微軟正黑體" w:hint="eastAsia"/>
                <w:szCs w:val="28"/>
              </w:rPr>
              <w:t>王文燦在我腦中植入超級晶片的目的是什麼？</w:t>
            </w:r>
            <w:r w:rsidRPr="00C24C21">
              <w:rPr>
                <w:rFonts w:ascii="微軟正黑體" w:eastAsia="微軟正黑體" w:hAnsi="微軟正黑體"/>
                <w:szCs w:val="28"/>
              </w:rPr>
              <w:cr/>
            </w:r>
            <w:r>
              <w:rPr>
                <w:rFonts w:ascii="微軟正黑體" w:eastAsia="微軟正黑體" w:hAnsi="微軟正黑體" w:hint="eastAsia"/>
                <w:szCs w:val="28"/>
              </w:rPr>
              <w:t>6.</w:t>
            </w:r>
            <w:r w:rsidRPr="00C24C21">
              <w:rPr>
                <w:rFonts w:ascii="微軟正黑體" w:eastAsia="微軟正黑體" w:hAnsi="微軟正黑體" w:hint="eastAsia"/>
                <w:szCs w:val="28"/>
              </w:rPr>
              <w:t>這個極短篇的結局，如何呈現出人意表的效果？</w:t>
            </w:r>
          </w:p>
          <w:p w14:paraId="6823C252" w14:textId="0AC5283B" w:rsidR="00673946" w:rsidRDefault="005A3E77" w:rsidP="00160589">
            <w:pPr>
              <w:spacing w:line="400" w:lineRule="exact"/>
              <w:rPr>
                <w:rFonts w:ascii="微軟正黑體" w:eastAsia="微軟正黑體" w:hAnsi="微軟正黑體"/>
                <w:szCs w:val="28"/>
              </w:rPr>
            </w:pPr>
            <w:r>
              <w:rPr>
                <w:rFonts w:ascii="微軟正黑體" w:eastAsia="微軟正黑體" w:hAnsi="微軟正黑體" w:hint="eastAsia"/>
                <w:szCs w:val="28"/>
              </w:rPr>
              <w:t>7</w:t>
            </w:r>
            <w:r w:rsidR="00673946">
              <w:rPr>
                <w:rFonts w:ascii="微軟正黑體" w:eastAsia="微軟正黑體" w:hAnsi="微軟正黑體"/>
                <w:szCs w:val="28"/>
              </w:rPr>
              <w:t>.</w:t>
            </w:r>
            <w:r w:rsidR="00160589">
              <w:rPr>
                <w:rFonts w:ascii="微軟正黑體" w:eastAsia="微軟正黑體" w:hAnsi="微軟正黑體" w:hint="eastAsia"/>
                <w:szCs w:val="28"/>
              </w:rPr>
              <w:t>各組以表格分析</w:t>
            </w:r>
            <w:r w:rsidR="00160589" w:rsidRPr="00C54659">
              <w:rPr>
                <w:rFonts w:ascii="微軟正黑體" w:eastAsia="微軟正黑體" w:hAnsi="微軟正黑體" w:hint="eastAsia"/>
                <w:szCs w:val="28"/>
              </w:rPr>
              <w:t>「深藍的憂鬱」題目內涵</w:t>
            </w:r>
          </w:p>
          <w:p w14:paraId="3EE2B2E8" w14:textId="77777777" w:rsidR="00673946" w:rsidRDefault="00673946" w:rsidP="00673946">
            <w:pPr>
              <w:spacing w:line="400" w:lineRule="exact"/>
              <w:rPr>
                <w:rFonts w:ascii="微軟正黑體" w:eastAsia="微軟正黑體" w:hAnsi="微軟正黑體"/>
                <w:b/>
                <w:szCs w:val="28"/>
                <w:bdr w:val="single" w:sz="4" w:space="0" w:color="auto"/>
              </w:rPr>
            </w:pPr>
            <w:r w:rsidRPr="00673946">
              <w:rPr>
                <w:rFonts w:ascii="微軟正黑體" w:eastAsia="微軟正黑體" w:hAnsi="微軟正黑體" w:hint="eastAsia"/>
                <w:b/>
                <w:szCs w:val="28"/>
                <w:bdr w:val="single" w:sz="4" w:space="0" w:color="auto"/>
              </w:rPr>
              <w:t>總結</w:t>
            </w:r>
          </w:p>
          <w:p w14:paraId="19F6566F" w14:textId="50927302" w:rsidR="00673946" w:rsidRPr="00673946" w:rsidRDefault="00673946" w:rsidP="00673946">
            <w:pPr>
              <w:spacing w:line="400" w:lineRule="exact"/>
              <w:rPr>
                <w:rFonts w:ascii="微軟正黑體" w:eastAsia="微軟正黑體" w:hAnsi="微軟正黑體"/>
                <w:b/>
                <w:szCs w:val="28"/>
              </w:rPr>
            </w:pPr>
            <w:r w:rsidRPr="00673946">
              <w:rPr>
                <w:rFonts w:ascii="微軟正黑體" w:eastAsia="微軟正黑體" w:hAnsi="微軟正黑體" w:hint="eastAsia"/>
                <w:b/>
                <w:szCs w:val="28"/>
              </w:rPr>
              <w:lastRenderedPageBreak/>
              <w:t>三、</w:t>
            </w:r>
            <w:r w:rsidR="00160589">
              <w:rPr>
                <w:rFonts w:ascii="微軟正黑體" w:eastAsia="微軟正黑體" w:hAnsi="微軟正黑體" w:hint="eastAsia"/>
                <w:b/>
                <w:szCs w:val="28"/>
              </w:rPr>
              <w:t>主題探討</w:t>
            </w:r>
          </w:p>
          <w:p w14:paraId="4C686F42" w14:textId="39BFC6FF" w:rsidR="00160589" w:rsidRPr="0081275F" w:rsidRDefault="00160589" w:rsidP="00160589">
            <w:pPr>
              <w:spacing w:line="400" w:lineRule="exact"/>
              <w:rPr>
                <w:rFonts w:ascii="微軟正黑體" w:eastAsia="微軟正黑體" w:hAnsi="微軟正黑體"/>
                <w:szCs w:val="28"/>
              </w:rPr>
            </w:pPr>
            <w:r>
              <w:rPr>
                <w:rFonts w:ascii="微軟正黑體" w:eastAsia="微軟正黑體" w:hAnsi="微軟正黑體" w:hint="eastAsia"/>
                <w:szCs w:val="28"/>
              </w:rPr>
              <w:t>1.</w:t>
            </w:r>
            <w:r>
              <w:rPr>
                <w:rFonts w:ascii="微軟正黑體" w:eastAsia="微軟正黑體" w:hAnsi="微軟正黑體" w:hint="eastAsia"/>
                <w:szCs w:val="28"/>
              </w:rPr>
              <w:t xml:space="preserve"> </w:t>
            </w:r>
            <w:r>
              <w:rPr>
                <w:rFonts w:ascii="微軟正黑體" w:eastAsia="微軟正黑體" w:hAnsi="微軟正黑體" w:hint="eastAsia"/>
                <w:szCs w:val="28"/>
              </w:rPr>
              <w:t>各組圈選未來20年內最容易被AI取代的智力型工作與勞力型工作項目</w:t>
            </w:r>
          </w:p>
          <w:p w14:paraId="5D810593" w14:textId="3861D945" w:rsidR="00160589" w:rsidRDefault="00160589" w:rsidP="00160589">
            <w:pPr>
              <w:spacing w:line="400" w:lineRule="exact"/>
              <w:rPr>
                <w:rFonts w:ascii="微軟正黑體" w:eastAsia="微軟正黑體" w:hAnsi="微軟正黑體"/>
                <w:szCs w:val="28"/>
              </w:rPr>
            </w:pPr>
            <w:r>
              <w:rPr>
                <w:rFonts w:ascii="微軟正黑體" w:eastAsia="微軟正黑體" w:hAnsi="微軟正黑體" w:hint="eastAsia"/>
                <w:szCs w:val="28"/>
              </w:rPr>
              <w:t>2</w:t>
            </w:r>
            <w:r>
              <w:rPr>
                <w:rFonts w:ascii="微軟正黑體" w:eastAsia="微軟正黑體" w:hAnsi="微軟正黑體" w:hint="eastAsia"/>
                <w:szCs w:val="28"/>
              </w:rPr>
              <w:t>.各組思考，最有可能被人工智慧AI取代的工作，具備什麼特徵?</w:t>
            </w:r>
          </w:p>
          <w:p w14:paraId="2EF6C821" w14:textId="77777777" w:rsidR="00160589" w:rsidRPr="00160589" w:rsidRDefault="00160589" w:rsidP="00160589">
            <w:pPr>
              <w:spacing w:line="400" w:lineRule="exact"/>
              <w:rPr>
                <w:rFonts w:ascii="微軟正黑體" w:eastAsia="微軟正黑體" w:hAnsi="微軟正黑體"/>
                <w:szCs w:val="28"/>
              </w:rPr>
            </w:pPr>
          </w:p>
          <w:p w14:paraId="180C4EC5" w14:textId="03A10A32" w:rsidR="00673946" w:rsidRPr="00160589" w:rsidRDefault="00160589" w:rsidP="00160589">
            <w:pPr>
              <w:spacing w:line="400" w:lineRule="exact"/>
              <w:rPr>
                <w:rFonts w:ascii="微軟正黑體" w:eastAsia="微軟正黑體" w:hAnsi="微軟正黑體" w:hint="eastAsia"/>
                <w:szCs w:val="28"/>
              </w:rPr>
            </w:pPr>
            <w:r>
              <w:rPr>
                <w:rFonts w:ascii="微軟正黑體" w:eastAsia="微軟正黑體" w:hAnsi="微軟正黑體" w:hint="eastAsia"/>
                <w:szCs w:val="28"/>
              </w:rPr>
              <w:t>3.</w:t>
            </w:r>
            <w:r>
              <w:rPr>
                <w:rFonts w:ascii="微軟正黑體" w:eastAsia="微軟正黑體" w:hAnsi="微軟正黑體" w:hint="eastAsia"/>
                <w:szCs w:val="28"/>
              </w:rPr>
              <w:t>各組思考</w:t>
            </w:r>
            <w:r>
              <w:rPr>
                <w:rFonts w:ascii="新細明體" w:eastAsia="新細明體" w:hAnsi="新細明體" w:hint="eastAsia"/>
                <w:szCs w:val="28"/>
              </w:rPr>
              <w:t>「</w:t>
            </w:r>
            <w:r>
              <w:rPr>
                <w:rFonts w:ascii="微軟正黑體" w:eastAsia="微軟正黑體" w:hAnsi="微軟正黑體" w:hint="eastAsia"/>
                <w:szCs w:val="28"/>
              </w:rPr>
              <w:t>AI無法取代人類的事</w:t>
            </w:r>
            <w:r>
              <w:rPr>
                <w:rFonts w:ascii="新細明體" w:eastAsia="新細明體" w:hAnsi="新細明體" w:hint="eastAsia"/>
                <w:szCs w:val="28"/>
              </w:rPr>
              <w:t>」</w:t>
            </w:r>
            <w:r>
              <w:rPr>
                <w:rFonts w:ascii="微軟正黑體" w:eastAsia="微軟正黑體" w:hAnsi="微軟正黑體" w:hint="eastAsia"/>
                <w:szCs w:val="28"/>
              </w:rPr>
              <w:t>，哪些你認同?並說明原因</w:t>
            </w:r>
          </w:p>
        </w:tc>
        <w:tc>
          <w:tcPr>
            <w:tcW w:w="862" w:type="pct"/>
            <w:tcBorders>
              <w:top w:val="single" w:sz="4" w:space="0" w:color="000000"/>
              <w:left w:val="single" w:sz="4" w:space="0" w:color="auto"/>
              <w:bottom w:val="single" w:sz="4" w:space="0" w:color="auto"/>
            </w:tcBorders>
            <w:shd w:val="clear" w:color="auto" w:fill="FFFFFF" w:themeFill="background1"/>
            <w:vAlign w:val="center"/>
          </w:tcPr>
          <w:p w14:paraId="66C779B4" w14:textId="77777777" w:rsidR="00C54659" w:rsidRDefault="00C54659" w:rsidP="00C54659">
            <w:pPr>
              <w:snapToGrid w:val="0"/>
              <w:spacing w:line="400" w:lineRule="exact"/>
              <w:rPr>
                <w:rFonts w:ascii="微軟正黑體" w:eastAsia="微軟正黑體" w:hAnsi="微軟正黑體" w:cs="Times New Roman"/>
                <w:noProof/>
              </w:rPr>
            </w:pPr>
            <w:r>
              <w:rPr>
                <w:rFonts w:ascii="微軟正黑體" w:eastAsia="微軟正黑體" w:hAnsi="微軟正黑體" w:cs="Times New Roman" w:hint="eastAsia"/>
                <w:noProof/>
              </w:rPr>
              <w:lastRenderedPageBreak/>
              <w:t>以n</w:t>
            </w:r>
            <w:r>
              <w:rPr>
                <w:rFonts w:ascii="微軟正黑體" w:eastAsia="微軟正黑體" w:hAnsi="微軟正黑體" w:cs="Times New Roman"/>
                <w:noProof/>
              </w:rPr>
              <w:t>earpod</w:t>
            </w:r>
            <w:r>
              <w:rPr>
                <w:rFonts w:ascii="微軟正黑體" w:eastAsia="微軟正黑體" w:hAnsi="微軟正黑體" w:cs="Times New Roman" w:hint="eastAsia"/>
                <w:noProof/>
              </w:rPr>
              <w:t>進行</w:t>
            </w:r>
          </w:p>
          <w:p w14:paraId="2B369E54" w14:textId="77777777" w:rsidR="00673946" w:rsidRPr="00096BCB" w:rsidRDefault="00673946" w:rsidP="00F52C1D">
            <w:pPr>
              <w:snapToGrid w:val="0"/>
              <w:spacing w:line="400" w:lineRule="exact"/>
              <w:rPr>
                <w:rFonts w:ascii="微軟正黑體" w:eastAsia="微軟正黑體" w:hAnsi="微軟正黑體" w:cs="Times New Roman"/>
                <w:noProof/>
              </w:rPr>
            </w:pPr>
          </w:p>
        </w:tc>
      </w:tr>
      <w:tr w:rsidR="00717539" w:rsidRPr="00096BCB" w14:paraId="671C9B95" w14:textId="77777777" w:rsidTr="0011264C">
        <w:trPr>
          <w:trHeight w:val="343"/>
          <w:jc w:val="center"/>
        </w:trPr>
        <w:tc>
          <w:tcPr>
            <w:tcW w:w="5000" w:type="pct"/>
            <w:gridSpan w:val="3"/>
            <w:vAlign w:val="center"/>
          </w:tcPr>
          <w:p w14:paraId="11724062" w14:textId="2FFB005B" w:rsidR="00717539" w:rsidRPr="00096BCB" w:rsidRDefault="00717539" w:rsidP="00432D4B">
            <w:pPr>
              <w:snapToGrid w:val="0"/>
              <w:spacing w:line="400" w:lineRule="exact"/>
              <w:jc w:val="both"/>
              <w:rPr>
                <w:rFonts w:ascii="微軟正黑體" w:eastAsia="微軟正黑體" w:hAnsi="微軟正黑體" w:cs="Times New Roman"/>
                <w:b/>
                <w:noProof/>
                <w:sz w:val="22"/>
              </w:rPr>
            </w:pPr>
            <w:r w:rsidRPr="00D90A4C">
              <w:rPr>
                <w:rFonts w:ascii="微軟正黑體" w:eastAsia="微軟正黑體" w:hAnsi="微軟正黑體" w:cs="Times New Roman"/>
                <w:b/>
                <w:noProof/>
              </w:rPr>
              <w:t xml:space="preserve">教學設備／資源： </w:t>
            </w:r>
            <w:r w:rsidR="00B3702A" w:rsidRPr="00D90A4C">
              <w:rPr>
                <w:rFonts w:ascii="微軟正黑體" w:eastAsia="微軟正黑體" w:hAnsi="微軟正黑體" w:cs="Times New Roman" w:hint="eastAsia"/>
                <w:noProof/>
              </w:rPr>
              <w:t>電腦、</w:t>
            </w:r>
            <w:r w:rsidR="00673946">
              <w:rPr>
                <w:rFonts w:ascii="微軟正黑體" w:eastAsia="微軟正黑體" w:hAnsi="微軟正黑體" w:cs="Times New Roman" w:hint="eastAsia"/>
                <w:noProof/>
              </w:rPr>
              <w:t>平板</w:t>
            </w:r>
          </w:p>
        </w:tc>
      </w:tr>
    </w:tbl>
    <w:p w14:paraId="081544EB" w14:textId="44189849" w:rsidR="000B70A7" w:rsidRDefault="000B70A7" w:rsidP="009E66F3">
      <w:pPr>
        <w:rPr>
          <w:rFonts w:ascii="微軟正黑體" w:eastAsia="微軟正黑體" w:hAnsi="微軟正黑體"/>
          <w:color w:val="000000" w:themeColor="text1"/>
        </w:rPr>
      </w:pPr>
    </w:p>
    <w:p w14:paraId="7E9707C0" w14:textId="03114BC9" w:rsidR="004A2961" w:rsidRDefault="004A2961" w:rsidP="009E66F3">
      <w:pPr>
        <w:rPr>
          <w:rFonts w:ascii="微軟正黑體" w:eastAsia="微軟正黑體" w:hAnsi="微軟正黑體"/>
          <w:color w:val="000000" w:themeColor="text1"/>
        </w:rPr>
      </w:pPr>
    </w:p>
    <w:p w14:paraId="49951B63" w14:textId="784875BD" w:rsidR="004A2961" w:rsidRDefault="004A2961" w:rsidP="009E66F3">
      <w:pPr>
        <w:rPr>
          <w:rFonts w:ascii="微軟正黑體" w:eastAsia="微軟正黑體" w:hAnsi="微軟正黑體"/>
          <w:color w:val="000000" w:themeColor="text1"/>
        </w:rPr>
      </w:pPr>
    </w:p>
    <w:p w14:paraId="0ED9BD2A" w14:textId="523A9E24" w:rsidR="004A2961" w:rsidRDefault="004A2961" w:rsidP="009E66F3">
      <w:pPr>
        <w:rPr>
          <w:rFonts w:ascii="微軟正黑體" w:eastAsia="微軟正黑體" w:hAnsi="微軟正黑體"/>
          <w:color w:val="000000" w:themeColor="text1"/>
        </w:rPr>
      </w:pPr>
    </w:p>
    <w:p w14:paraId="2DD1B986" w14:textId="61C7197A" w:rsidR="004A2961" w:rsidRDefault="004A2961" w:rsidP="009E66F3">
      <w:pPr>
        <w:rPr>
          <w:rFonts w:ascii="微軟正黑體" w:eastAsia="微軟正黑體" w:hAnsi="微軟正黑體"/>
          <w:color w:val="000000" w:themeColor="text1"/>
        </w:rPr>
      </w:pPr>
    </w:p>
    <w:p w14:paraId="2E294852" w14:textId="00C833F4" w:rsidR="004A2961" w:rsidRDefault="004A2961" w:rsidP="009E66F3">
      <w:pPr>
        <w:rPr>
          <w:rFonts w:ascii="微軟正黑體" w:eastAsia="微軟正黑體" w:hAnsi="微軟正黑體"/>
          <w:color w:val="000000" w:themeColor="text1"/>
        </w:rPr>
      </w:pPr>
    </w:p>
    <w:p w14:paraId="1B7DDA08" w14:textId="462215D6" w:rsidR="004A2961" w:rsidRDefault="004A2961" w:rsidP="009E66F3">
      <w:pPr>
        <w:rPr>
          <w:rFonts w:ascii="微軟正黑體" w:eastAsia="微軟正黑體" w:hAnsi="微軟正黑體"/>
          <w:color w:val="000000" w:themeColor="text1"/>
        </w:rPr>
      </w:pPr>
    </w:p>
    <w:p w14:paraId="24AC892D" w14:textId="0A1737A7" w:rsidR="004A2961" w:rsidRDefault="004A2961" w:rsidP="009E66F3">
      <w:pPr>
        <w:rPr>
          <w:rFonts w:ascii="微軟正黑體" w:eastAsia="微軟正黑體" w:hAnsi="微軟正黑體"/>
          <w:color w:val="000000" w:themeColor="text1"/>
        </w:rPr>
      </w:pPr>
    </w:p>
    <w:p w14:paraId="37BEACE7" w14:textId="28FBEC57" w:rsidR="004A2961" w:rsidRDefault="004A2961" w:rsidP="009E66F3">
      <w:pPr>
        <w:rPr>
          <w:rFonts w:ascii="微軟正黑體" w:eastAsia="微軟正黑體" w:hAnsi="微軟正黑體"/>
          <w:color w:val="000000" w:themeColor="text1"/>
        </w:rPr>
      </w:pPr>
    </w:p>
    <w:p w14:paraId="1D0CBB0D" w14:textId="77777777" w:rsidR="006B53E2" w:rsidRDefault="006B53E2" w:rsidP="004A2961">
      <w:pPr>
        <w:pStyle w:val="A50"/>
        <w:jc w:val="center"/>
        <w:rPr>
          <w:rFonts w:ascii="標楷體" w:eastAsia="標楷體" w:hAnsi="標楷體" w:cs="DFBiaoKaiShuStd-W5"/>
          <w:kern w:val="0"/>
          <w:sz w:val="36"/>
          <w:szCs w:val="35"/>
        </w:rPr>
      </w:pPr>
    </w:p>
    <w:p w14:paraId="55B6DB98" w14:textId="77777777" w:rsidR="006B53E2" w:rsidRDefault="006B53E2" w:rsidP="004A2961">
      <w:pPr>
        <w:pStyle w:val="A50"/>
        <w:jc w:val="center"/>
        <w:rPr>
          <w:rFonts w:ascii="標楷體" w:eastAsia="標楷體" w:hAnsi="標楷體" w:cs="DFBiaoKaiShuStd-W5"/>
          <w:kern w:val="0"/>
          <w:sz w:val="36"/>
          <w:szCs w:val="35"/>
        </w:rPr>
      </w:pPr>
    </w:p>
    <w:p w14:paraId="75D656B3" w14:textId="77777777" w:rsidR="006B53E2" w:rsidRDefault="006B53E2" w:rsidP="004A2961">
      <w:pPr>
        <w:pStyle w:val="A50"/>
        <w:jc w:val="center"/>
        <w:rPr>
          <w:rFonts w:ascii="標楷體" w:eastAsia="標楷體" w:hAnsi="標楷體" w:cs="DFBiaoKaiShuStd-W5"/>
          <w:kern w:val="0"/>
          <w:sz w:val="36"/>
          <w:szCs w:val="35"/>
        </w:rPr>
      </w:pPr>
    </w:p>
    <w:p w14:paraId="4D3CA67A" w14:textId="77777777" w:rsidR="006B53E2" w:rsidRDefault="006B53E2" w:rsidP="004A2961">
      <w:pPr>
        <w:pStyle w:val="A50"/>
        <w:jc w:val="center"/>
        <w:rPr>
          <w:rFonts w:ascii="標楷體" w:eastAsia="標楷體" w:hAnsi="標楷體" w:cs="DFBiaoKaiShuStd-W5"/>
          <w:kern w:val="0"/>
          <w:sz w:val="36"/>
          <w:szCs w:val="35"/>
        </w:rPr>
      </w:pPr>
    </w:p>
    <w:p w14:paraId="57E89A18" w14:textId="77777777" w:rsidR="006B53E2" w:rsidRDefault="006B53E2" w:rsidP="004A2961">
      <w:pPr>
        <w:pStyle w:val="A50"/>
        <w:jc w:val="center"/>
        <w:rPr>
          <w:rFonts w:ascii="標楷體" w:eastAsia="標楷體" w:hAnsi="標楷體" w:cs="DFBiaoKaiShuStd-W5"/>
          <w:kern w:val="0"/>
          <w:sz w:val="36"/>
          <w:szCs w:val="35"/>
        </w:rPr>
      </w:pPr>
    </w:p>
    <w:p w14:paraId="078E25C9" w14:textId="77777777" w:rsidR="006B53E2" w:rsidRDefault="006B53E2" w:rsidP="004A2961">
      <w:pPr>
        <w:pStyle w:val="A50"/>
        <w:jc w:val="center"/>
        <w:rPr>
          <w:rFonts w:ascii="標楷體" w:eastAsia="標楷體" w:hAnsi="標楷體" w:cs="DFBiaoKaiShuStd-W5"/>
          <w:kern w:val="0"/>
          <w:sz w:val="36"/>
          <w:szCs w:val="35"/>
        </w:rPr>
      </w:pPr>
    </w:p>
    <w:p w14:paraId="529D7017" w14:textId="77777777" w:rsidR="006B53E2" w:rsidRDefault="006B53E2" w:rsidP="004A2961">
      <w:pPr>
        <w:pStyle w:val="A50"/>
        <w:jc w:val="center"/>
        <w:rPr>
          <w:rFonts w:ascii="標楷體" w:eastAsia="標楷體" w:hAnsi="標楷體" w:cs="DFBiaoKaiShuStd-W5"/>
          <w:kern w:val="0"/>
          <w:sz w:val="36"/>
          <w:szCs w:val="35"/>
        </w:rPr>
      </w:pPr>
    </w:p>
    <w:p w14:paraId="0380E841" w14:textId="77777777" w:rsidR="006B53E2" w:rsidRDefault="006B53E2" w:rsidP="004A2961">
      <w:pPr>
        <w:pStyle w:val="A50"/>
        <w:jc w:val="center"/>
        <w:rPr>
          <w:rFonts w:ascii="標楷體" w:eastAsia="標楷體" w:hAnsi="標楷體" w:cs="DFBiaoKaiShuStd-W5"/>
          <w:kern w:val="0"/>
          <w:sz w:val="36"/>
          <w:szCs w:val="35"/>
        </w:rPr>
      </w:pPr>
    </w:p>
    <w:p w14:paraId="4C3BE4DA" w14:textId="77777777" w:rsidR="006B53E2" w:rsidRDefault="006B53E2" w:rsidP="004A2961">
      <w:pPr>
        <w:pStyle w:val="A50"/>
        <w:jc w:val="center"/>
        <w:rPr>
          <w:rFonts w:ascii="標楷體" w:eastAsia="標楷體" w:hAnsi="標楷體" w:cs="DFBiaoKaiShuStd-W5"/>
          <w:kern w:val="0"/>
          <w:sz w:val="36"/>
          <w:szCs w:val="35"/>
        </w:rPr>
      </w:pPr>
    </w:p>
    <w:p w14:paraId="719EF772" w14:textId="3F1875AC" w:rsidR="004A2961" w:rsidRPr="009B0A42" w:rsidRDefault="00A750F9" w:rsidP="004A2961">
      <w:pPr>
        <w:pStyle w:val="A50"/>
        <w:jc w:val="center"/>
        <w:rPr>
          <w:rFonts w:ascii="標楷體" w:eastAsia="標楷體" w:hAnsi="標楷體" w:cs="DFBiaoKaiShuStd-W5"/>
          <w:kern w:val="0"/>
          <w:sz w:val="36"/>
          <w:szCs w:val="35"/>
        </w:rPr>
      </w:pPr>
      <w:r>
        <w:rPr>
          <w:rFonts w:ascii="標楷體" w:eastAsia="標楷體" w:hAnsi="標楷體" w:cs="DFBiaoKaiShuStd-W5" w:hint="eastAsia"/>
          <w:kern w:val="0"/>
          <w:sz w:val="36"/>
          <w:szCs w:val="35"/>
        </w:rPr>
        <w:lastRenderedPageBreak/>
        <w:t>深藍</w:t>
      </w:r>
      <w:r w:rsidR="004A2961" w:rsidRPr="009B0A42">
        <w:rPr>
          <w:rFonts w:ascii="標楷體" w:eastAsia="標楷體" w:hAnsi="標楷體" w:cs="DFBiaoKaiShuStd-W5" w:hint="eastAsia"/>
          <w:kern w:val="0"/>
          <w:sz w:val="36"/>
          <w:szCs w:val="35"/>
        </w:rPr>
        <w:t>的</w:t>
      </w:r>
      <w:r>
        <w:rPr>
          <w:rFonts w:ascii="標楷體" w:eastAsia="標楷體" w:hAnsi="標楷體" w:cs="DFBiaoKaiShuStd-W5" w:hint="eastAsia"/>
          <w:kern w:val="0"/>
          <w:sz w:val="36"/>
          <w:szCs w:val="35"/>
        </w:rPr>
        <w:t>憂鬱</w:t>
      </w:r>
    </w:p>
    <w:p w14:paraId="1E45D23C" w14:textId="7ADB2D2E" w:rsidR="00A750F9" w:rsidRPr="00A750F9" w:rsidRDefault="004A2961" w:rsidP="00A750F9">
      <w:pPr>
        <w:pStyle w:val="A50"/>
        <w:rPr>
          <w:rFonts w:ascii="標楷體" w:eastAsia="標楷體" w:hAnsi="標楷體" w:cs="DFBiaoKaiShuStd-W5" w:hint="eastAsia"/>
          <w:kern w:val="0"/>
          <w:szCs w:val="35"/>
        </w:rPr>
      </w:pPr>
      <w:r w:rsidRPr="009B0A42">
        <w:rPr>
          <w:rFonts w:ascii="標楷體" w:eastAsia="標楷體" w:hAnsi="標楷體" w:cs="DFBiaoKaiShuStd-W5" w:hint="eastAsia"/>
          <w:kern w:val="0"/>
          <w:szCs w:val="35"/>
        </w:rPr>
        <w:t xml:space="preserve">  </w:t>
      </w:r>
      <w:r w:rsidRPr="00A77ECC">
        <w:rPr>
          <w:rFonts w:ascii="標楷體" w:eastAsia="標楷體" w:hAnsi="標楷體" w:cs="DFBiaoKaiShuStd-W5" w:hint="eastAsia"/>
          <w:kern w:val="0"/>
          <w:szCs w:val="35"/>
        </w:rPr>
        <w:t xml:space="preserve"> </w:t>
      </w:r>
      <w:r w:rsidR="00A750F9">
        <w:rPr>
          <w:rFonts w:ascii="標楷體" w:eastAsia="標楷體" w:hAnsi="標楷體" w:cs="DFBiaoKaiShuStd-W5" w:hint="eastAsia"/>
          <w:kern w:val="0"/>
          <w:szCs w:val="35"/>
        </w:rPr>
        <w:t xml:space="preserve"> </w:t>
      </w:r>
      <w:r w:rsidR="00A750F9" w:rsidRPr="00A750F9">
        <w:rPr>
          <w:rFonts w:ascii="標楷體" w:eastAsia="標楷體" w:hAnsi="標楷體" w:cs="DFBiaoKaiShuStd-W5" w:hint="eastAsia"/>
          <w:kern w:val="0"/>
          <w:szCs w:val="35"/>
        </w:rPr>
        <w:t>深藍電腦再度發揮難以置信的棋藝，第十次打敗我這個赫赫有名的世界棋王。我已信心全失，沮喪得無地自容，只好偃旗息鼓，一個人躲在沒人知道的地方，放聲哭泣。幾次出力撞牆，希望自己更笨或更聰明都好過些，可惜只撞出滿頭包。</w:t>
      </w:r>
    </w:p>
    <w:p w14:paraId="2BA700BF" w14:textId="054DD83F" w:rsidR="00A750F9" w:rsidRPr="00A750F9" w:rsidRDefault="00A750F9" w:rsidP="00A750F9">
      <w:pPr>
        <w:pStyle w:val="A50"/>
        <w:rPr>
          <w:rFonts w:ascii="標楷體" w:eastAsia="標楷體" w:hAnsi="標楷體" w:cs="DFBiaoKaiShuStd-W5" w:hint="eastAsia"/>
          <w:kern w:val="0"/>
          <w:szCs w:val="35"/>
        </w:rPr>
      </w:pPr>
      <w:r>
        <w:rPr>
          <w:rFonts w:ascii="標楷體" w:eastAsia="標楷體" w:hAnsi="標楷體" w:cs="DFBiaoKaiShuStd-W5" w:hint="eastAsia"/>
          <w:kern w:val="0"/>
          <w:szCs w:val="35"/>
        </w:rPr>
        <w:t xml:space="preserve">   </w:t>
      </w:r>
      <w:r w:rsidRPr="00A750F9">
        <w:rPr>
          <w:rFonts w:ascii="標楷體" w:eastAsia="標楷體" w:hAnsi="標楷體" w:cs="DFBiaoKaiShuStd-W5" w:hint="eastAsia"/>
          <w:kern w:val="0"/>
          <w:szCs w:val="35"/>
        </w:rPr>
        <w:t>「電腦即將接管世界了！人類的智慧還有用嗎？」全世界的媒體和科學家多少年前就發出驚人的警告和疑問，難道即將成為事實？</w:t>
      </w:r>
    </w:p>
    <w:p w14:paraId="2ADDFF80" w14:textId="590EA303" w:rsidR="00A750F9" w:rsidRPr="00A750F9" w:rsidRDefault="00A750F9" w:rsidP="00A750F9">
      <w:pPr>
        <w:pStyle w:val="A50"/>
        <w:rPr>
          <w:rFonts w:ascii="標楷體" w:eastAsia="標楷體" w:hAnsi="標楷體" w:cs="DFBiaoKaiShuStd-W5" w:hint="eastAsia"/>
          <w:kern w:val="0"/>
          <w:szCs w:val="35"/>
        </w:rPr>
      </w:pPr>
      <w:r>
        <w:rPr>
          <w:rFonts w:ascii="標楷體" w:eastAsia="標楷體" w:hAnsi="標楷體" w:cs="DFBiaoKaiShuStd-W5" w:hint="eastAsia"/>
          <w:kern w:val="0"/>
          <w:szCs w:val="35"/>
        </w:rPr>
        <w:t xml:space="preserve">    </w:t>
      </w:r>
      <w:r w:rsidRPr="00A750F9">
        <w:rPr>
          <w:rFonts w:ascii="標楷體" w:eastAsia="標楷體" w:hAnsi="標楷體" w:cs="DFBiaoKaiShuStd-W5" w:hint="eastAsia"/>
          <w:kern w:val="0"/>
          <w:szCs w:val="35"/>
        </w:rPr>
        <w:t>與深藍對弈的慘敗，讓我有著深沉畏懼而惶惶不安。我常常在夢裡看到一個全身藍色衣服的翩翩少年站在我前面，絮絮叨叨說些我聽不懂的話，就像深藍電腦已化身為人形的傢伙在揶揄我，對著我指指點點。</w:t>
      </w:r>
    </w:p>
    <w:p w14:paraId="219FA0C7" w14:textId="088F41C7" w:rsidR="00A750F9" w:rsidRPr="00A750F9" w:rsidRDefault="00A750F9" w:rsidP="00A750F9">
      <w:pPr>
        <w:pStyle w:val="A50"/>
        <w:rPr>
          <w:rFonts w:ascii="標楷體" w:eastAsia="標楷體" w:hAnsi="標楷體" w:cs="DFBiaoKaiShuStd-W5" w:hint="eastAsia"/>
          <w:kern w:val="0"/>
          <w:szCs w:val="35"/>
        </w:rPr>
      </w:pPr>
      <w:r>
        <w:rPr>
          <w:rFonts w:ascii="標楷體" w:eastAsia="標楷體" w:hAnsi="標楷體" w:cs="DFBiaoKaiShuStd-W5" w:hint="eastAsia"/>
          <w:kern w:val="0"/>
          <w:szCs w:val="35"/>
        </w:rPr>
        <w:t xml:space="preserve">    </w:t>
      </w:r>
      <w:r w:rsidRPr="00A750F9">
        <w:rPr>
          <w:rFonts w:ascii="標楷體" w:eastAsia="標楷體" w:hAnsi="標楷體" w:cs="DFBiaoKaiShuStd-W5" w:hint="eastAsia"/>
          <w:kern w:val="0"/>
          <w:szCs w:val="35"/>
        </w:rPr>
        <w:t>悲傷蟄伏許多日子後，電腦科學家朋友王文燦提供一個點子。</w:t>
      </w:r>
    </w:p>
    <w:p w14:paraId="69D1FC99" w14:textId="017C7596" w:rsidR="00A750F9" w:rsidRPr="00A750F9" w:rsidRDefault="00A750F9" w:rsidP="00A750F9">
      <w:pPr>
        <w:pStyle w:val="A50"/>
        <w:rPr>
          <w:rFonts w:ascii="標楷體" w:eastAsia="標楷體" w:hAnsi="標楷體" w:cs="DFBiaoKaiShuStd-W5" w:hint="eastAsia"/>
          <w:kern w:val="0"/>
          <w:szCs w:val="35"/>
        </w:rPr>
      </w:pPr>
      <w:r>
        <w:rPr>
          <w:rFonts w:ascii="標楷體" w:eastAsia="標楷體" w:hAnsi="標楷體" w:cs="DFBiaoKaiShuStd-W5" w:hint="eastAsia"/>
          <w:kern w:val="0"/>
          <w:szCs w:val="35"/>
        </w:rPr>
        <w:t xml:space="preserve">    </w:t>
      </w:r>
      <w:r w:rsidRPr="00A750F9">
        <w:rPr>
          <w:rFonts w:ascii="標楷體" w:eastAsia="標楷體" w:hAnsi="標楷體" w:cs="DFBiaoKaiShuStd-W5" w:hint="eastAsia"/>
          <w:kern w:val="0"/>
          <w:szCs w:val="35"/>
        </w:rPr>
        <w:t>「你可以變得更聰明，你可以打敗深藍唷！」他悄悄在我耳邊說了幾句話。</w:t>
      </w:r>
    </w:p>
    <w:p w14:paraId="696892B2" w14:textId="3AF44478" w:rsidR="00A750F9" w:rsidRPr="00A750F9" w:rsidRDefault="00A750F9" w:rsidP="00A750F9">
      <w:pPr>
        <w:pStyle w:val="A50"/>
        <w:rPr>
          <w:rFonts w:ascii="標楷體" w:eastAsia="標楷體" w:hAnsi="標楷體" w:cs="DFBiaoKaiShuStd-W5" w:hint="eastAsia"/>
          <w:kern w:val="0"/>
          <w:szCs w:val="35"/>
        </w:rPr>
      </w:pPr>
      <w:r>
        <w:rPr>
          <w:rFonts w:ascii="標楷體" w:eastAsia="標楷體" w:hAnsi="標楷體" w:cs="DFBiaoKaiShuStd-W5" w:hint="eastAsia"/>
          <w:kern w:val="0"/>
          <w:szCs w:val="35"/>
        </w:rPr>
        <w:t xml:space="preserve">    </w:t>
      </w:r>
      <w:r w:rsidRPr="00A750F9">
        <w:rPr>
          <w:rFonts w:ascii="標楷體" w:eastAsia="標楷體" w:hAnsi="標楷體" w:cs="DFBiaoKaiShuStd-W5" w:hint="eastAsia"/>
          <w:kern w:val="0"/>
          <w:szCs w:val="35"/>
        </w:rPr>
        <w:t>我展開了難得的微笑，心中長久的陰霾隨之消散，彷彿看到下一次比賽後的勝利歡呼，全人類也都在熱烈鼓掌。</w:t>
      </w:r>
    </w:p>
    <w:p w14:paraId="3D669DF7" w14:textId="30133B47" w:rsidR="00A750F9" w:rsidRPr="00A750F9" w:rsidRDefault="00A750F9" w:rsidP="00A750F9">
      <w:pPr>
        <w:pStyle w:val="A50"/>
        <w:rPr>
          <w:rFonts w:ascii="標楷體" w:eastAsia="標楷體" w:hAnsi="標楷體" w:cs="DFBiaoKaiShuStd-W5" w:hint="eastAsia"/>
          <w:kern w:val="0"/>
          <w:szCs w:val="35"/>
        </w:rPr>
      </w:pPr>
      <w:r>
        <w:rPr>
          <w:rFonts w:ascii="標楷體" w:eastAsia="標楷體" w:hAnsi="標楷體" w:cs="DFBiaoKaiShuStd-W5" w:hint="eastAsia"/>
          <w:kern w:val="0"/>
          <w:szCs w:val="35"/>
        </w:rPr>
        <w:t xml:space="preserve">    </w:t>
      </w:r>
      <w:r w:rsidRPr="00A750F9">
        <w:rPr>
          <w:rFonts w:ascii="標楷體" w:eastAsia="標楷體" w:hAnsi="標楷體" w:cs="DFBiaoKaiShuStd-W5" w:hint="eastAsia"/>
          <w:kern w:val="0"/>
          <w:szCs w:val="35"/>
        </w:rPr>
        <w:t>終於，在我的腦部植入超級計算能力的電腦晶片之後，我決定與深藍電腦再一次交手，以圖扳回失去的自尊，代表人類與機器智慧的決戰。</w:t>
      </w:r>
    </w:p>
    <w:p w14:paraId="0C2420BC" w14:textId="6AF33A79" w:rsidR="00A750F9" w:rsidRPr="00A750F9" w:rsidRDefault="00A750F9" w:rsidP="00A750F9">
      <w:pPr>
        <w:pStyle w:val="A50"/>
        <w:rPr>
          <w:rFonts w:ascii="標楷體" w:eastAsia="標楷體" w:hAnsi="標楷體" w:cs="DFBiaoKaiShuStd-W5" w:hint="eastAsia"/>
          <w:kern w:val="0"/>
          <w:szCs w:val="35"/>
        </w:rPr>
      </w:pPr>
      <w:r>
        <w:rPr>
          <w:rFonts w:ascii="標楷體" w:eastAsia="標楷體" w:hAnsi="標楷體" w:cs="DFBiaoKaiShuStd-W5" w:hint="eastAsia"/>
          <w:kern w:val="0"/>
          <w:szCs w:val="35"/>
        </w:rPr>
        <w:t xml:space="preserve">    </w:t>
      </w:r>
      <w:r w:rsidRPr="00A750F9">
        <w:rPr>
          <w:rFonts w:ascii="標楷體" w:eastAsia="標楷體" w:hAnsi="標楷體" w:cs="DFBiaoKaiShuStd-W5" w:hint="eastAsia"/>
          <w:kern w:val="0"/>
          <w:szCs w:val="35"/>
        </w:rPr>
        <w:t>現在，深藍電腦已經進步到有著人類形體的外貌和四肢，可以自由走動說話，就像一個聰明絕頂的俊美青年，但我們卻無法了解深藍是不是有了意識──機器人產生心靈的奧祕，是科學家一直窮追不捨努力想解開的千古之謎。</w:t>
      </w:r>
    </w:p>
    <w:p w14:paraId="2A3A5B58" w14:textId="4C3CE4CA" w:rsidR="00A750F9" w:rsidRPr="00A750F9" w:rsidRDefault="00A750F9" w:rsidP="00A750F9">
      <w:pPr>
        <w:pStyle w:val="A50"/>
        <w:rPr>
          <w:rFonts w:ascii="標楷體" w:eastAsia="標楷體" w:hAnsi="標楷體" w:cs="DFBiaoKaiShuStd-W5" w:hint="eastAsia"/>
          <w:kern w:val="0"/>
          <w:szCs w:val="35"/>
        </w:rPr>
      </w:pPr>
      <w:r>
        <w:rPr>
          <w:rFonts w:ascii="標楷體" w:eastAsia="標楷體" w:hAnsi="標楷體" w:cs="DFBiaoKaiShuStd-W5" w:hint="eastAsia"/>
          <w:kern w:val="0"/>
          <w:szCs w:val="35"/>
        </w:rPr>
        <w:t xml:space="preserve">    </w:t>
      </w:r>
      <w:r w:rsidRPr="00A750F9">
        <w:rPr>
          <w:rFonts w:ascii="標楷體" w:eastAsia="標楷體" w:hAnsi="標楷體" w:cs="DFBiaoKaiShuStd-W5" w:hint="eastAsia"/>
          <w:kern w:val="0"/>
          <w:szCs w:val="35"/>
        </w:rPr>
        <w:t>深藍一如他的名字，全身穿著藍色系列的衣服，眼眸顯示出迷人的晶藍，銀亮的頭髮有著高貴的氣質，配上他俊挺的臉龐，更顯得聰慧不凡。</w:t>
      </w:r>
    </w:p>
    <w:p w14:paraId="1BCF155D" w14:textId="3B4DA41C" w:rsidR="00A750F9" w:rsidRPr="00A750F9" w:rsidRDefault="00A750F9" w:rsidP="00A750F9">
      <w:pPr>
        <w:pStyle w:val="A50"/>
        <w:rPr>
          <w:rFonts w:ascii="標楷體" w:eastAsia="標楷體" w:hAnsi="標楷體" w:cs="DFBiaoKaiShuStd-W5" w:hint="eastAsia"/>
          <w:kern w:val="0"/>
          <w:szCs w:val="35"/>
        </w:rPr>
      </w:pPr>
      <w:r>
        <w:rPr>
          <w:rFonts w:ascii="標楷體" w:eastAsia="標楷體" w:hAnsi="標楷體" w:cs="DFBiaoKaiShuStd-W5" w:hint="eastAsia"/>
          <w:kern w:val="0"/>
          <w:szCs w:val="35"/>
        </w:rPr>
        <w:t xml:space="preserve">   </w:t>
      </w:r>
      <w:r w:rsidRPr="00A750F9">
        <w:rPr>
          <w:rFonts w:ascii="標楷體" w:eastAsia="標楷體" w:hAnsi="標楷體" w:cs="DFBiaoKaiShuStd-W5" w:hint="eastAsia"/>
          <w:kern w:val="0"/>
          <w:szCs w:val="35"/>
        </w:rPr>
        <w:t>「你好！深藍電腦！」我與深藍握了握手。</w:t>
      </w:r>
    </w:p>
    <w:p w14:paraId="3B810664" w14:textId="31C5063C" w:rsidR="00A750F9" w:rsidRPr="00A750F9" w:rsidRDefault="00A750F9" w:rsidP="00A750F9">
      <w:pPr>
        <w:pStyle w:val="A50"/>
        <w:rPr>
          <w:rFonts w:ascii="標楷體" w:eastAsia="標楷體" w:hAnsi="標楷體" w:cs="DFBiaoKaiShuStd-W5" w:hint="eastAsia"/>
          <w:kern w:val="0"/>
          <w:szCs w:val="35"/>
        </w:rPr>
      </w:pPr>
      <w:r>
        <w:rPr>
          <w:rFonts w:ascii="標楷體" w:eastAsia="標楷體" w:hAnsi="標楷體" w:cs="DFBiaoKaiShuStd-W5" w:hint="eastAsia"/>
          <w:kern w:val="0"/>
          <w:szCs w:val="35"/>
        </w:rPr>
        <w:t xml:space="preserve">    </w:t>
      </w:r>
      <w:r w:rsidRPr="00A750F9">
        <w:rPr>
          <w:rFonts w:ascii="標楷體" w:eastAsia="標楷體" w:hAnsi="標楷體" w:cs="DFBiaoKaiShuStd-W5" w:hint="eastAsia"/>
          <w:kern w:val="0"/>
          <w:szCs w:val="35"/>
        </w:rPr>
        <w:t>雙方行禮如儀，深藍禮貌地對我鞠躬，我竟不自覺地對機器點頭。我面對的是一個可敬可怕的對手，卻不是人類。</w:t>
      </w:r>
    </w:p>
    <w:p w14:paraId="5FDF0597" w14:textId="350DE70A" w:rsidR="00A750F9" w:rsidRPr="00A750F9" w:rsidRDefault="00A750F9" w:rsidP="00A750F9">
      <w:pPr>
        <w:pStyle w:val="A50"/>
        <w:rPr>
          <w:rFonts w:ascii="標楷體" w:eastAsia="標楷體" w:hAnsi="標楷體" w:cs="DFBiaoKaiShuStd-W5" w:hint="eastAsia"/>
          <w:kern w:val="0"/>
          <w:szCs w:val="35"/>
        </w:rPr>
      </w:pPr>
      <w:r>
        <w:rPr>
          <w:rFonts w:ascii="標楷體" w:eastAsia="標楷體" w:hAnsi="標楷體" w:cs="DFBiaoKaiShuStd-W5" w:hint="eastAsia"/>
          <w:kern w:val="0"/>
          <w:szCs w:val="35"/>
        </w:rPr>
        <w:t xml:space="preserve">   </w:t>
      </w:r>
      <w:r w:rsidRPr="00A750F9">
        <w:rPr>
          <w:rFonts w:ascii="標楷體" w:eastAsia="標楷體" w:hAnsi="標楷體" w:cs="DFBiaoKaiShuStd-W5" w:hint="eastAsia"/>
          <w:kern w:val="0"/>
          <w:szCs w:val="35"/>
        </w:rPr>
        <w:t>這回，深藍簡直不堪一擊，一敗塗地，而且，大聲哭起來……</w:t>
      </w:r>
    </w:p>
    <w:p w14:paraId="09E654D7" w14:textId="5440104B" w:rsidR="00A750F9" w:rsidRPr="00A750F9" w:rsidRDefault="00A750F9" w:rsidP="00A750F9">
      <w:pPr>
        <w:pStyle w:val="A50"/>
        <w:rPr>
          <w:rFonts w:ascii="標楷體" w:eastAsia="標楷體" w:hAnsi="標楷體" w:cs="DFBiaoKaiShuStd-W5" w:hint="eastAsia"/>
          <w:kern w:val="0"/>
          <w:szCs w:val="35"/>
        </w:rPr>
      </w:pPr>
      <w:r>
        <w:rPr>
          <w:rFonts w:ascii="標楷體" w:eastAsia="標楷體" w:hAnsi="標楷體" w:cs="DFBiaoKaiShuStd-W5" w:hint="eastAsia"/>
          <w:kern w:val="0"/>
          <w:szCs w:val="35"/>
        </w:rPr>
        <w:t xml:space="preserve">  </w:t>
      </w:r>
      <w:r w:rsidRPr="00A750F9">
        <w:rPr>
          <w:rFonts w:ascii="標楷體" w:eastAsia="標楷體" w:hAnsi="標楷體" w:cs="DFBiaoKaiShuStd-W5" w:hint="eastAsia"/>
          <w:kern w:val="0"/>
          <w:szCs w:val="35"/>
        </w:rPr>
        <w:t>「老兄！別……別叫我電腦！」深藍說：「我應該比你更像人類唷！」</w:t>
      </w:r>
    </w:p>
    <w:p w14:paraId="22E4DC4B" w14:textId="0A2C0280" w:rsidR="00A750F9" w:rsidRPr="00A750F9" w:rsidRDefault="00A750F9" w:rsidP="00A750F9">
      <w:pPr>
        <w:pStyle w:val="A50"/>
        <w:rPr>
          <w:rFonts w:ascii="標楷體" w:eastAsia="標楷體" w:hAnsi="標楷體" w:cs="DFBiaoKaiShuStd-W5" w:hint="eastAsia"/>
          <w:kern w:val="0"/>
          <w:szCs w:val="35"/>
        </w:rPr>
      </w:pPr>
      <w:r>
        <w:rPr>
          <w:rFonts w:ascii="標楷體" w:eastAsia="標楷體" w:hAnsi="標楷體" w:cs="DFBiaoKaiShuStd-W5" w:hint="eastAsia"/>
          <w:kern w:val="0"/>
          <w:szCs w:val="35"/>
        </w:rPr>
        <w:t xml:space="preserve">   </w:t>
      </w:r>
      <w:r w:rsidRPr="00A750F9">
        <w:rPr>
          <w:rFonts w:ascii="標楷體" w:eastAsia="標楷體" w:hAnsi="標楷體" w:cs="DFBiaoKaiShuStd-W5" w:hint="eastAsia"/>
          <w:kern w:val="0"/>
          <w:szCs w:val="35"/>
        </w:rPr>
        <w:t>這時，我看到王文燦身邊站著幾位設計深藍的電腦科學家，正頻頻叫好，王文燦豎起大拇指，對著我和深藍喊叫：</w:t>
      </w:r>
    </w:p>
    <w:p w14:paraId="39C6D7B6" w14:textId="52B4C4D4" w:rsidR="004A2961" w:rsidRDefault="00A750F9" w:rsidP="00A750F9">
      <w:pPr>
        <w:pStyle w:val="A50"/>
        <w:rPr>
          <w:rFonts w:ascii="標楷體" w:eastAsia="標楷體" w:hAnsi="標楷體" w:cs="DFBiaoKaiShuStd-W5"/>
          <w:kern w:val="0"/>
          <w:szCs w:val="35"/>
        </w:rPr>
      </w:pPr>
      <w:r>
        <w:rPr>
          <w:rFonts w:ascii="標楷體" w:eastAsia="標楷體" w:hAnsi="標楷體" w:cs="DFBiaoKaiShuStd-W5" w:hint="eastAsia"/>
          <w:kern w:val="0"/>
          <w:szCs w:val="35"/>
        </w:rPr>
        <w:t xml:space="preserve">   </w:t>
      </w:r>
      <w:r w:rsidRPr="00A750F9">
        <w:rPr>
          <w:rFonts w:ascii="標楷體" w:eastAsia="標楷體" w:hAnsi="標楷體" w:cs="DFBiaoKaiShuStd-W5" w:hint="eastAsia"/>
          <w:kern w:val="0"/>
          <w:szCs w:val="35"/>
        </w:rPr>
        <w:t>「成功了！成功了！機器有了情感！」</w:t>
      </w:r>
    </w:p>
    <w:p w14:paraId="7BEFD5D9" w14:textId="3AEBE80F" w:rsidR="00A750F9" w:rsidRDefault="00A750F9" w:rsidP="00A750F9">
      <w:pPr>
        <w:pStyle w:val="A50"/>
        <w:rPr>
          <w:rFonts w:ascii="微軟正黑體" w:eastAsia="微軟正黑體" w:hAnsi="微軟正黑體"/>
          <w:color w:val="000000" w:themeColor="text1"/>
        </w:rPr>
      </w:pPr>
    </w:p>
    <w:p w14:paraId="0DFAC5FF" w14:textId="77777777" w:rsidR="008B4BBF" w:rsidRDefault="008B4BBF" w:rsidP="008B4BBF">
      <w:pPr>
        <w:ind w:right="1120"/>
        <w:rPr>
          <w:rFonts w:ascii="微軟正黑體" w:eastAsia="微軟正黑體" w:hAnsi="微軟正黑體"/>
          <w:b/>
          <w:szCs w:val="28"/>
        </w:rPr>
      </w:pPr>
      <w:r>
        <w:rPr>
          <w:rFonts w:ascii="微軟正黑體" w:eastAsia="微軟正黑體" w:hAnsi="微軟正黑體" w:hint="eastAsia"/>
          <w:b/>
          <w:sz w:val="32"/>
          <w:szCs w:val="28"/>
        </w:rPr>
        <w:lastRenderedPageBreak/>
        <w:t>第十</w:t>
      </w:r>
      <w:r w:rsidRPr="005C4C22">
        <w:rPr>
          <w:rFonts w:ascii="微軟正黑體" w:eastAsia="微軟正黑體" w:hAnsi="微軟正黑體" w:hint="eastAsia"/>
          <w:b/>
          <w:sz w:val="32"/>
          <w:szCs w:val="28"/>
        </w:rPr>
        <w:t xml:space="preserve">課  </w:t>
      </w:r>
      <w:r w:rsidRPr="005C4C22">
        <w:rPr>
          <w:rFonts w:ascii="微軟正黑體" w:eastAsia="微軟正黑體" w:hAnsi="微軟正黑體" w:hint="eastAsia"/>
          <w:b/>
          <w:szCs w:val="28"/>
        </w:rPr>
        <w:t xml:space="preserve"> </w:t>
      </w:r>
      <w:r w:rsidRPr="00676CF4">
        <w:rPr>
          <w:rFonts w:ascii="微軟正黑體" w:eastAsia="微軟正黑體" w:hAnsi="微軟正黑體" w:hint="eastAsia"/>
          <w:b/>
          <w:sz w:val="32"/>
          <w:szCs w:val="28"/>
        </w:rPr>
        <w:t>科幻極短篇選：〈深藍的憂鬱〉、〈替代死刑〉</w:t>
      </w:r>
      <w:r w:rsidRPr="00676CF4">
        <w:rPr>
          <w:rFonts w:ascii="微軟正黑體" w:eastAsia="微軟正黑體" w:hAnsi="微軟正黑體"/>
          <w:b/>
          <w:szCs w:val="28"/>
        </w:rPr>
        <w:t xml:space="preserve"> </w:t>
      </w:r>
      <w:r>
        <w:rPr>
          <w:rFonts w:ascii="微軟正黑體" w:eastAsia="微軟正黑體" w:hAnsi="微軟正黑體"/>
          <w:b/>
          <w:szCs w:val="28"/>
        </w:rPr>
        <w:t xml:space="preserve">   </w:t>
      </w:r>
      <w:r w:rsidRPr="00910428">
        <w:rPr>
          <w:rFonts w:ascii="微軟正黑體" w:eastAsia="微軟正黑體" w:hAnsi="微軟正黑體" w:hint="eastAsia"/>
          <w:b/>
          <w:szCs w:val="28"/>
        </w:rPr>
        <w:t>姓名：</w:t>
      </w:r>
    </w:p>
    <w:p w14:paraId="688A9004" w14:textId="77777777" w:rsidR="008B4BBF" w:rsidRPr="00676CF4" w:rsidRDefault="008B4BBF" w:rsidP="008B4BBF">
      <w:pPr>
        <w:ind w:right="1120"/>
        <w:rPr>
          <w:rFonts w:ascii="微軟正黑體" w:eastAsia="微軟正黑體" w:hAnsi="微軟正黑體"/>
          <w:b/>
          <w:sz w:val="28"/>
          <w:szCs w:val="28"/>
        </w:rPr>
      </w:pPr>
      <w:r w:rsidRPr="00676CF4">
        <w:rPr>
          <w:rFonts w:hint="eastAsia"/>
          <w:b/>
          <w:sz w:val="28"/>
          <w:szCs w:val="28"/>
        </w:rPr>
        <w:t>★</w:t>
      </w:r>
      <w:r w:rsidRPr="00676CF4">
        <w:rPr>
          <w:rFonts w:ascii="微軟正黑體" w:eastAsia="微軟正黑體" w:hAnsi="微軟正黑體" w:hint="eastAsia"/>
          <w:b/>
          <w:sz w:val="28"/>
          <w:szCs w:val="28"/>
        </w:rPr>
        <w:t>主題探源~認識科幻小說</w:t>
      </w:r>
    </w:p>
    <w:p w14:paraId="26C3D520" w14:textId="77777777" w:rsidR="008B4BBF" w:rsidRPr="00676CF4" w:rsidRDefault="008B4BBF" w:rsidP="008B4BBF">
      <w:pPr>
        <w:ind w:right="-30"/>
        <w:rPr>
          <w:rFonts w:ascii="微軟正黑體" w:eastAsia="微軟正黑體" w:hAnsi="微軟正黑體"/>
          <w:b/>
        </w:rPr>
      </w:pPr>
      <w:r w:rsidRPr="00676CF4">
        <w:rPr>
          <w:rFonts w:ascii="微軟正黑體" w:eastAsia="微軟正黑體" w:hAnsi="微軟正黑體" w:hint="eastAsia"/>
          <w:b/>
        </w:rPr>
        <w:t>Q</w:t>
      </w:r>
      <w:r w:rsidRPr="00676CF4">
        <w:rPr>
          <w:rFonts w:ascii="微軟正黑體" w:eastAsia="微軟正黑體" w:hAnsi="微軟正黑體"/>
          <w:b/>
        </w:rPr>
        <w:t>1</w:t>
      </w:r>
      <w:r>
        <w:rPr>
          <w:rFonts w:ascii="微軟正黑體" w:eastAsia="微軟正黑體" w:hAnsi="微軟正黑體"/>
          <w:b/>
        </w:rPr>
        <w:t>:</w:t>
      </w:r>
      <w:r w:rsidRPr="00676CF4">
        <w:rPr>
          <w:rFonts w:ascii="微軟正黑體" w:eastAsia="微軟正黑體" w:hAnsi="微軟正黑體"/>
          <w:b/>
        </w:rPr>
        <w:t>以</w:t>
      </w:r>
      <w:r w:rsidRPr="00676CF4">
        <w:rPr>
          <w:rFonts w:ascii="微軟正黑體" w:eastAsia="微軟正黑體" w:hAnsi="微軟正黑體" w:hint="eastAsia"/>
          <w:b/>
        </w:rPr>
        <w:t>下</w:t>
      </w:r>
      <w:r w:rsidRPr="00676CF4">
        <w:rPr>
          <w:rFonts w:ascii="微軟正黑體" w:eastAsia="微軟正黑體" w:hAnsi="微軟正黑體"/>
          <w:b/>
        </w:rPr>
        <w:t>四段小說內容皆為「科幻小說」</w:t>
      </w:r>
      <w:r w:rsidRPr="00676CF4">
        <w:rPr>
          <w:rFonts w:ascii="微軟正黑體" w:eastAsia="微軟正黑體" w:hAnsi="微軟正黑體" w:hint="eastAsia"/>
          <w:b/>
        </w:rPr>
        <w:t>。</w:t>
      </w:r>
      <w:r w:rsidRPr="00676CF4">
        <w:rPr>
          <w:rFonts w:ascii="微軟正黑體" w:eastAsia="微軟正黑體" w:hAnsi="微軟正黑體"/>
          <w:b/>
        </w:rPr>
        <w:t>觀察這四篇小說，</w:t>
      </w:r>
      <w:r w:rsidRPr="00676CF4">
        <w:rPr>
          <w:rFonts w:ascii="微軟正黑體" w:eastAsia="微軟正黑體" w:hAnsi="微軟正黑體" w:hint="eastAsia"/>
          <w:b/>
        </w:rPr>
        <w:t>歸納</w:t>
      </w:r>
      <w:r w:rsidRPr="00676CF4">
        <w:rPr>
          <w:rFonts w:ascii="微軟正黑體" w:eastAsia="微軟正黑體" w:hAnsi="微軟正黑體"/>
          <w:b/>
        </w:rPr>
        <w:t>「科幻小說」</w:t>
      </w:r>
      <w:r w:rsidRPr="00676CF4">
        <w:rPr>
          <w:rFonts w:ascii="微軟正黑體" w:eastAsia="微軟正黑體" w:hAnsi="微軟正黑體" w:hint="eastAsia"/>
          <w:b/>
        </w:rPr>
        <w:t>具</w:t>
      </w:r>
      <w:r w:rsidRPr="00676CF4">
        <w:rPr>
          <w:rFonts w:ascii="微軟正黑體" w:eastAsia="微軟正黑體" w:hAnsi="微軟正黑體"/>
          <w:b/>
        </w:rPr>
        <w:t>有哪些特色</w:t>
      </w:r>
      <w:r w:rsidRPr="00676CF4">
        <w:rPr>
          <w:rFonts w:ascii="微軟正黑體" w:eastAsia="微軟正黑體" w:hAnsi="微軟正黑體" w:hint="eastAsia"/>
          <w:b/>
        </w:rPr>
        <w:t>?</w:t>
      </w:r>
    </w:p>
    <w:tbl>
      <w:tblPr>
        <w:tblStyle w:val="a3"/>
        <w:tblW w:w="11057" w:type="dxa"/>
        <w:tblInd w:w="-147" w:type="dxa"/>
        <w:tblBorders>
          <w:top w:val="dashSmallGap" w:sz="4" w:space="0" w:color="auto"/>
          <w:left w:val="dashSmallGap" w:sz="4" w:space="0" w:color="auto"/>
          <w:bottom w:val="dashSmallGap" w:sz="4" w:space="0" w:color="auto"/>
          <w:right w:val="dashSmallGap" w:sz="4" w:space="0" w:color="auto"/>
          <w:insideH w:val="dashSmallGap" w:sz="4" w:space="0" w:color="auto"/>
          <w:insideV w:val="dashSmallGap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1057"/>
      </w:tblGrid>
      <w:tr w:rsidR="008B4BBF" w14:paraId="7E22B3BC" w14:textId="77777777" w:rsidTr="00042B70">
        <w:trPr>
          <w:trHeight w:val="329"/>
        </w:trPr>
        <w:tc>
          <w:tcPr>
            <w:tcW w:w="11057" w:type="dxa"/>
          </w:tcPr>
          <w:p w14:paraId="41D40723" w14:textId="77777777" w:rsidR="008B4BBF" w:rsidRPr="00A27605" w:rsidRDefault="008B4BBF" w:rsidP="00042B70">
            <w:pPr>
              <w:spacing w:line="340" w:lineRule="exact"/>
              <w:ind w:firstLineChars="200" w:firstLine="480"/>
              <w:rPr>
                <w:rFonts w:ascii="芫荽 0.91" w:eastAsia="芫荽 0.91" w:hAnsi="芫荽 0.91" w:cs="芫荽 0.91"/>
                <w:color w:val="000000" w:themeColor="text1"/>
              </w:rPr>
            </w:pPr>
            <w:r w:rsidRPr="00A27605">
              <w:rPr>
                <w:rFonts w:ascii="微軟正黑體" w:eastAsia="微軟正黑體" w:hAnsi="微軟正黑體" w:cs="微軟正黑體" w:hint="eastAsia"/>
                <w:color w:val="000000" w:themeColor="text1"/>
              </w:rPr>
              <w:t>主席發出了一下如同金屬摩擦一樣刺耳的苦笑聲</w:t>
            </w:r>
            <w:r w:rsidRPr="00A27605">
              <w:rPr>
                <w:rFonts w:ascii="Malgun Gothic Semilight" w:eastAsia="Malgun Gothic Semilight" w:hAnsi="Malgun Gothic Semilight" w:cs="Malgun Gothic Semilight" w:hint="eastAsia"/>
                <w:color w:val="000000" w:themeColor="text1"/>
              </w:rPr>
              <w:t>，</w:t>
            </w:r>
            <w:r w:rsidRPr="00A27605">
              <w:rPr>
                <w:rFonts w:ascii="微軟正黑體" w:eastAsia="微軟正黑體" w:hAnsi="微軟正黑體" w:cs="微軟正黑體" w:hint="eastAsia"/>
                <w:color w:val="000000" w:themeColor="text1"/>
              </w:rPr>
              <w:t>道</w:t>
            </w:r>
            <w:r w:rsidRPr="00A27605">
              <w:rPr>
                <w:rFonts w:ascii="Malgun Gothic Semilight" w:eastAsia="Malgun Gothic Semilight" w:hAnsi="Malgun Gothic Semilight" w:cs="Malgun Gothic Semilight" w:hint="eastAsia"/>
                <w:color w:val="000000" w:themeColor="text1"/>
              </w:rPr>
              <w:t>：「</w:t>
            </w:r>
            <w:r w:rsidRPr="00A27605">
              <w:rPr>
                <w:rFonts w:ascii="微軟正黑體" w:eastAsia="微軟正黑體" w:hAnsi="微軟正黑體" w:cs="微軟正黑體" w:hint="eastAsia"/>
                <w:color w:val="000000" w:themeColor="text1"/>
              </w:rPr>
              <w:t>各位</w:t>
            </w:r>
            <w:r w:rsidRPr="00A27605">
              <w:rPr>
                <w:rFonts w:ascii="Malgun Gothic Semilight" w:eastAsia="Malgun Gothic Semilight" w:hAnsi="Malgun Gothic Semilight" w:cs="Malgun Gothic Semilight" w:hint="eastAsia"/>
                <w:color w:val="000000" w:themeColor="text1"/>
              </w:rPr>
              <w:t>，</w:t>
            </w:r>
            <w:r w:rsidRPr="00A27605">
              <w:rPr>
                <w:rFonts w:ascii="微軟正黑體" w:eastAsia="微軟正黑體" w:hAnsi="微軟正黑體" w:cs="微軟正黑體" w:hint="eastAsia"/>
                <w:color w:val="000000" w:themeColor="text1"/>
              </w:rPr>
              <w:t>太空船快降落了</w:t>
            </w:r>
            <w:r w:rsidRPr="00A27605">
              <w:rPr>
                <w:rFonts w:ascii="Malgun Gothic Semilight" w:eastAsia="Malgun Gothic Semilight" w:hAnsi="Malgun Gothic Semilight" w:cs="Malgun Gothic Semilight" w:hint="eastAsia"/>
                <w:color w:val="000000" w:themeColor="text1"/>
              </w:rPr>
              <w:t>，</w:t>
            </w:r>
            <w:r w:rsidRPr="00A27605">
              <w:rPr>
                <w:rFonts w:ascii="微軟正黑體" w:eastAsia="微軟正黑體" w:hAnsi="微軟正黑體" w:cs="微軟正黑體" w:hint="eastAsia"/>
                <w:color w:val="000000" w:themeColor="text1"/>
              </w:rPr>
              <w:t>具有高度危險性的</w:t>
            </w:r>
            <w:r w:rsidRPr="00A27605">
              <w:rPr>
                <w:rFonts w:ascii="Malgun Gothic Semilight" w:eastAsia="Malgun Gothic Semilight" w:hAnsi="Malgun Gothic Semilight" w:cs="Malgun Gothic Semilight" w:hint="eastAsia"/>
                <w:color w:val="000000" w:themeColor="text1"/>
              </w:rPr>
              <w:t>，</w:t>
            </w:r>
            <w:r w:rsidRPr="00A27605">
              <w:rPr>
                <w:rFonts w:ascii="微軟正黑體" w:eastAsia="微軟正黑體" w:hAnsi="微軟正黑體" w:cs="微軟正黑體" w:hint="eastAsia"/>
                <w:color w:val="000000" w:themeColor="text1"/>
              </w:rPr>
              <w:t>來自另一星球的高級生物</w:t>
            </w:r>
            <w:r w:rsidRPr="00A27605">
              <w:rPr>
                <w:rFonts w:ascii="Malgun Gothic Semilight" w:eastAsia="Malgun Gothic Semilight" w:hAnsi="Malgun Gothic Semilight" w:cs="Malgun Gothic Semilight" w:hint="eastAsia"/>
                <w:color w:val="000000" w:themeColor="text1"/>
              </w:rPr>
              <w:t>，</w:t>
            </w:r>
            <w:r w:rsidRPr="00A27605">
              <w:rPr>
                <w:rFonts w:ascii="微軟正黑體" w:eastAsia="微軟正黑體" w:hAnsi="微軟正黑體" w:cs="微軟正黑體" w:hint="eastAsia"/>
                <w:color w:val="000000" w:themeColor="text1"/>
              </w:rPr>
              <w:t>就會在我們面前出現</w:t>
            </w:r>
            <w:r w:rsidRPr="00A27605">
              <w:rPr>
                <w:rFonts w:ascii="Malgun Gothic Semilight" w:eastAsia="Malgun Gothic Semilight" w:hAnsi="Malgun Gothic Semilight" w:cs="Malgun Gothic Semilight" w:hint="eastAsia"/>
                <w:color w:val="000000" w:themeColor="text1"/>
              </w:rPr>
              <w:t>，</w:t>
            </w:r>
            <w:r w:rsidRPr="00A27605">
              <w:rPr>
                <w:rFonts w:ascii="微軟正黑體" w:eastAsia="微軟正黑體" w:hAnsi="微軟正黑體" w:cs="微軟正黑體" w:hint="eastAsia"/>
                <w:color w:val="000000" w:themeColor="text1"/>
              </w:rPr>
              <w:t>現在我們還不知道領航隊長所講的危險性達到什麼程度</w:t>
            </w:r>
            <w:r w:rsidRPr="00A27605">
              <w:rPr>
                <w:rFonts w:ascii="Malgun Gothic Semilight" w:eastAsia="Malgun Gothic Semilight" w:hAnsi="Malgun Gothic Semilight" w:cs="Malgun Gothic Semilight" w:hint="eastAsia"/>
                <w:color w:val="000000" w:themeColor="text1"/>
              </w:rPr>
              <w:t>，</w:t>
            </w:r>
            <w:r w:rsidRPr="00A27605">
              <w:rPr>
                <w:rFonts w:ascii="微軟正黑體" w:eastAsia="微軟正黑體" w:hAnsi="微軟正黑體" w:cs="微軟正黑體" w:hint="eastAsia"/>
                <w:color w:val="000000" w:themeColor="text1"/>
              </w:rPr>
              <w:t>請各位做好一切準備</w:t>
            </w:r>
            <w:r w:rsidRPr="00A27605">
              <w:rPr>
                <w:rFonts w:ascii="Malgun Gothic Semilight" w:eastAsia="Malgun Gothic Semilight" w:hAnsi="Malgun Gothic Semilight" w:cs="Malgun Gothic Semilight" w:hint="eastAsia"/>
                <w:color w:val="000000" w:themeColor="text1"/>
              </w:rPr>
              <w:t>！」</w:t>
            </w:r>
            <w:r w:rsidRPr="00A27605">
              <w:rPr>
                <w:rFonts w:ascii="芫荽 0.91" w:eastAsia="芫荽 0.91" w:hAnsi="芫荽 0.91" w:cs="芫荽 0.91"/>
                <w:color w:val="000000" w:themeColor="text1"/>
                <w:vertAlign w:val="subscript"/>
              </w:rPr>
              <w:t>（</w:t>
            </w:r>
            <w:r w:rsidRPr="00A27605">
              <w:rPr>
                <w:rFonts w:ascii="微軟正黑體" w:eastAsia="微軟正黑體" w:hAnsi="微軟正黑體" w:cs="微軟正黑體" w:hint="eastAsia"/>
                <w:color w:val="000000" w:themeColor="text1"/>
                <w:u w:val="single"/>
                <w:vertAlign w:val="subscript"/>
              </w:rPr>
              <w:t>倪匡</w:t>
            </w:r>
            <w:r w:rsidRPr="00A27605">
              <w:rPr>
                <w:rFonts w:ascii="芫荽 0.91" w:eastAsia="芫荽 0.91" w:hAnsi="芫荽 0.91" w:cs="芫荽 0.91" w:hint="eastAsia"/>
                <w:color w:val="000000" w:themeColor="text1"/>
                <w:vertAlign w:val="subscript"/>
              </w:rPr>
              <w:t>〈</w:t>
            </w:r>
            <w:r w:rsidRPr="00A27605">
              <w:rPr>
                <w:rFonts w:ascii="微軟正黑體" w:eastAsia="微軟正黑體" w:hAnsi="微軟正黑體" w:cs="微軟正黑體" w:hint="eastAsia"/>
                <w:color w:val="000000" w:themeColor="text1"/>
                <w:vertAlign w:val="subscript"/>
              </w:rPr>
              <w:t>標本</w:t>
            </w:r>
            <w:r w:rsidRPr="00A27605">
              <w:rPr>
                <w:rFonts w:ascii="芫荽 0.91" w:eastAsia="芫荽 0.91" w:hAnsi="芫荽 0.91" w:cs="芫荽 0.91" w:hint="eastAsia"/>
                <w:color w:val="000000" w:themeColor="text1"/>
                <w:vertAlign w:val="subscript"/>
              </w:rPr>
              <w:t>〉</w:t>
            </w:r>
            <w:r w:rsidRPr="00A27605">
              <w:rPr>
                <w:rFonts w:ascii="芫荽 0.91" w:eastAsia="芫荽 0.91" w:hAnsi="芫荽 0.91" w:cs="芫荽 0.91"/>
                <w:color w:val="000000" w:themeColor="text1"/>
                <w:vertAlign w:val="subscript"/>
              </w:rPr>
              <w:t>）</w:t>
            </w:r>
          </w:p>
        </w:tc>
      </w:tr>
      <w:tr w:rsidR="008B4BBF" w14:paraId="4A2225E6" w14:textId="77777777" w:rsidTr="00042B70">
        <w:trPr>
          <w:trHeight w:val="329"/>
        </w:trPr>
        <w:tc>
          <w:tcPr>
            <w:tcW w:w="11057" w:type="dxa"/>
          </w:tcPr>
          <w:p w14:paraId="14563454" w14:textId="77777777" w:rsidR="008B4BBF" w:rsidRPr="00A27605" w:rsidRDefault="008B4BBF" w:rsidP="00042B70">
            <w:pPr>
              <w:spacing w:line="340" w:lineRule="exact"/>
              <w:ind w:firstLineChars="200" w:firstLine="480"/>
              <w:rPr>
                <w:rFonts w:ascii="芫荽 0.91" w:eastAsia="芫荽 0.91" w:hAnsi="芫荽 0.91" w:cs="芫荽 0.91"/>
                <w:color w:val="000000" w:themeColor="text1"/>
              </w:rPr>
            </w:pPr>
            <w:r w:rsidRPr="00A27605">
              <w:rPr>
                <w:rFonts w:ascii="微軟正黑體" w:eastAsia="微軟正黑體" w:hAnsi="微軟正黑體" w:cs="微軟正黑體" w:hint="eastAsia"/>
                <w:color w:val="000000" w:themeColor="text1"/>
              </w:rPr>
              <w:t>離開太陽系後</w:t>
            </w:r>
            <w:r w:rsidRPr="00A27605">
              <w:rPr>
                <w:rFonts w:ascii="Malgun Gothic Semilight" w:eastAsia="Malgun Gothic Semilight" w:hAnsi="Malgun Gothic Semilight" w:cs="Malgun Gothic Semilight" w:hint="eastAsia"/>
                <w:color w:val="000000" w:themeColor="text1"/>
              </w:rPr>
              <w:t>，Ｘ</w:t>
            </w:r>
            <w:r w:rsidRPr="00A27605">
              <w:rPr>
                <w:rFonts w:ascii="芫荽 0.91" w:eastAsia="芫荽 0.91" w:hAnsi="芫荽 0.91" w:cs="芫荽 0.91"/>
                <w:color w:val="000000" w:themeColor="text1"/>
              </w:rPr>
              <w:t>-15</w:t>
            </w:r>
            <w:r w:rsidRPr="00A27605">
              <w:rPr>
                <w:rFonts w:ascii="微軟正黑體" w:eastAsia="微軟正黑體" w:hAnsi="微軟正黑體" w:cs="微軟正黑體" w:hint="eastAsia"/>
                <w:color w:val="000000" w:themeColor="text1"/>
              </w:rPr>
              <w:t>號太空船已經在星際間航行了</w:t>
            </w:r>
            <w:r w:rsidRPr="00A27605">
              <w:rPr>
                <w:rFonts w:ascii="芫荽 0.91" w:eastAsia="芫荽 0.91" w:hAnsi="芫荽 0.91" w:cs="芫荽 0.91"/>
                <w:color w:val="000000" w:themeColor="text1"/>
              </w:rPr>
              <w:t>15</w:t>
            </w:r>
            <w:r w:rsidRPr="00A27605">
              <w:rPr>
                <w:rFonts w:ascii="微軟正黑體" w:eastAsia="微軟正黑體" w:hAnsi="微軟正黑體" w:cs="微軟正黑體" w:hint="eastAsia"/>
                <w:color w:val="000000" w:themeColor="text1"/>
              </w:rPr>
              <w:t>年</w:t>
            </w:r>
            <w:r w:rsidRPr="00A27605">
              <w:rPr>
                <w:rFonts w:ascii="Malgun Gothic Semilight" w:eastAsia="Malgun Gothic Semilight" w:hAnsi="Malgun Gothic Semilight" w:cs="Malgun Gothic Semilight" w:hint="eastAsia"/>
                <w:color w:val="000000" w:themeColor="text1"/>
              </w:rPr>
              <w:t>。</w:t>
            </w:r>
            <w:r w:rsidRPr="00A27605">
              <w:rPr>
                <w:rFonts w:ascii="微軟正黑體" w:eastAsia="微軟正黑體" w:hAnsi="微軟正黑體" w:cs="微軟正黑體" w:hint="eastAsia"/>
                <w:color w:val="000000" w:themeColor="text1"/>
              </w:rPr>
              <w:t>距太陽系最近的星系</w:t>
            </w:r>
            <w:r w:rsidRPr="00A27605">
              <w:rPr>
                <w:rFonts w:ascii="Malgun Gothic Semilight" w:eastAsia="Malgun Gothic Semilight" w:hAnsi="Malgun Gothic Semilight" w:cs="Malgun Gothic Semilight" w:hint="eastAsia"/>
                <w:color w:val="000000" w:themeColor="text1"/>
              </w:rPr>
              <w:t>，</w:t>
            </w:r>
            <w:r w:rsidRPr="00A27605">
              <w:rPr>
                <w:rFonts w:ascii="微軟正黑體" w:eastAsia="微軟正黑體" w:hAnsi="微軟正黑體" w:cs="微軟正黑體" w:hint="eastAsia"/>
                <w:color w:val="000000" w:themeColor="text1"/>
              </w:rPr>
              <w:t>叫做</w:t>
            </w:r>
            <w:r w:rsidRPr="00A27605">
              <w:rPr>
                <w:rFonts w:ascii="微軟正黑體" w:eastAsia="微軟正黑體" w:hAnsi="微軟正黑體" w:cs="微軟正黑體" w:hint="eastAsia"/>
                <w:color w:val="000000" w:themeColor="text1"/>
                <w:u w:val="single"/>
              </w:rPr>
              <w:t>阿爾法森特</w:t>
            </w:r>
            <w:r w:rsidRPr="00A27605">
              <w:rPr>
                <w:rFonts w:ascii="微軟正黑體" w:eastAsia="微軟正黑體" w:hAnsi="微軟正黑體" w:cs="微軟正黑體" w:hint="eastAsia"/>
                <w:color w:val="000000" w:themeColor="text1"/>
              </w:rPr>
              <w:t>裡</w:t>
            </w:r>
            <w:r w:rsidRPr="00A27605">
              <w:rPr>
                <w:rFonts w:ascii="Malgun Gothic Semilight" w:eastAsia="Malgun Gothic Semilight" w:hAnsi="Malgun Gothic Semilight" w:cs="Malgun Gothic Semilight" w:hint="eastAsia"/>
                <w:color w:val="000000" w:themeColor="text1"/>
              </w:rPr>
              <w:t>，</w:t>
            </w:r>
            <w:r w:rsidRPr="00A27605">
              <w:rPr>
                <w:rFonts w:ascii="微軟正黑體" w:eastAsia="微軟正黑體" w:hAnsi="微軟正黑體" w:cs="微軟正黑體" w:hint="eastAsia"/>
                <w:color w:val="000000" w:themeColor="text1"/>
              </w:rPr>
              <w:t>離地球有</w:t>
            </w:r>
            <w:r w:rsidRPr="00A27605">
              <w:rPr>
                <w:rFonts w:ascii="芫荽 0.91" w:eastAsia="芫荽 0.91" w:hAnsi="芫荽 0.91" w:cs="芫荽 0.91"/>
                <w:color w:val="000000" w:themeColor="text1"/>
              </w:rPr>
              <w:t>4.3</w:t>
            </w:r>
            <w:r w:rsidRPr="00A27605">
              <w:rPr>
                <w:rFonts w:ascii="微軟正黑體" w:eastAsia="微軟正黑體" w:hAnsi="微軟正黑體" w:cs="微軟正黑體" w:hint="eastAsia"/>
                <w:color w:val="000000" w:themeColor="text1"/>
              </w:rPr>
              <w:t>光年</w:t>
            </w:r>
            <w:r w:rsidRPr="00A27605">
              <w:rPr>
                <w:rFonts w:ascii="Malgun Gothic Semilight" w:eastAsia="Malgun Gothic Semilight" w:hAnsi="Malgun Gothic Semilight" w:cs="Malgun Gothic Semilight" w:hint="eastAsia"/>
                <w:color w:val="000000" w:themeColor="text1"/>
              </w:rPr>
              <w:t>。</w:t>
            </w:r>
            <w:r w:rsidRPr="00A27605">
              <w:rPr>
                <w:rFonts w:ascii="微軟正黑體" w:eastAsia="微軟正黑體" w:hAnsi="微軟正黑體" w:cs="微軟正黑體" w:hint="eastAsia"/>
                <w:color w:val="000000" w:themeColor="text1"/>
              </w:rPr>
              <w:t>從巡視手冊中</w:t>
            </w:r>
            <w:r w:rsidRPr="00A27605">
              <w:rPr>
                <w:rFonts w:ascii="微軟正黑體" w:eastAsia="微軟正黑體" w:hAnsi="微軟正黑體" w:cs="微軟正黑體" w:hint="eastAsia"/>
                <w:color w:val="000000" w:themeColor="text1"/>
                <w:u w:val="single"/>
              </w:rPr>
              <w:t>斐人傑</w:t>
            </w:r>
            <w:r w:rsidRPr="00A27605">
              <w:rPr>
                <w:rFonts w:ascii="微軟正黑體" w:eastAsia="微軟正黑體" w:hAnsi="微軟正黑體" w:cs="微軟正黑體" w:hint="eastAsia"/>
                <w:color w:val="000000" w:themeColor="text1"/>
              </w:rPr>
              <w:t>查出</w:t>
            </w:r>
            <w:r w:rsidRPr="00A27605">
              <w:rPr>
                <w:rFonts w:ascii="Malgun Gothic Semilight" w:eastAsia="Malgun Gothic Semilight" w:hAnsi="Malgun Gothic Semilight" w:cs="Malgun Gothic Semilight" w:hint="eastAsia"/>
                <w:color w:val="000000" w:themeColor="text1"/>
              </w:rPr>
              <w:t>，</w:t>
            </w:r>
            <w:r w:rsidRPr="00A27605">
              <w:rPr>
                <w:rFonts w:ascii="微軟正黑體" w:eastAsia="微軟正黑體" w:hAnsi="微軟正黑體" w:cs="微軟正黑體" w:hint="eastAsia"/>
                <w:color w:val="000000" w:themeColor="text1"/>
              </w:rPr>
              <w:t>有一位研究高能物理的</w:t>
            </w:r>
            <w:r w:rsidRPr="00A27605">
              <w:rPr>
                <w:rFonts w:ascii="微軟正黑體" w:eastAsia="微軟正黑體" w:hAnsi="微軟正黑體" w:cs="微軟正黑體" w:hint="eastAsia"/>
                <w:color w:val="000000" w:themeColor="text1"/>
                <w:u w:val="single"/>
              </w:rPr>
              <w:t>提摩太</w:t>
            </w:r>
            <w:r w:rsidRPr="00A27605">
              <w:rPr>
                <w:rFonts w:ascii="微軟正黑體" w:eastAsia="微軟正黑體" w:hAnsi="微軟正黑體" w:cs="微軟正黑體" w:hint="eastAsia"/>
                <w:color w:val="000000" w:themeColor="text1"/>
              </w:rPr>
              <w:t>博士住在該星系的第四顆小行星上</w:t>
            </w:r>
            <w:r w:rsidRPr="00A27605">
              <w:rPr>
                <w:rFonts w:ascii="Malgun Gothic Semilight" w:eastAsia="Malgun Gothic Semilight" w:hAnsi="Malgun Gothic Semilight" w:cs="Malgun Gothic Semilight" w:hint="eastAsia"/>
                <w:color w:val="000000" w:themeColor="text1"/>
              </w:rPr>
              <w:t>。</w:t>
            </w:r>
            <w:r w:rsidRPr="00A27605">
              <w:rPr>
                <w:rFonts w:ascii="微軟正黑體" w:eastAsia="微軟正黑體" w:hAnsi="微軟正黑體" w:cs="微軟正黑體" w:hint="eastAsia"/>
                <w:color w:val="000000" w:themeColor="text1"/>
              </w:rPr>
              <w:t>已</w:t>
            </w:r>
            <w:r w:rsidRPr="00A27605">
              <w:rPr>
                <w:rFonts w:ascii="芫荽 0.91" w:eastAsia="芫荽 0.91" w:hAnsi="芫荽 0.91" w:cs="芫荽 0.91"/>
                <w:color w:val="000000" w:themeColor="text1"/>
              </w:rPr>
              <w:t>15</w:t>
            </w:r>
            <w:r w:rsidRPr="00A27605">
              <w:rPr>
                <w:rFonts w:ascii="微軟正黑體" w:eastAsia="微軟正黑體" w:hAnsi="微軟正黑體" w:cs="微軟正黑體" w:hint="eastAsia"/>
                <w:color w:val="000000" w:themeColor="text1"/>
              </w:rPr>
              <w:t>年沒講話了</w:t>
            </w:r>
            <w:r w:rsidRPr="00A27605">
              <w:rPr>
                <w:rFonts w:ascii="Malgun Gothic Semilight" w:eastAsia="Malgun Gothic Semilight" w:hAnsi="Malgun Gothic Semilight" w:cs="Malgun Gothic Semilight" w:hint="eastAsia"/>
                <w:color w:val="000000" w:themeColor="text1"/>
              </w:rPr>
              <w:t>，</w:t>
            </w:r>
            <w:r w:rsidRPr="00A27605">
              <w:rPr>
                <w:rFonts w:ascii="微軟正黑體" w:eastAsia="微軟正黑體" w:hAnsi="微軟正黑體" w:cs="微軟正黑體" w:hint="eastAsia"/>
                <w:color w:val="000000" w:themeColor="text1"/>
                <w:u w:val="single"/>
              </w:rPr>
              <w:t>斐人傑</w:t>
            </w:r>
            <w:r w:rsidRPr="00A27605">
              <w:rPr>
                <w:rFonts w:ascii="微軟正黑體" w:eastAsia="微軟正黑體" w:hAnsi="微軟正黑體" w:cs="微軟正黑體" w:hint="eastAsia"/>
                <w:color w:val="000000" w:themeColor="text1"/>
              </w:rPr>
              <w:t>渴望著和人類交談</w:t>
            </w:r>
            <w:r w:rsidRPr="00A27605">
              <w:rPr>
                <w:rFonts w:ascii="Malgun Gothic Semilight" w:eastAsia="Malgun Gothic Semilight" w:hAnsi="Malgun Gothic Semilight" w:cs="Malgun Gothic Semilight" w:hint="eastAsia"/>
                <w:color w:val="000000" w:themeColor="text1"/>
              </w:rPr>
              <w:t>，</w:t>
            </w:r>
            <w:r w:rsidRPr="00A27605">
              <w:rPr>
                <w:rFonts w:ascii="微軟正黑體" w:eastAsia="微軟正黑體" w:hAnsi="微軟正黑體" w:cs="微軟正黑體" w:hint="eastAsia"/>
                <w:color w:val="000000" w:themeColor="text1"/>
              </w:rPr>
              <w:t>哪怕是超人也好</w:t>
            </w:r>
            <w:r w:rsidRPr="00A27605">
              <w:rPr>
                <w:rFonts w:ascii="Malgun Gothic Semilight" w:eastAsia="Malgun Gothic Semilight" w:hAnsi="Malgun Gothic Semilight" w:cs="Malgun Gothic Semilight" w:hint="eastAsia"/>
                <w:color w:val="000000" w:themeColor="text1"/>
              </w:rPr>
              <w:t>。</w:t>
            </w:r>
            <w:r w:rsidRPr="00A27605">
              <w:rPr>
                <w:rFonts w:ascii="芫荽 0.91" w:eastAsia="芫荽 0.91" w:hAnsi="芫荽 0.91" w:cs="芫荽 0.91"/>
                <w:color w:val="000000" w:themeColor="text1"/>
                <w:vertAlign w:val="subscript"/>
              </w:rPr>
              <w:t>（</w:t>
            </w:r>
            <w:r w:rsidRPr="00A27605">
              <w:rPr>
                <w:rFonts w:ascii="微軟正黑體" w:eastAsia="微軟正黑體" w:hAnsi="微軟正黑體" w:cs="微軟正黑體" w:hint="eastAsia"/>
                <w:color w:val="000000" w:themeColor="text1"/>
                <w:u w:val="single"/>
                <w:vertAlign w:val="subscript"/>
              </w:rPr>
              <w:t>張系國</w:t>
            </w:r>
            <w:r w:rsidRPr="00A27605">
              <w:rPr>
                <w:rFonts w:ascii="芫荽 0.91" w:eastAsia="芫荽 0.91" w:hAnsi="芫荽 0.91" w:cs="芫荽 0.91" w:hint="eastAsia"/>
                <w:color w:val="000000" w:themeColor="text1"/>
                <w:vertAlign w:val="subscript"/>
              </w:rPr>
              <w:t>〈</w:t>
            </w:r>
            <w:r w:rsidRPr="00A27605">
              <w:rPr>
                <w:rFonts w:ascii="微軟正黑體" w:eastAsia="微軟正黑體" w:hAnsi="微軟正黑體" w:cs="微軟正黑體" w:hint="eastAsia"/>
                <w:color w:val="000000" w:themeColor="text1"/>
                <w:vertAlign w:val="subscript"/>
              </w:rPr>
              <w:t>超人列傳</w:t>
            </w:r>
            <w:r>
              <w:rPr>
                <w:rFonts w:ascii="芫荽 0.91" w:eastAsia="芫荽 0.91" w:hAnsi="芫荽 0.91" w:cs="芫荽 0.91" w:hint="eastAsia"/>
                <w:color w:val="000000" w:themeColor="text1"/>
                <w:vertAlign w:val="subscript"/>
              </w:rPr>
              <w:t>〉</w:t>
            </w:r>
            <w:r w:rsidRPr="00A27605">
              <w:rPr>
                <w:rFonts w:ascii="芫荽 0.91" w:eastAsia="芫荽 0.91" w:hAnsi="芫荽 0.91" w:cs="芫荽 0.91"/>
                <w:color w:val="000000" w:themeColor="text1"/>
                <w:vertAlign w:val="subscript"/>
              </w:rPr>
              <w:t>）</w:t>
            </w:r>
          </w:p>
        </w:tc>
      </w:tr>
      <w:tr w:rsidR="008B4BBF" w14:paraId="076C831E" w14:textId="77777777" w:rsidTr="00042B70">
        <w:trPr>
          <w:trHeight w:val="329"/>
        </w:trPr>
        <w:tc>
          <w:tcPr>
            <w:tcW w:w="11057" w:type="dxa"/>
          </w:tcPr>
          <w:p w14:paraId="1B14C8EA" w14:textId="77777777" w:rsidR="008B4BBF" w:rsidRPr="00A27605" w:rsidRDefault="008B4BBF" w:rsidP="00042B70">
            <w:pPr>
              <w:spacing w:line="340" w:lineRule="exact"/>
              <w:ind w:firstLineChars="200" w:firstLine="480"/>
              <w:rPr>
                <w:rFonts w:ascii="芫荽 0.91" w:eastAsia="芫荽 0.91" w:hAnsi="芫荽 0.91" w:cs="芫荽 0.91"/>
                <w:color w:val="000000" w:themeColor="text1"/>
              </w:rPr>
            </w:pPr>
            <w:r w:rsidRPr="00A27605">
              <w:rPr>
                <w:rFonts w:ascii="微軟正黑體" w:eastAsia="微軟正黑體" w:hAnsi="微軟正黑體" w:cs="微軟正黑體" w:hint="eastAsia"/>
                <w:color w:val="000000" w:themeColor="text1"/>
              </w:rPr>
              <w:t>遠遠望去</w:t>
            </w:r>
            <w:r w:rsidRPr="00A27605">
              <w:rPr>
                <w:rFonts w:ascii="Malgun Gothic Semilight" w:eastAsia="Malgun Gothic Semilight" w:hAnsi="Malgun Gothic Semilight" w:cs="Malgun Gothic Semilight" w:hint="eastAsia"/>
                <w:color w:val="000000" w:themeColor="text1"/>
              </w:rPr>
              <w:t>，</w:t>
            </w:r>
            <w:r w:rsidRPr="00A27605">
              <w:rPr>
                <w:rFonts w:ascii="微軟正黑體" w:eastAsia="微軟正黑體" w:hAnsi="微軟正黑體" w:cs="微軟正黑體" w:hint="eastAsia"/>
                <w:color w:val="000000" w:themeColor="text1"/>
              </w:rPr>
              <w:t>這個星球是黃色的</w:t>
            </w:r>
            <w:r w:rsidRPr="00A27605">
              <w:rPr>
                <w:rFonts w:ascii="Malgun Gothic Semilight" w:eastAsia="Malgun Gothic Semilight" w:hAnsi="Malgun Gothic Semilight" w:cs="Malgun Gothic Semilight" w:hint="eastAsia"/>
                <w:color w:val="000000" w:themeColor="text1"/>
              </w:rPr>
              <w:t>，</w:t>
            </w:r>
            <w:r w:rsidRPr="00A27605">
              <w:rPr>
                <w:rFonts w:ascii="微軟正黑體" w:eastAsia="微軟正黑體" w:hAnsi="微軟正黑體" w:cs="微軟正黑體" w:hint="eastAsia"/>
                <w:color w:val="000000" w:themeColor="text1"/>
              </w:rPr>
              <w:t>就像一隻檸檬浮現在紫黑色天鵝絨般的宇宙空間</w:t>
            </w:r>
            <w:r w:rsidRPr="00A27605">
              <w:rPr>
                <w:rFonts w:ascii="Malgun Gothic Semilight" w:eastAsia="Malgun Gothic Semilight" w:hAnsi="Malgun Gothic Semilight" w:cs="Malgun Gothic Semilight" w:hint="eastAsia"/>
                <w:color w:val="000000" w:themeColor="text1"/>
              </w:rPr>
              <w:t>。「</w:t>
            </w:r>
            <w:r w:rsidRPr="00A27605">
              <w:rPr>
                <w:rFonts w:ascii="微軟正黑體" w:eastAsia="微軟正黑體" w:hAnsi="微軟正黑體" w:cs="微軟正黑體" w:hint="eastAsia"/>
                <w:color w:val="000000" w:themeColor="text1"/>
              </w:rPr>
              <w:t>探索號</w:t>
            </w:r>
            <w:r w:rsidRPr="00A27605">
              <w:rPr>
                <w:rFonts w:ascii="Malgun Gothic Semilight" w:eastAsia="Malgun Gothic Semilight" w:hAnsi="Malgun Gothic Semilight" w:cs="Malgun Gothic Semilight" w:hint="eastAsia"/>
                <w:color w:val="000000" w:themeColor="text1"/>
              </w:rPr>
              <w:t>」</w:t>
            </w:r>
            <w:r w:rsidRPr="00A27605">
              <w:rPr>
                <w:rFonts w:ascii="微軟正黑體" w:eastAsia="微軟正黑體" w:hAnsi="微軟正黑體" w:cs="微軟正黑體" w:hint="eastAsia"/>
                <w:color w:val="000000" w:themeColor="text1"/>
              </w:rPr>
              <w:t>上的宇航員們以為它上面只是一片裸露的沙漠</w:t>
            </w:r>
            <w:r w:rsidRPr="00A27605">
              <w:rPr>
                <w:rFonts w:ascii="Malgun Gothic Semilight" w:eastAsia="Malgun Gothic Semilight" w:hAnsi="Malgun Gothic Semilight" w:cs="Malgun Gothic Semilight" w:hint="eastAsia"/>
                <w:color w:val="000000" w:themeColor="text1"/>
              </w:rPr>
              <w:t>。</w:t>
            </w:r>
            <w:r w:rsidRPr="00A27605">
              <w:rPr>
                <w:rFonts w:ascii="微軟正黑體" w:eastAsia="微軟正黑體" w:hAnsi="微軟正黑體" w:cs="微軟正黑體" w:hint="eastAsia"/>
                <w:color w:val="000000" w:themeColor="text1"/>
              </w:rPr>
              <w:t>當飛船接近它時</w:t>
            </w:r>
            <w:r w:rsidRPr="00A27605">
              <w:rPr>
                <w:rFonts w:ascii="Malgun Gothic Semilight" w:eastAsia="Malgun Gothic Semilight" w:hAnsi="Malgun Gothic Semilight" w:cs="Malgun Gothic Semilight" w:hint="eastAsia"/>
                <w:color w:val="000000" w:themeColor="text1"/>
              </w:rPr>
              <w:t>，</w:t>
            </w:r>
            <w:r w:rsidRPr="00A27605">
              <w:rPr>
                <w:rFonts w:ascii="微軟正黑體" w:eastAsia="微軟正黑體" w:hAnsi="微軟正黑體" w:cs="微軟正黑體" w:hint="eastAsia"/>
                <w:color w:val="000000" w:themeColor="text1"/>
              </w:rPr>
              <w:t>才發覺到</w:t>
            </w:r>
            <w:r w:rsidRPr="00A27605">
              <w:rPr>
                <w:rFonts w:ascii="Malgun Gothic Semilight" w:eastAsia="Malgun Gothic Semilight" w:hAnsi="Malgun Gothic Semilight" w:cs="Malgun Gothic Semilight" w:hint="eastAsia"/>
                <w:color w:val="000000" w:themeColor="text1"/>
              </w:rPr>
              <w:t>，</w:t>
            </w:r>
            <w:r w:rsidRPr="00A27605">
              <w:rPr>
                <w:rFonts w:ascii="微軟正黑體" w:eastAsia="微軟正黑體" w:hAnsi="微軟正黑體" w:cs="微軟正黑體" w:hint="eastAsia"/>
                <w:color w:val="000000" w:themeColor="text1"/>
              </w:rPr>
              <w:t>這個星球有一層稠密的</w:t>
            </w:r>
            <w:r w:rsidRPr="00A27605">
              <w:rPr>
                <w:rFonts w:ascii="Malgun Gothic Semilight" w:eastAsia="Malgun Gothic Semilight" w:hAnsi="Malgun Gothic Semilight" w:cs="Malgun Gothic Semilight" w:hint="eastAsia"/>
                <w:color w:val="000000" w:themeColor="text1"/>
              </w:rPr>
              <w:t>、</w:t>
            </w:r>
            <w:r w:rsidRPr="00A27605">
              <w:rPr>
                <w:rFonts w:ascii="微軟正黑體" w:eastAsia="微軟正黑體" w:hAnsi="微軟正黑體" w:cs="微軟正黑體" w:hint="eastAsia"/>
                <w:color w:val="000000" w:themeColor="text1"/>
              </w:rPr>
              <w:t>黃色的大氣</w:t>
            </w:r>
            <w:r w:rsidRPr="00A27605">
              <w:rPr>
                <w:rFonts w:ascii="Malgun Gothic Semilight" w:eastAsia="Malgun Gothic Semilight" w:hAnsi="Malgun Gothic Semilight" w:cs="Malgun Gothic Semilight" w:hint="eastAsia"/>
                <w:color w:val="000000" w:themeColor="text1"/>
              </w:rPr>
              <w:t>，</w:t>
            </w:r>
            <w:r w:rsidRPr="00A27605">
              <w:rPr>
                <w:rFonts w:ascii="微軟正黑體" w:eastAsia="微軟正黑體" w:hAnsi="微軟正黑體" w:cs="微軟正黑體" w:hint="eastAsia"/>
                <w:color w:val="000000" w:themeColor="text1"/>
              </w:rPr>
              <w:t>微微發綠的雲塊像一個個島嶼</w:t>
            </w:r>
            <w:r w:rsidRPr="00A27605">
              <w:rPr>
                <w:rFonts w:ascii="Malgun Gothic Semilight" w:eastAsia="Malgun Gothic Semilight" w:hAnsi="Malgun Gothic Semilight" w:cs="Malgun Gothic Semilight" w:hint="eastAsia"/>
                <w:color w:val="000000" w:themeColor="text1"/>
              </w:rPr>
              <w:t>，</w:t>
            </w:r>
            <w:r w:rsidRPr="00A27605">
              <w:rPr>
                <w:rFonts w:ascii="微軟正黑體" w:eastAsia="微軟正黑體" w:hAnsi="微軟正黑體" w:cs="微軟正黑體" w:hint="eastAsia"/>
                <w:color w:val="000000" w:themeColor="text1"/>
              </w:rPr>
              <w:t>漂浮在大氣的海洋之中</w:t>
            </w:r>
            <w:r w:rsidRPr="00A27605">
              <w:rPr>
                <w:rFonts w:ascii="Malgun Gothic Semilight" w:eastAsia="Malgun Gothic Semilight" w:hAnsi="Malgun Gothic Semilight" w:cs="Malgun Gothic Semilight" w:hint="eastAsia"/>
                <w:color w:val="000000" w:themeColor="text1"/>
              </w:rPr>
              <w:t>。</w:t>
            </w:r>
            <w:r w:rsidRPr="00A27605">
              <w:rPr>
                <w:rFonts w:ascii="芫荽 0.91" w:eastAsia="芫荽 0.91" w:hAnsi="芫荽 0.91" w:cs="芫荽 0.91"/>
                <w:color w:val="000000" w:themeColor="text1"/>
                <w:vertAlign w:val="subscript"/>
              </w:rPr>
              <w:t>（</w:t>
            </w:r>
            <w:r w:rsidRPr="00A27605">
              <w:rPr>
                <w:rFonts w:ascii="微軟正黑體" w:eastAsia="微軟正黑體" w:hAnsi="微軟正黑體" w:cs="微軟正黑體" w:hint="eastAsia"/>
                <w:color w:val="000000" w:themeColor="text1"/>
                <w:u w:val="single"/>
                <w:vertAlign w:val="subscript"/>
              </w:rPr>
              <w:t>鄭文光</w:t>
            </w:r>
            <w:r w:rsidRPr="00A27605">
              <w:rPr>
                <w:rFonts w:ascii="芫荽 0.91" w:eastAsia="芫荽 0.91" w:hAnsi="芫荽 0.91" w:cs="芫荽 0.91" w:hint="eastAsia"/>
                <w:color w:val="000000" w:themeColor="text1"/>
                <w:vertAlign w:val="subscript"/>
              </w:rPr>
              <w:t>〈</w:t>
            </w:r>
            <w:r w:rsidRPr="00A27605">
              <w:rPr>
                <w:rFonts w:ascii="微軟正黑體" w:eastAsia="微軟正黑體" w:hAnsi="微軟正黑體" w:cs="微軟正黑體" w:hint="eastAsia"/>
                <w:color w:val="000000" w:themeColor="text1"/>
                <w:vertAlign w:val="subscript"/>
              </w:rPr>
              <w:t>地球的鏡象</w:t>
            </w:r>
            <w:r>
              <w:rPr>
                <w:rFonts w:ascii="芫荽 0.91" w:eastAsia="芫荽 0.91" w:hAnsi="芫荽 0.91" w:cs="芫荽 0.91" w:hint="eastAsia"/>
                <w:color w:val="000000" w:themeColor="text1"/>
                <w:vertAlign w:val="subscript"/>
              </w:rPr>
              <w:t>〉</w:t>
            </w:r>
            <w:r w:rsidRPr="00A27605">
              <w:rPr>
                <w:rFonts w:ascii="芫荽 0.91" w:eastAsia="芫荽 0.91" w:hAnsi="芫荽 0.91" w:cs="芫荽 0.91"/>
                <w:color w:val="000000" w:themeColor="text1"/>
                <w:vertAlign w:val="subscript"/>
              </w:rPr>
              <w:t>）</w:t>
            </w:r>
          </w:p>
        </w:tc>
      </w:tr>
      <w:tr w:rsidR="008B4BBF" w14:paraId="29A23137" w14:textId="77777777" w:rsidTr="00042B70">
        <w:trPr>
          <w:trHeight w:val="329"/>
        </w:trPr>
        <w:tc>
          <w:tcPr>
            <w:tcW w:w="11057" w:type="dxa"/>
          </w:tcPr>
          <w:p w14:paraId="68EEBBA9" w14:textId="77777777" w:rsidR="008B4BBF" w:rsidRPr="00A27605" w:rsidRDefault="008B4BBF" w:rsidP="00042B70">
            <w:pPr>
              <w:spacing w:line="340" w:lineRule="exact"/>
              <w:ind w:firstLineChars="200" w:firstLine="480"/>
              <w:rPr>
                <w:rFonts w:ascii="芫荽 0.91" w:eastAsia="芫荽 0.91" w:hAnsi="芫荽 0.91" w:cs="芫荽 0.91"/>
                <w:color w:val="000000" w:themeColor="text1"/>
              </w:rPr>
            </w:pPr>
            <w:r w:rsidRPr="00E03260">
              <w:rPr>
                <w:rFonts w:ascii="微軟正黑體" w:eastAsia="微軟正黑體" w:hAnsi="微軟正黑體" w:cs="微軟正黑體" w:hint="eastAsia"/>
                <w:color w:val="000000" w:themeColor="text1"/>
              </w:rPr>
              <w:t>十一月的一個夜晚</w:t>
            </w:r>
            <w:r w:rsidRPr="00E03260">
              <w:rPr>
                <w:rFonts w:ascii="Malgun Gothic Semilight" w:eastAsia="Malgun Gothic Semilight" w:hAnsi="Malgun Gothic Semilight" w:cs="Malgun Gothic Semilight" w:hint="eastAsia"/>
                <w:color w:val="000000" w:themeColor="text1"/>
              </w:rPr>
              <w:t>，</w:t>
            </w:r>
            <w:r w:rsidRPr="00E03260">
              <w:rPr>
                <w:rFonts w:ascii="微軟正黑體" w:eastAsia="微軟正黑體" w:hAnsi="微軟正黑體" w:cs="微軟正黑體" w:hint="eastAsia"/>
                <w:color w:val="000000" w:themeColor="text1"/>
              </w:rPr>
              <w:t>我看著自己辛苦的成果</w:t>
            </w:r>
            <w:r w:rsidRPr="00E03260">
              <w:rPr>
                <w:rFonts w:ascii="Malgun Gothic Semilight" w:eastAsia="Malgun Gothic Semilight" w:hAnsi="Malgun Gothic Semilight" w:cs="Malgun Gothic Semilight" w:hint="eastAsia"/>
                <w:color w:val="000000" w:themeColor="text1"/>
              </w:rPr>
              <w:t>，</w:t>
            </w:r>
            <w:r w:rsidRPr="00E03260">
              <w:rPr>
                <w:rFonts w:ascii="微軟正黑體" w:eastAsia="微軟正黑體" w:hAnsi="微軟正黑體" w:cs="微軟正黑體" w:hint="eastAsia"/>
                <w:color w:val="000000" w:themeColor="text1"/>
              </w:rPr>
              <w:t>趕緊收好周遭的儀器</w:t>
            </w:r>
            <w:r w:rsidRPr="00E03260">
              <w:rPr>
                <w:rFonts w:ascii="Malgun Gothic Semilight" w:eastAsia="Malgun Gothic Semilight" w:hAnsi="Malgun Gothic Semilight" w:cs="Malgun Gothic Semilight" w:hint="eastAsia"/>
                <w:color w:val="000000" w:themeColor="text1"/>
              </w:rPr>
              <w:t>，</w:t>
            </w:r>
            <w:r w:rsidRPr="00E03260">
              <w:rPr>
                <w:rFonts w:ascii="微軟正黑體" w:eastAsia="微軟正黑體" w:hAnsi="微軟正黑體" w:cs="微軟正黑體" w:hint="eastAsia"/>
                <w:color w:val="000000" w:themeColor="text1"/>
              </w:rPr>
              <w:t>準備迎接眼前即將誕生的生命</w:t>
            </w:r>
            <w:r w:rsidRPr="00E03260">
              <w:rPr>
                <w:rFonts w:ascii="Malgun Gothic Semilight" w:eastAsia="Malgun Gothic Semilight" w:hAnsi="Malgun Gothic Semilight" w:cs="Malgun Gothic Semilight" w:hint="eastAsia"/>
                <w:color w:val="000000" w:themeColor="text1"/>
              </w:rPr>
              <w:t>。</w:t>
            </w:r>
            <w:r w:rsidRPr="00E03260">
              <w:rPr>
                <w:rFonts w:ascii="微軟正黑體" w:eastAsia="微軟正黑體" w:hAnsi="微軟正黑體" w:cs="微軟正黑體" w:hint="eastAsia"/>
                <w:color w:val="000000" w:themeColor="text1"/>
              </w:rPr>
              <w:t>在微光下</w:t>
            </w:r>
            <w:r w:rsidRPr="00E03260">
              <w:rPr>
                <w:rFonts w:ascii="Malgun Gothic Semilight" w:eastAsia="Malgun Gothic Semilight" w:hAnsi="Malgun Gothic Semilight" w:cs="Malgun Gothic Semilight" w:hint="eastAsia"/>
                <w:color w:val="000000" w:themeColor="text1"/>
              </w:rPr>
              <w:t>，</w:t>
            </w:r>
            <w:r w:rsidRPr="00E03260">
              <w:rPr>
                <w:rFonts w:ascii="微軟正黑體" w:eastAsia="微軟正黑體" w:hAnsi="微軟正黑體" w:cs="微軟正黑體" w:hint="eastAsia"/>
                <w:color w:val="000000" w:themeColor="text1"/>
              </w:rPr>
              <w:t>我看到</w:t>
            </w:r>
            <w:r w:rsidRPr="00E03260">
              <w:rPr>
                <w:rFonts w:ascii="Malgun Gothic Semilight" w:eastAsia="Malgun Gothic Semilight" w:hAnsi="Malgun Gothic Semilight" w:cs="Malgun Gothic Semilight" w:hint="eastAsia"/>
                <w:color w:val="000000" w:themeColor="text1"/>
              </w:rPr>
              <w:t>「</w:t>
            </w:r>
            <w:r w:rsidRPr="00E03260">
              <w:rPr>
                <w:rFonts w:ascii="微軟正黑體" w:eastAsia="微軟正黑體" w:hAnsi="微軟正黑體" w:cs="微軟正黑體" w:hint="eastAsia"/>
                <w:color w:val="000000" w:themeColor="text1"/>
              </w:rPr>
              <w:t>它</w:t>
            </w:r>
            <w:r w:rsidRPr="00E03260">
              <w:rPr>
                <w:rFonts w:ascii="Malgun Gothic Semilight" w:eastAsia="Malgun Gothic Semilight" w:hAnsi="Malgun Gothic Semilight" w:cs="Malgun Gothic Semilight" w:hint="eastAsia"/>
                <w:color w:val="000000" w:themeColor="text1"/>
              </w:rPr>
              <w:t>」</w:t>
            </w:r>
            <w:r w:rsidRPr="00E03260">
              <w:rPr>
                <w:rFonts w:ascii="微軟正黑體" w:eastAsia="微軟正黑體" w:hAnsi="微軟正黑體" w:cs="微軟正黑體" w:hint="eastAsia"/>
                <w:color w:val="000000" w:themeColor="text1"/>
              </w:rPr>
              <w:t>張開眼睛了</w:t>
            </w:r>
            <w:r w:rsidRPr="00E03260">
              <w:rPr>
                <w:rFonts w:ascii="Malgun Gothic Semilight" w:eastAsia="Malgun Gothic Semilight" w:hAnsi="Malgun Gothic Semilight" w:cs="Malgun Gothic Semilight" w:hint="eastAsia"/>
                <w:color w:val="000000" w:themeColor="text1"/>
              </w:rPr>
              <w:t>！</w:t>
            </w:r>
            <w:r w:rsidRPr="00E03260">
              <w:rPr>
                <w:rFonts w:ascii="微軟正黑體" w:eastAsia="微軟正黑體" w:hAnsi="微軟正黑體" w:cs="微軟正黑體" w:hint="eastAsia"/>
                <w:color w:val="000000" w:themeColor="text1"/>
              </w:rPr>
              <w:t>他的四肢比例相稱</w:t>
            </w:r>
            <w:r w:rsidRPr="00E03260">
              <w:rPr>
                <w:rFonts w:ascii="Malgun Gothic Semilight" w:eastAsia="Malgun Gothic Semilight" w:hAnsi="Malgun Gothic Semilight" w:cs="Malgun Gothic Semilight" w:hint="eastAsia"/>
                <w:color w:val="000000" w:themeColor="text1"/>
              </w:rPr>
              <w:t>，</w:t>
            </w:r>
            <w:r w:rsidRPr="00E03260">
              <w:rPr>
                <w:rFonts w:ascii="微軟正黑體" w:eastAsia="微軟正黑體" w:hAnsi="微軟正黑體" w:cs="微軟正黑體" w:hint="eastAsia"/>
                <w:color w:val="000000" w:themeColor="text1"/>
              </w:rPr>
              <w:t>有一張我為他挑選的漂亮臉蛋</w:t>
            </w:r>
            <w:r w:rsidRPr="00E03260">
              <w:rPr>
                <w:rFonts w:ascii="Malgun Gothic Semilight" w:eastAsia="Malgun Gothic Semilight" w:hAnsi="Malgun Gothic Semilight" w:cs="Malgun Gothic Semilight" w:hint="eastAsia"/>
                <w:color w:val="000000" w:themeColor="text1"/>
              </w:rPr>
              <w:t>。</w:t>
            </w:r>
            <w:r w:rsidRPr="00E03260">
              <w:rPr>
                <w:rFonts w:ascii="微軟正黑體" w:eastAsia="微軟正黑體" w:hAnsi="微軟正黑體" w:cs="微軟正黑體" w:hint="eastAsia"/>
                <w:color w:val="000000" w:themeColor="text1"/>
              </w:rPr>
              <w:t>他泛黃的皮膚幾乎遮不住肌肉與動脈的線條</w:t>
            </w:r>
            <w:r w:rsidRPr="00E03260">
              <w:rPr>
                <w:rFonts w:ascii="Malgun Gothic Semilight" w:eastAsia="Malgun Gothic Semilight" w:hAnsi="Malgun Gothic Semilight" w:cs="Malgun Gothic Semilight" w:hint="eastAsia"/>
                <w:color w:val="000000" w:themeColor="text1"/>
              </w:rPr>
              <w:t>；</w:t>
            </w:r>
            <w:r w:rsidRPr="00E03260">
              <w:rPr>
                <w:rFonts w:ascii="微軟正黑體" w:eastAsia="微軟正黑體" w:hAnsi="微軟正黑體" w:cs="微軟正黑體" w:hint="eastAsia"/>
                <w:color w:val="000000" w:themeColor="text1"/>
              </w:rPr>
              <w:t>頭髮烏黑閃亮而且平順</w:t>
            </w:r>
            <w:r w:rsidRPr="00E03260">
              <w:rPr>
                <w:rFonts w:ascii="Malgun Gothic Semilight" w:eastAsia="Malgun Gothic Semilight" w:hAnsi="Malgun Gothic Semilight" w:cs="Malgun Gothic Semilight" w:hint="eastAsia"/>
                <w:color w:val="000000" w:themeColor="text1"/>
              </w:rPr>
              <w:t>；</w:t>
            </w:r>
            <w:r w:rsidRPr="00E03260">
              <w:rPr>
                <w:rFonts w:ascii="微軟正黑體" w:eastAsia="微軟正黑體" w:hAnsi="微軟正黑體" w:cs="微軟正黑體" w:hint="eastAsia"/>
                <w:color w:val="000000" w:themeColor="text1"/>
              </w:rPr>
              <w:t>牙齒有如珍珠般潔白</w:t>
            </w:r>
            <w:r w:rsidRPr="00E03260">
              <w:rPr>
                <w:rFonts w:ascii="Malgun Gothic Semilight" w:eastAsia="Malgun Gothic Semilight" w:hAnsi="Malgun Gothic Semilight" w:cs="Malgun Gothic Semilight" w:hint="eastAsia"/>
                <w:color w:val="000000" w:themeColor="text1"/>
              </w:rPr>
              <w:t>；</w:t>
            </w:r>
            <w:r w:rsidRPr="00E03260">
              <w:rPr>
                <w:rFonts w:ascii="微軟正黑體" w:eastAsia="微軟正黑體" w:hAnsi="微軟正黑體" w:cs="微軟正黑體" w:hint="eastAsia"/>
                <w:color w:val="000000" w:themeColor="text1"/>
              </w:rPr>
              <w:t>但是這些都與他暗褐色的眼窩</w:t>
            </w:r>
            <w:r w:rsidRPr="00E03260">
              <w:rPr>
                <w:rFonts w:ascii="Malgun Gothic Semilight" w:eastAsia="Malgun Gothic Semilight" w:hAnsi="Malgun Gothic Semilight" w:cs="Malgun Gothic Semilight" w:hint="eastAsia"/>
                <w:color w:val="000000" w:themeColor="text1"/>
              </w:rPr>
              <w:t>、</w:t>
            </w:r>
            <w:r w:rsidRPr="00E03260">
              <w:rPr>
                <w:rFonts w:ascii="微軟正黑體" w:eastAsia="微軟正黑體" w:hAnsi="微軟正黑體" w:cs="微軟正黑體" w:hint="eastAsia"/>
                <w:color w:val="000000" w:themeColor="text1"/>
              </w:rPr>
              <w:t>乾枯的膚色和暗黑的雙唇形成恐怖的對比</w:t>
            </w:r>
            <w:r w:rsidRPr="00E03260">
              <w:rPr>
                <w:rFonts w:ascii="Malgun Gothic Semilight" w:eastAsia="Malgun Gothic Semilight" w:hAnsi="Malgun Gothic Semilight" w:cs="Malgun Gothic Semilight" w:hint="eastAsia"/>
                <w:color w:val="000000" w:themeColor="text1"/>
              </w:rPr>
              <w:t>。</w:t>
            </w:r>
            <w:r w:rsidRPr="00E03260">
              <w:rPr>
                <w:rFonts w:ascii="芫荽 0.91" w:eastAsia="芫荽 0.91" w:hAnsi="芫荽 0.91" w:cs="芫荽 0.91" w:hint="eastAsia"/>
                <w:color w:val="000000" w:themeColor="text1"/>
                <w:vertAlign w:val="subscript"/>
              </w:rPr>
              <w:t>（</w:t>
            </w:r>
            <w:r w:rsidRPr="00E03260">
              <w:rPr>
                <w:rFonts w:ascii="微軟正黑體" w:eastAsia="微軟正黑體" w:hAnsi="微軟正黑體" w:cs="微軟正黑體" w:hint="eastAsia"/>
                <w:color w:val="000000" w:themeColor="text1"/>
                <w:u w:val="single"/>
                <w:vertAlign w:val="subscript"/>
              </w:rPr>
              <w:t>瑪麗</w:t>
            </w:r>
            <w:r w:rsidRPr="00E03260">
              <w:rPr>
                <w:rFonts w:ascii="Malgun Gothic Semilight" w:eastAsia="Malgun Gothic Semilight" w:hAnsi="Malgun Gothic Semilight" w:cs="Malgun Gothic Semilight" w:hint="eastAsia"/>
                <w:color w:val="000000" w:themeColor="text1"/>
                <w:u w:val="single"/>
                <w:vertAlign w:val="subscript"/>
              </w:rPr>
              <w:t>．</w:t>
            </w:r>
            <w:r w:rsidRPr="00E03260">
              <w:rPr>
                <w:rFonts w:ascii="微軟正黑體" w:eastAsia="微軟正黑體" w:hAnsi="微軟正黑體" w:cs="微軟正黑體" w:hint="eastAsia"/>
                <w:color w:val="000000" w:themeColor="text1"/>
                <w:u w:val="single"/>
                <w:vertAlign w:val="subscript"/>
              </w:rPr>
              <w:t>雪萊</w:t>
            </w:r>
            <w:r w:rsidRPr="00E03260">
              <w:rPr>
                <w:rFonts w:ascii="芫荽 0.91" w:eastAsia="芫荽 0.91" w:hAnsi="芫荽 0.91" w:cs="芫荽 0.91" w:hint="eastAsia"/>
                <w:color w:val="000000" w:themeColor="text1"/>
                <w:vertAlign w:val="subscript"/>
              </w:rPr>
              <w:t>〈</w:t>
            </w:r>
            <w:r w:rsidRPr="00E03260">
              <w:rPr>
                <w:rFonts w:ascii="微軟正黑體" w:eastAsia="微軟正黑體" w:hAnsi="微軟正黑體" w:cs="微軟正黑體" w:hint="eastAsia"/>
                <w:color w:val="000000" w:themeColor="text1"/>
                <w:vertAlign w:val="subscript"/>
              </w:rPr>
              <w:t>科學怪人</w:t>
            </w:r>
            <w:r w:rsidRPr="00E03260">
              <w:rPr>
                <w:rFonts w:ascii="Malgun Gothic Semilight" w:eastAsia="Malgun Gothic Semilight" w:hAnsi="Malgun Gothic Semilight" w:cs="Malgun Gothic Semilight" w:hint="eastAsia"/>
                <w:color w:val="000000" w:themeColor="text1"/>
                <w:vertAlign w:val="subscript"/>
              </w:rPr>
              <w:t>〉）</w:t>
            </w:r>
          </w:p>
        </w:tc>
      </w:tr>
    </w:tbl>
    <w:p w14:paraId="4E46D742" w14:textId="77777777" w:rsidR="008B4BBF" w:rsidRDefault="008B4BBF" w:rsidP="008B4BBF">
      <w:pPr>
        <w:spacing w:line="380" w:lineRule="exact"/>
        <w:ind w:right="-28"/>
        <w:rPr>
          <w:rFonts w:ascii="微軟正黑體" w:eastAsia="微軟正黑體" w:hAnsi="微軟正黑體"/>
          <w:b/>
        </w:rPr>
      </w:pPr>
      <w:r w:rsidRPr="00676CF4">
        <w:rPr>
          <w:rFonts w:ascii="微軟正黑體" w:eastAsia="微軟正黑體" w:hAnsi="微軟正黑體" w:hint="eastAsia"/>
          <w:b/>
        </w:rPr>
        <w:t>Q2</w:t>
      </w:r>
      <w:r w:rsidRPr="00676CF4">
        <w:rPr>
          <w:rFonts w:ascii="微軟正黑體" w:eastAsia="微軟正黑體" w:hAnsi="微軟正黑體"/>
          <w:b/>
        </w:rPr>
        <w:t>:</w:t>
      </w:r>
      <w:r w:rsidRPr="00676CF4">
        <w:rPr>
          <w:rFonts w:ascii="微軟正黑體" w:eastAsia="微軟正黑體" w:hAnsi="微軟正黑體" w:hint="eastAsia"/>
          <w:b/>
        </w:rPr>
        <w:t>〈深藍的憂鬱〉表於2</w:t>
      </w:r>
      <w:r w:rsidRPr="00676CF4">
        <w:rPr>
          <w:rFonts w:ascii="微軟正黑體" w:eastAsia="微軟正黑體" w:hAnsi="微軟正黑體"/>
          <w:b/>
        </w:rPr>
        <w:t>006</w:t>
      </w:r>
      <w:r w:rsidRPr="00676CF4">
        <w:rPr>
          <w:rFonts w:ascii="微軟正黑體" w:eastAsia="微軟正黑體" w:hAnsi="微軟正黑體" w:hint="eastAsia"/>
          <w:b/>
        </w:rPr>
        <w:t>年，小說中提到</w:t>
      </w:r>
      <w:r w:rsidRPr="00676CF4">
        <w:rPr>
          <w:rFonts w:ascii="微軟正黑體" w:eastAsia="微軟正黑體" w:hAnsi="微軟正黑體"/>
          <w:b/>
        </w:rPr>
        <w:t>「</w:t>
      </w:r>
      <w:r w:rsidRPr="00676CF4">
        <w:rPr>
          <w:rFonts w:ascii="微軟正黑體" w:eastAsia="微軟正黑體" w:hAnsi="微軟正黑體" w:hint="eastAsia"/>
          <w:b/>
        </w:rPr>
        <w:t>在人腦中植入人工智慧晶片，藉此打敗深藍機器人」，而</w:t>
      </w:r>
      <w:r w:rsidRPr="00676CF4">
        <w:rPr>
          <w:rFonts w:ascii="微軟正黑體" w:eastAsia="微軟正黑體" w:hAnsi="微軟正黑體"/>
          <w:b/>
        </w:rPr>
        <w:t>2016</w:t>
      </w:r>
      <w:r w:rsidRPr="00676CF4">
        <w:rPr>
          <w:rFonts w:ascii="微軟正黑體" w:eastAsia="微軟正黑體" w:hAnsi="微軟正黑體" w:hint="eastAsia"/>
          <w:b/>
        </w:rPr>
        <w:t>年的「</w:t>
      </w:r>
      <w:r w:rsidRPr="00676CF4">
        <w:rPr>
          <w:rFonts w:ascii="微軟正黑體" w:eastAsia="微軟正黑體" w:hAnsi="微軟正黑體"/>
          <w:b/>
        </w:rPr>
        <w:t>AlphaGo</w:t>
      </w:r>
      <w:r w:rsidRPr="00676CF4">
        <w:rPr>
          <w:rFonts w:ascii="微軟正黑體" w:eastAsia="微軟正黑體" w:hAnsi="微軟正黑體" w:hint="eastAsia"/>
          <w:b/>
        </w:rPr>
        <w:t>事件」恰好是作者這種想像的實現。從這一點來看，可推知「科幻小說」還有什麼特色？（請用「雖然……但是……</w:t>
      </w:r>
      <w:r w:rsidRPr="00676CF4">
        <w:rPr>
          <w:rFonts w:ascii="微軟正黑體" w:eastAsia="微軟正黑體" w:hAnsi="微軟正黑體"/>
          <w:b/>
        </w:rPr>
        <w:t>」</w:t>
      </w:r>
      <w:r w:rsidRPr="00676CF4">
        <w:rPr>
          <w:rFonts w:ascii="微軟正黑體" w:eastAsia="微軟正黑體" w:hAnsi="微軟正黑體" w:hint="eastAsia"/>
          <w:b/>
        </w:rPr>
        <w:t>的句型開頭，完整說明想法）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5225"/>
        <w:gridCol w:w="5225"/>
      </w:tblGrid>
      <w:tr w:rsidR="008B4BBF" w14:paraId="5C750F00" w14:textId="77777777" w:rsidTr="00042B70">
        <w:tc>
          <w:tcPr>
            <w:tcW w:w="5225" w:type="dxa"/>
          </w:tcPr>
          <w:p w14:paraId="0EBCD55F" w14:textId="77777777" w:rsidR="008B4BBF" w:rsidRDefault="008B4BBF" w:rsidP="00042B70">
            <w:pPr>
              <w:spacing w:line="380" w:lineRule="exact"/>
              <w:ind w:right="-28"/>
              <w:rPr>
                <w:rFonts w:ascii="微軟正黑體" w:eastAsia="微軟正黑體" w:hAnsi="微軟正黑體"/>
                <w:b/>
              </w:rPr>
            </w:pPr>
            <w:r>
              <w:rPr>
                <w:rFonts w:ascii="微軟正黑體" w:eastAsia="微軟正黑體" w:hAnsi="微軟正黑體" w:hint="eastAsia"/>
                <w:b/>
              </w:rPr>
              <w:t>雖然</w:t>
            </w:r>
          </w:p>
        </w:tc>
        <w:tc>
          <w:tcPr>
            <w:tcW w:w="5225" w:type="dxa"/>
          </w:tcPr>
          <w:p w14:paraId="7D52618B" w14:textId="77777777" w:rsidR="008B4BBF" w:rsidRDefault="008B4BBF" w:rsidP="00042B70">
            <w:pPr>
              <w:spacing w:line="380" w:lineRule="exact"/>
              <w:ind w:right="-28"/>
              <w:rPr>
                <w:rFonts w:ascii="微軟正黑體" w:eastAsia="微軟正黑體" w:hAnsi="微軟正黑體"/>
                <w:b/>
              </w:rPr>
            </w:pPr>
            <w:r>
              <w:rPr>
                <w:rFonts w:ascii="微軟正黑體" w:eastAsia="微軟正黑體" w:hAnsi="微軟正黑體" w:hint="eastAsia"/>
                <w:b/>
              </w:rPr>
              <w:t>但是</w:t>
            </w:r>
          </w:p>
        </w:tc>
      </w:tr>
      <w:tr w:rsidR="008B4BBF" w14:paraId="2294CDC1" w14:textId="77777777" w:rsidTr="00042B70">
        <w:tc>
          <w:tcPr>
            <w:tcW w:w="5225" w:type="dxa"/>
          </w:tcPr>
          <w:p w14:paraId="11CD566F" w14:textId="77777777" w:rsidR="008B4BBF" w:rsidRDefault="008B4BBF" w:rsidP="00042B70">
            <w:pPr>
              <w:spacing w:line="380" w:lineRule="exact"/>
              <w:ind w:right="-28"/>
              <w:rPr>
                <w:rFonts w:ascii="微軟正黑體" w:eastAsia="微軟正黑體" w:hAnsi="微軟正黑體"/>
                <w:b/>
              </w:rPr>
            </w:pPr>
          </w:p>
          <w:p w14:paraId="0D79953A" w14:textId="77777777" w:rsidR="008B4BBF" w:rsidRDefault="008B4BBF" w:rsidP="00042B70">
            <w:pPr>
              <w:spacing w:line="380" w:lineRule="exact"/>
              <w:ind w:right="-28"/>
              <w:rPr>
                <w:rFonts w:ascii="微軟正黑體" w:eastAsia="微軟正黑體" w:hAnsi="微軟正黑體"/>
                <w:b/>
              </w:rPr>
            </w:pPr>
          </w:p>
        </w:tc>
        <w:tc>
          <w:tcPr>
            <w:tcW w:w="5225" w:type="dxa"/>
          </w:tcPr>
          <w:p w14:paraId="0C5E8EB1" w14:textId="77777777" w:rsidR="008B4BBF" w:rsidRDefault="008B4BBF" w:rsidP="00042B70">
            <w:pPr>
              <w:spacing w:line="380" w:lineRule="exact"/>
              <w:ind w:right="-28"/>
              <w:rPr>
                <w:rFonts w:ascii="微軟正黑體" w:eastAsia="微軟正黑體" w:hAnsi="微軟正黑體"/>
                <w:b/>
              </w:rPr>
            </w:pPr>
          </w:p>
        </w:tc>
      </w:tr>
    </w:tbl>
    <w:p w14:paraId="41A63A75" w14:textId="77777777" w:rsidR="008B4BBF" w:rsidRPr="00676CF4" w:rsidRDefault="008B4BBF" w:rsidP="008B4BBF">
      <w:pPr>
        <w:spacing w:beforeLines="25" w:before="100" w:line="276" w:lineRule="auto"/>
        <w:ind w:left="600" w:hangingChars="250" w:hanging="600"/>
        <w:rPr>
          <w:rFonts w:ascii="jf open 粉圓 1.1" w:eastAsia="jf open 粉圓 1.1" w:hAnsi="jf open 粉圓 1.1"/>
          <w:b/>
          <w:color w:val="000000" w:themeColor="text1"/>
        </w:rPr>
      </w:pPr>
      <w:r w:rsidRPr="00676CF4">
        <w:rPr>
          <w:rFonts w:ascii="微軟正黑體" w:eastAsia="微軟正黑體" w:hAnsi="微軟正黑體" w:cs="微軟正黑體" w:hint="eastAsia"/>
          <w:b/>
          <w:color w:val="000000" w:themeColor="text1"/>
        </w:rPr>
        <w:t>Q</w:t>
      </w:r>
      <w:r w:rsidRPr="00676CF4">
        <w:rPr>
          <w:rFonts w:ascii="微軟正黑體" w:eastAsia="微軟正黑體" w:hAnsi="微軟正黑體" w:cs="微軟正黑體"/>
          <w:b/>
          <w:color w:val="000000" w:themeColor="text1"/>
        </w:rPr>
        <w:t>3:</w:t>
      </w:r>
      <w:r w:rsidRPr="00676CF4">
        <w:rPr>
          <w:rFonts w:ascii="微軟正黑體" w:eastAsia="微軟正黑體" w:hAnsi="微軟正黑體" w:cs="微軟正黑體" w:hint="eastAsia"/>
          <w:b/>
          <w:color w:val="000000" w:themeColor="text1"/>
        </w:rPr>
        <w:t>這篇</w:t>
      </w:r>
      <w:r w:rsidRPr="00676CF4">
        <w:rPr>
          <w:rFonts w:ascii="Malgun Gothic Semilight" w:eastAsia="Malgun Gothic Semilight" w:hAnsi="Malgun Gothic Semilight" w:cs="Malgun Gothic Semilight" w:hint="eastAsia"/>
          <w:b/>
          <w:color w:val="000000" w:themeColor="text1"/>
        </w:rPr>
        <w:t>〈</w:t>
      </w:r>
      <w:r w:rsidRPr="00676CF4">
        <w:rPr>
          <w:rFonts w:ascii="微軟正黑體" w:eastAsia="微軟正黑體" w:hAnsi="微軟正黑體" w:cs="微軟正黑體" w:hint="eastAsia"/>
          <w:b/>
          <w:color w:val="000000" w:themeColor="text1"/>
        </w:rPr>
        <w:t>最後一個人</w:t>
      </w:r>
      <w:r w:rsidRPr="00676CF4">
        <w:rPr>
          <w:rFonts w:ascii="jf open 粉圓 1.1" w:eastAsia="jf open 粉圓 1.1" w:hAnsi="jf open 粉圓 1.1" w:hint="eastAsia"/>
          <w:b/>
          <w:color w:val="000000" w:themeColor="text1"/>
        </w:rPr>
        <w:t>〉</w:t>
      </w:r>
      <w:r w:rsidRPr="00676CF4">
        <w:rPr>
          <w:rFonts w:ascii="微軟正黑體" w:eastAsia="微軟正黑體" w:hAnsi="微軟正黑體" w:cs="微軟正黑體" w:hint="eastAsia"/>
          <w:b/>
          <w:color w:val="000000" w:themeColor="text1"/>
        </w:rPr>
        <w:t>是目前</w:t>
      </w:r>
      <w:r w:rsidRPr="00676CF4">
        <w:rPr>
          <w:rFonts w:ascii="jf open 粉圓 1.1" w:eastAsia="jf open 粉圓 1.1" w:hAnsi="jf open 粉圓 1.1" w:hint="eastAsia"/>
          <w:b/>
          <w:bCs/>
          <w:color w:val="000000" w:themeColor="text1"/>
        </w:rPr>
        <w:t>「</w:t>
      </w:r>
      <w:r w:rsidRPr="00676CF4">
        <w:rPr>
          <w:rFonts w:ascii="微軟正黑體" w:eastAsia="微軟正黑體" w:hAnsi="微軟正黑體" w:cs="微軟正黑體" w:hint="eastAsia"/>
          <w:b/>
          <w:bCs/>
          <w:color w:val="000000" w:themeColor="text1"/>
        </w:rPr>
        <w:t>世界上最短的科幻極短篇小說</w:t>
      </w:r>
      <w:r w:rsidRPr="00676CF4">
        <w:rPr>
          <w:rFonts w:ascii="Malgun Gothic Semilight" w:eastAsia="Malgun Gothic Semilight" w:hAnsi="Malgun Gothic Semilight" w:cs="Malgun Gothic Semilight" w:hint="eastAsia"/>
          <w:b/>
          <w:bCs/>
          <w:color w:val="000000" w:themeColor="text1"/>
        </w:rPr>
        <w:t>」</w:t>
      </w:r>
      <w:r w:rsidRPr="00676CF4">
        <w:rPr>
          <w:rFonts w:ascii="jf open 粉圓 1.1" w:eastAsia="jf open 粉圓 1.1" w:hAnsi="jf open 粉圓 1.1" w:hint="eastAsia"/>
          <w:b/>
          <w:color w:val="000000" w:themeColor="text1"/>
        </w:rPr>
        <w:t>：</w:t>
      </w:r>
    </w:p>
    <w:tbl>
      <w:tblPr>
        <w:tblStyle w:val="a3"/>
        <w:tblW w:w="10171" w:type="dxa"/>
        <w:tblInd w:w="172" w:type="dxa"/>
        <w:tblBorders>
          <w:top w:val="dashSmallGap" w:sz="4" w:space="0" w:color="auto"/>
          <w:left w:val="dashSmallGap" w:sz="4" w:space="0" w:color="auto"/>
          <w:bottom w:val="dashSmallGap" w:sz="4" w:space="0" w:color="auto"/>
          <w:right w:val="dashSmallGap" w:sz="4" w:space="0" w:color="auto"/>
          <w:insideH w:val="dashSmallGap" w:sz="4" w:space="0" w:color="auto"/>
          <w:insideV w:val="dashSmallGap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0171"/>
      </w:tblGrid>
      <w:tr w:rsidR="008B4BBF" w:rsidRPr="00676CF4" w14:paraId="01614D04" w14:textId="77777777" w:rsidTr="00042B70">
        <w:trPr>
          <w:trHeight w:val="329"/>
        </w:trPr>
        <w:tc>
          <w:tcPr>
            <w:tcW w:w="10171" w:type="dxa"/>
          </w:tcPr>
          <w:p w14:paraId="211D7013" w14:textId="77777777" w:rsidR="008B4BBF" w:rsidRPr="00676CF4" w:rsidRDefault="008B4BBF" w:rsidP="00042B70">
            <w:pPr>
              <w:ind w:firstLineChars="200" w:firstLine="480"/>
              <w:rPr>
                <w:rFonts w:ascii="芫荽 0.91" w:eastAsia="芫荽 0.91" w:hAnsi="芫荽 0.91" w:cs="芫荽 0.91"/>
                <w:color w:val="000000" w:themeColor="text1"/>
              </w:rPr>
            </w:pPr>
            <w:r w:rsidRPr="00676CF4">
              <w:rPr>
                <w:rFonts w:ascii="微軟正黑體" w:eastAsia="微軟正黑體" w:hAnsi="微軟正黑體" w:cs="微軟正黑體" w:hint="eastAsia"/>
                <w:color w:val="000000" w:themeColor="text1"/>
              </w:rPr>
              <w:t>地球上最後一個人坐在房間裡</w:t>
            </w:r>
            <w:r w:rsidRPr="00676CF4">
              <w:rPr>
                <w:rFonts w:ascii="Malgun Gothic Semilight" w:eastAsia="Malgun Gothic Semilight" w:hAnsi="Malgun Gothic Semilight" w:cs="Malgun Gothic Semilight" w:hint="eastAsia"/>
                <w:color w:val="000000" w:themeColor="text1"/>
              </w:rPr>
              <w:t>。</w:t>
            </w:r>
            <w:r w:rsidRPr="00676CF4">
              <w:rPr>
                <w:rFonts w:ascii="微軟正黑體" w:eastAsia="微軟正黑體" w:hAnsi="微軟正黑體" w:cs="微軟正黑體" w:hint="eastAsia"/>
                <w:color w:val="000000" w:themeColor="text1"/>
              </w:rPr>
              <w:t>這時響起了敲門聲</w:t>
            </w:r>
            <w:r w:rsidRPr="00676CF4">
              <w:rPr>
                <w:rFonts w:ascii="芫荽 0.91" w:eastAsia="芫荽 0.91" w:hAnsi="芫荽 0.91" w:cs="芫荽 0.91" w:hint="eastAsia"/>
                <w:color w:val="000000" w:themeColor="text1"/>
              </w:rPr>
              <w:t>……</w:t>
            </w:r>
            <w:r w:rsidRPr="00676CF4">
              <w:rPr>
                <w:rFonts w:ascii="芫荽 0.91" w:eastAsia="芫荽 0.91" w:hAnsi="芫荽 0.91" w:cs="芫荽 0.91" w:hint="eastAsia"/>
                <w:color w:val="000000" w:themeColor="text1"/>
                <w:vertAlign w:val="subscript"/>
              </w:rPr>
              <w:t>（</w:t>
            </w:r>
            <w:r w:rsidRPr="00676CF4">
              <w:rPr>
                <w:rFonts w:ascii="微軟正黑體" w:eastAsia="微軟正黑體" w:hAnsi="微軟正黑體" w:cs="微軟正黑體" w:hint="eastAsia"/>
                <w:color w:val="000000" w:themeColor="text1"/>
                <w:u w:val="single"/>
                <w:vertAlign w:val="subscript"/>
              </w:rPr>
              <w:t>弗裡蒂克</w:t>
            </w:r>
            <w:r w:rsidRPr="00676CF4">
              <w:rPr>
                <w:rFonts w:ascii="芫荽 0.91" w:eastAsia="芫荽 0.91" w:hAnsi="芫荽 0.91" w:cs="芫荽 0.91" w:hint="eastAsia"/>
                <w:color w:val="000000" w:themeColor="text1"/>
                <w:u w:val="single"/>
                <w:vertAlign w:val="subscript"/>
              </w:rPr>
              <w:t>．</w:t>
            </w:r>
            <w:r w:rsidRPr="00676CF4">
              <w:rPr>
                <w:rFonts w:ascii="微軟正黑體" w:eastAsia="微軟正黑體" w:hAnsi="微軟正黑體" w:cs="微軟正黑體" w:hint="eastAsia"/>
                <w:color w:val="000000" w:themeColor="text1"/>
                <w:u w:val="single"/>
                <w:vertAlign w:val="subscript"/>
              </w:rPr>
              <w:t>布朗</w:t>
            </w:r>
            <w:r w:rsidRPr="00676CF4">
              <w:rPr>
                <w:rFonts w:ascii="芫荽 0.91" w:eastAsia="芫荽 0.91" w:hAnsi="芫荽 0.91" w:cs="芫荽 0.91" w:hint="eastAsia"/>
                <w:color w:val="000000" w:themeColor="text1"/>
                <w:vertAlign w:val="subscript"/>
              </w:rPr>
              <w:t>〈</w:t>
            </w:r>
            <w:r w:rsidRPr="00676CF4">
              <w:rPr>
                <w:rFonts w:ascii="微軟正黑體" w:eastAsia="微軟正黑體" w:hAnsi="微軟正黑體" w:cs="微軟正黑體" w:hint="eastAsia"/>
                <w:color w:val="000000" w:themeColor="text1"/>
                <w:vertAlign w:val="subscript"/>
              </w:rPr>
              <w:t>最後一個人</w:t>
            </w:r>
            <w:r w:rsidRPr="00676CF4">
              <w:rPr>
                <w:rFonts w:ascii="芫荽 0.91" w:eastAsia="芫荽 0.91" w:hAnsi="芫荽 0.91" w:cs="芫荽 0.91" w:hint="eastAsia"/>
                <w:color w:val="000000" w:themeColor="text1"/>
                <w:vertAlign w:val="subscript"/>
              </w:rPr>
              <w:t>〉）</w:t>
            </w:r>
          </w:p>
        </w:tc>
      </w:tr>
    </w:tbl>
    <w:p w14:paraId="0CD44A34" w14:textId="77777777" w:rsidR="008B4BBF" w:rsidRPr="00676CF4" w:rsidRDefault="008B4BBF" w:rsidP="008B4BBF">
      <w:pPr>
        <w:spacing w:line="380" w:lineRule="exact"/>
        <w:ind w:right="-28" w:firstLineChars="300" w:firstLine="720"/>
        <w:rPr>
          <w:rFonts w:ascii="jf open 粉圓 1.1" w:eastAsia="jf open 粉圓 1.1" w:hAnsi="jf open 粉圓 1.1"/>
          <w:b/>
          <w:color w:val="000000" w:themeColor="text1"/>
          <w:sz w:val="20"/>
          <w:szCs w:val="20"/>
        </w:rPr>
      </w:pPr>
      <w:r w:rsidRPr="00676CF4">
        <w:rPr>
          <w:rFonts w:ascii="微軟正黑體" w:eastAsia="微軟正黑體" w:hAnsi="微軟正黑體" w:cs="微軟正黑體" w:hint="eastAsia"/>
          <w:b/>
          <w:bCs/>
          <w:color w:val="000000" w:themeColor="text1"/>
        </w:rPr>
        <w:t>一篇</w:t>
      </w:r>
      <w:r w:rsidRPr="00676CF4">
        <w:rPr>
          <w:rFonts w:ascii="Malgun Gothic Semilight" w:eastAsia="Malgun Gothic Semilight" w:hAnsi="Malgun Gothic Semilight" w:cs="Malgun Gothic Semilight" w:hint="eastAsia"/>
          <w:b/>
          <w:bCs/>
          <w:color w:val="000000" w:themeColor="text1"/>
        </w:rPr>
        <w:t>「</w:t>
      </w:r>
      <w:r w:rsidRPr="00676CF4">
        <w:rPr>
          <w:rFonts w:ascii="微軟正黑體" w:eastAsia="微軟正黑體" w:hAnsi="微軟正黑體" w:cs="微軟正黑體" w:hint="eastAsia"/>
          <w:b/>
          <w:bCs/>
          <w:color w:val="000000" w:themeColor="text1"/>
        </w:rPr>
        <w:t>小說</w:t>
      </w:r>
      <w:r w:rsidRPr="00676CF4">
        <w:rPr>
          <w:rFonts w:ascii="jf open 粉圓 1.1" w:eastAsia="jf open 粉圓 1.1" w:hAnsi="jf open 粉圓 1.1"/>
          <w:b/>
          <w:bCs/>
          <w:color w:val="000000" w:themeColor="text1"/>
        </w:rPr>
        <w:t>」</w:t>
      </w:r>
      <w:r w:rsidRPr="00676CF4">
        <w:rPr>
          <w:rFonts w:ascii="微軟正黑體" w:eastAsia="微軟正黑體" w:hAnsi="微軟正黑體" w:cs="微軟正黑體" w:hint="eastAsia"/>
          <w:b/>
          <w:bCs/>
          <w:color w:val="000000" w:themeColor="text1"/>
        </w:rPr>
        <w:t>通常包含</w:t>
      </w:r>
      <w:r w:rsidRPr="00676CF4">
        <w:rPr>
          <w:rFonts w:ascii="Malgun Gothic Semilight" w:eastAsia="Malgun Gothic Semilight" w:hAnsi="Malgun Gothic Semilight" w:cs="Malgun Gothic Semilight" w:hint="eastAsia"/>
          <w:b/>
          <w:bCs/>
          <w:color w:val="000000" w:themeColor="text1"/>
        </w:rPr>
        <w:t>：「</w:t>
      </w:r>
      <w:r w:rsidRPr="00676CF4">
        <w:rPr>
          <w:rFonts w:ascii="微軟正黑體" w:eastAsia="微軟正黑體" w:hAnsi="微軟正黑體" w:cs="微軟正黑體" w:hint="eastAsia"/>
          <w:b/>
          <w:color w:val="000000" w:themeColor="text1"/>
        </w:rPr>
        <w:t>角色</w:t>
      </w:r>
      <w:r w:rsidRPr="00676CF4">
        <w:rPr>
          <w:rFonts w:ascii="jf open 粉圓 1.1" w:eastAsia="jf open 粉圓 1.1" w:hAnsi="jf open 粉圓 1.1" w:hint="eastAsia"/>
          <w:b/>
          <w:bCs/>
          <w:color w:val="000000" w:themeColor="text1"/>
        </w:rPr>
        <w:t>/</w:t>
      </w:r>
      <w:r w:rsidRPr="00676CF4">
        <w:rPr>
          <w:rFonts w:ascii="微軟正黑體" w:eastAsia="微軟正黑體" w:hAnsi="微軟正黑體" w:cs="微軟正黑體" w:hint="eastAsia"/>
          <w:b/>
          <w:color w:val="000000" w:themeColor="text1"/>
        </w:rPr>
        <w:t>人物</w:t>
      </w:r>
      <w:r w:rsidRPr="00676CF4">
        <w:rPr>
          <w:rFonts w:ascii="jf open 粉圓 1.1" w:eastAsia="jf open 粉圓 1.1" w:hAnsi="jf open 粉圓 1.1"/>
          <w:b/>
          <w:bCs/>
          <w:color w:val="000000" w:themeColor="text1"/>
        </w:rPr>
        <w:t>」</w:t>
      </w:r>
      <w:r w:rsidRPr="00676CF4">
        <w:rPr>
          <w:rFonts w:ascii="jf open 粉圓 1.1" w:eastAsia="jf open 粉圓 1.1" w:hAnsi="jf open 粉圓 1.1" w:hint="eastAsia"/>
          <w:b/>
          <w:bCs/>
          <w:color w:val="000000" w:themeColor="text1"/>
        </w:rPr>
        <w:t>、「</w:t>
      </w:r>
      <w:r w:rsidRPr="00676CF4">
        <w:rPr>
          <w:rFonts w:ascii="微軟正黑體" w:eastAsia="微軟正黑體" w:hAnsi="微軟正黑體" w:cs="微軟正黑體" w:hint="eastAsia"/>
          <w:b/>
          <w:color w:val="000000" w:themeColor="text1"/>
        </w:rPr>
        <w:t>場景</w:t>
      </w:r>
      <w:r w:rsidRPr="00676CF4">
        <w:rPr>
          <w:rFonts w:ascii="jf open 粉圓 1.1" w:eastAsia="jf open 粉圓 1.1" w:hAnsi="jf open 粉圓 1.1"/>
          <w:b/>
          <w:bCs/>
          <w:color w:val="000000" w:themeColor="text1"/>
        </w:rPr>
        <w:t>」</w:t>
      </w:r>
      <w:r w:rsidRPr="00676CF4">
        <w:rPr>
          <w:rFonts w:ascii="jf open 粉圓 1.1" w:eastAsia="jf open 粉圓 1.1" w:hAnsi="jf open 粉圓 1.1" w:hint="eastAsia"/>
          <w:b/>
          <w:bCs/>
          <w:color w:val="000000" w:themeColor="text1"/>
        </w:rPr>
        <w:t>、「</w:t>
      </w:r>
      <w:r w:rsidRPr="00676CF4">
        <w:rPr>
          <w:rFonts w:ascii="微軟正黑體" w:eastAsia="微軟正黑體" w:hAnsi="微軟正黑體" w:cs="微軟正黑體" w:hint="eastAsia"/>
          <w:b/>
          <w:color w:val="000000" w:themeColor="text1"/>
        </w:rPr>
        <w:t>情節</w:t>
      </w:r>
      <w:r w:rsidRPr="00676CF4">
        <w:rPr>
          <w:rFonts w:ascii="jf open 粉圓 1.1" w:eastAsia="jf open 粉圓 1.1" w:hAnsi="jf open 粉圓 1.1"/>
          <w:b/>
          <w:bCs/>
          <w:color w:val="000000" w:themeColor="text1"/>
        </w:rPr>
        <w:t>」</w:t>
      </w:r>
      <w:r w:rsidRPr="00676CF4">
        <w:rPr>
          <w:rFonts w:ascii="jf open 粉圓 1.1" w:eastAsia="jf open 粉圓 1.1" w:hAnsi="jf open 粉圓 1.1" w:hint="eastAsia"/>
          <w:b/>
          <w:bCs/>
          <w:color w:val="000000" w:themeColor="text1"/>
        </w:rPr>
        <w:t>、「</w:t>
      </w:r>
      <w:r w:rsidRPr="00676CF4">
        <w:rPr>
          <w:rFonts w:ascii="微軟正黑體" w:eastAsia="微軟正黑體" w:hAnsi="微軟正黑體" w:cs="微軟正黑體" w:hint="eastAsia"/>
          <w:b/>
          <w:color w:val="000000" w:themeColor="text1"/>
        </w:rPr>
        <w:t>對話</w:t>
      </w:r>
      <w:r w:rsidRPr="00676CF4">
        <w:rPr>
          <w:rFonts w:ascii="jf open 粉圓 1.1" w:eastAsia="jf open 粉圓 1.1" w:hAnsi="jf open 粉圓 1.1"/>
          <w:b/>
          <w:bCs/>
          <w:color w:val="000000" w:themeColor="text1"/>
        </w:rPr>
        <w:t>」</w:t>
      </w:r>
      <w:r w:rsidRPr="00676CF4">
        <w:rPr>
          <w:rFonts w:ascii="jf open 粉圓 1.1" w:eastAsia="jf open 粉圓 1.1" w:hAnsi="jf open 粉圓 1.1" w:hint="eastAsia"/>
          <w:b/>
          <w:bCs/>
          <w:color w:val="000000" w:themeColor="text1"/>
        </w:rPr>
        <w:t>、「</w:t>
      </w:r>
      <w:r w:rsidRPr="00676CF4">
        <w:rPr>
          <w:rFonts w:ascii="微軟正黑體" w:eastAsia="微軟正黑體" w:hAnsi="微軟正黑體" w:cs="微軟正黑體" w:hint="eastAsia"/>
          <w:b/>
          <w:color w:val="000000" w:themeColor="text1"/>
        </w:rPr>
        <w:t>敘事觀點</w:t>
      </w:r>
      <w:r w:rsidRPr="00676CF4">
        <w:rPr>
          <w:rFonts w:ascii="jf open 粉圓 1.1" w:eastAsia="jf open 粉圓 1.1" w:hAnsi="jf open 粉圓 1.1"/>
          <w:b/>
          <w:bCs/>
          <w:color w:val="000000" w:themeColor="text1"/>
        </w:rPr>
        <w:t>」</w:t>
      </w:r>
      <w:r w:rsidRPr="00676CF4">
        <w:rPr>
          <w:rFonts w:ascii="jf open 粉圓 1.1" w:eastAsia="jf open 粉圓 1.1" w:hAnsi="jf open 粉圓 1.1" w:hint="eastAsia"/>
          <w:b/>
          <w:bCs/>
          <w:color w:val="000000" w:themeColor="text1"/>
        </w:rPr>
        <w:t>、「</w:t>
      </w:r>
      <w:r w:rsidRPr="00676CF4">
        <w:rPr>
          <w:rFonts w:ascii="微軟正黑體" w:eastAsia="微軟正黑體" w:hAnsi="微軟正黑體" w:cs="微軟正黑體" w:hint="eastAsia"/>
          <w:b/>
          <w:color w:val="000000" w:themeColor="text1"/>
        </w:rPr>
        <w:t>主題</w:t>
      </w:r>
      <w:r w:rsidRPr="00676CF4">
        <w:rPr>
          <w:rFonts w:ascii="jf open 粉圓 1.1" w:eastAsia="jf open 粉圓 1.1" w:hAnsi="jf open 粉圓 1.1"/>
          <w:b/>
          <w:bCs/>
          <w:color w:val="000000" w:themeColor="text1"/>
        </w:rPr>
        <w:t>」</w:t>
      </w:r>
      <w:r w:rsidRPr="00676CF4">
        <w:rPr>
          <w:rFonts w:ascii="微軟正黑體" w:eastAsia="微軟正黑體" w:hAnsi="微軟正黑體" w:cs="微軟正黑體" w:hint="eastAsia"/>
          <w:b/>
          <w:bCs/>
          <w:color w:val="000000" w:themeColor="text1"/>
        </w:rPr>
        <w:t>這</w:t>
      </w:r>
      <w:r w:rsidRPr="00676CF4">
        <w:rPr>
          <w:rFonts w:ascii="Malgun Gothic Semilight" w:eastAsia="Malgun Gothic Semilight" w:hAnsi="Malgun Gothic Semilight" w:cs="Malgun Gothic Semilight" w:hint="eastAsia"/>
          <w:b/>
          <w:bCs/>
          <w:color w:val="000000" w:themeColor="text1"/>
        </w:rPr>
        <w:t>「</w:t>
      </w:r>
      <w:r w:rsidRPr="00676CF4">
        <w:rPr>
          <w:rFonts w:ascii="微軟正黑體" w:eastAsia="微軟正黑體" w:hAnsi="微軟正黑體" w:cs="微軟正黑體" w:hint="eastAsia"/>
          <w:b/>
          <w:bCs/>
          <w:color w:val="000000" w:themeColor="text1"/>
        </w:rPr>
        <w:t>六要素</w:t>
      </w:r>
      <w:r w:rsidRPr="00676CF4">
        <w:rPr>
          <w:rFonts w:ascii="jf open 粉圓 1.1" w:eastAsia="jf open 粉圓 1.1" w:hAnsi="jf open 粉圓 1.1"/>
          <w:b/>
          <w:bCs/>
          <w:color w:val="000000" w:themeColor="text1"/>
        </w:rPr>
        <w:t>」</w:t>
      </w:r>
      <w:r w:rsidRPr="00676CF4">
        <w:rPr>
          <w:rFonts w:ascii="jf open 粉圓 1.1" w:eastAsia="jf open 粉圓 1.1" w:hAnsi="jf open 粉圓 1.1" w:hint="eastAsia"/>
          <w:b/>
          <w:bCs/>
          <w:color w:val="000000" w:themeColor="text1"/>
        </w:rPr>
        <w:t>；</w:t>
      </w:r>
      <w:r w:rsidRPr="00676CF4">
        <w:rPr>
          <w:rFonts w:ascii="微軟正黑體" w:eastAsia="微軟正黑體" w:hAnsi="微軟正黑體" w:cs="微軟正黑體" w:hint="eastAsia"/>
          <w:b/>
          <w:bCs/>
          <w:color w:val="000000" w:themeColor="text1"/>
        </w:rPr>
        <w:t>而</w:t>
      </w:r>
      <w:r w:rsidRPr="00676CF4">
        <w:rPr>
          <w:rFonts w:ascii="jf open 粉圓 1.1" w:eastAsia="jf open 粉圓 1.1" w:hAnsi="jf open 粉圓 1.1" w:hint="eastAsia"/>
          <w:b/>
          <w:color w:val="000000" w:themeColor="text1"/>
        </w:rPr>
        <w:t>「</w:t>
      </w:r>
      <w:r w:rsidRPr="00676CF4">
        <w:rPr>
          <w:rFonts w:ascii="微軟正黑體" w:eastAsia="微軟正黑體" w:hAnsi="微軟正黑體" w:cs="微軟正黑體" w:hint="eastAsia"/>
          <w:b/>
          <w:color w:val="000000" w:themeColor="text1"/>
        </w:rPr>
        <w:t>角色</w:t>
      </w:r>
      <w:r w:rsidRPr="00676CF4">
        <w:rPr>
          <w:rFonts w:ascii="jf open 粉圓 1.1" w:eastAsia="jf open 粉圓 1.1" w:hAnsi="jf open 粉圓 1.1"/>
          <w:b/>
          <w:color w:val="000000" w:themeColor="text1"/>
        </w:rPr>
        <w:t>」</w:t>
      </w:r>
      <w:r w:rsidRPr="00676CF4">
        <w:rPr>
          <w:rFonts w:ascii="jf open 粉圓 1.1" w:eastAsia="jf open 粉圓 1.1" w:hAnsi="jf open 粉圓 1.1" w:hint="eastAsia"/>
          <w:b/>
          <w:bCs/>
          <w:color w:val="000000" w:themeColor="text1"/>
        </w:rPr>
        <w:t>、</w:t>
      </w:r>
      <w:r w:rsidRPr="00676CF4">
        <w:rPr>
          <w:rFonts w:ascii="jf open 粉圓 1.1" w:eastAsia="jf open 粉圓 1.1" w:hAnsi="jf open 粉圓 1.1" w:hint="eastAsia"/>
          <w:b/>
          <w:color w:val="000000" w:themeColor="text1"/>
        </w:rPr>
        <w:t>「</w:t>
      </w:r>
      <w:r w:rsidRPr="00676CF4">
        <w:rPr>
          <w:rFonts w:ascii="微軟正黑體" w:eastAsia="微軟正黑體" w:hAnsi="微軟正黑體" w:cs="微軟正黑體" w:hint="eastAsia"/>
          <w:b/>
          <w:color w:val="000000" w:themeColor="text1"/>
        </w:rPr>
        <w:t>場景</w:t>
      </w:r>
      <w:r w:rsidRPr="00676CF4">
        <w:rPr>
          <w:rFonts w:ascii="jf open 粉圓 1.1" w:eastAsia="jf open 粉圓 1.1" w:hAnsi="jf open 粉圓 1.1"/>
          <w:b/>
          <w:color w:val="000000" w:themeColor="text1"/>
        </w:rPr>
        <w:t>」</w:t>
      </w:r>
      <w:r w:rsidRPr="00676CF4">
        <w:rPr>
          <w:rFonts w:ascii="jf open 粉圓 1.1" w:eastAsia="jf open 粉圓 1.1" w:hAnsi="jf open 粉圓 1.1" w:hint="eastAsia"/>
          <w:b/>
          <w:bCs/>
          <w:color w:val="000000" w:themeColor="text1"/>
        </w:rPr>
        <w:t>、</w:t>
      </w:r>
      <w:r w:rsidRPr="00676CF4">
        <w:rPr>
          <w:rFonts w:ascii="jf open 粉圓 1.1" w:eastAsia="jf open 粉圓 1.1" w:hAnsi="jf open 粉圓 1.1" w:hint="eastAsia"/>
          <w:b/>
          <w:color w:val="000000" w:themeColor="text1"/>
        </w:rPr>
        <w:t>「</w:t>
      </w:r>
      <w:r w:rsidRPr="00676CF4">
        <w:rPr>
          <w:rFonts w:ascii="微軟正黑體" w:eastAsia="微軟正黑體" w:hAnsi="微軟正黑體" w:cs="微軟正黑體" w:hint="eastAsia"/>
          <w:b/>
          <w:color w:val="000000" w:themeColor="text1"/>
        </w:rPr>
        <w:t>情節</w:t>
      </w:r>
      <w:r w:rsidRPr="00676CF4">
        <w:rPr>
          <w:rFonts w:ascii="jf open 粉圓 1.1" w:eastAsia="jf open 粉圓 1.1" w:hAnsi="jf open 粉圓 1.1"/>
          <w:b/>
          <w:color w:val="000000" w:themeColor="text1"/>
        </w:rPr>
        <w:t>」</w:t>
      </w:r>
      <w:r w:rsidRPr="00676CF4">
        <w:rPr>
          <w:rFonts w:ascii="微軟正黑體" w:eastAsia="微軟正黑體" w:hAnsi="微軟正黑體" w:cs="微軟正黑體" w:hint="eastAsia"/>
          <w:b/>
          <w:bCs/>
          <w:color w:val="000000" w:themeColor="text1"/>
        </w:rPr>
        <w:t>又是其中的核心元素</w:t>
      </w:r>
      <w:r w:rsidRPr="00676CF4">
        <w:rPr>
          <w:rFonts w:ascii="Malgun Gothic Semilight" w:eastAsia="Malgun Gothic Semilight" w:hAnsi="Malgun Gothic Semilight" w:cs="Malgun Gothic Semilight" w:hint="eastAsia"/>
          <w:b/>
          <w:bCs/>
          <w:color w:val="000000" w:themeColor="text1"/>
        </w:rPr>
        <w:t>。</w:t>
      </w:r>
      <w:r w:rsidRPr="00676CF4">
        <w:rPr>
          <w:rFonts w:ascii="微軟正黑體" w:eastAsia="微軟正黑體" w:hAnsi="微軟正黑體" w:cs="微軟正黑體" w:hint="eastAsia"/>
          <w:b/>
          <w:bCs/>
          <w:color w:val="000000" w:themeColor="text1"/>
        </w:rPr>
        <w:t>這篇</w:t>
      </w:r>
      <w:r w:rsidRPr="00676CF4">
        <w:rPr>
          <w:rFonts w:ascii="jf open 粉圓 1.1" w:eastAsia="jf open 粉圓 1.1" w:hAnsi="jf open 粉圓 1.1" w:hint="eastAsia"/>
          <w:b/>
          <w:color w:val="000000" w:themeColor="text1"/>
        </w:rPr>
        <w:t>〈</w:t>
      </w:r>
      <w:r w:rsidRPr="00676CF4">
        <w:rPr>
          <w:rFonts w:ascii="微軟正黑體" w:eastAsia="微軟正黑體" w:hAnsi="微軟正黑體" w:cs="微軟正黑體" w:hint="eastAsia"/>
          <w:b/>
          <w:color w:val="000000" w:themeColor="text1"/>
        </w:rPr>
        <w:t>最後一個人</w:t>
      </w:r>
      <w:r w:rsidRPr="00676CF4">
        <w:rPr>
          <w:rFonts w:ascii="jf open 粉圓 1.1" w:eastAsia="jf open 粉圓 1.1" w:hAnsi="jf open 粉圓 1.1" w:hint="eastAsia"/>
          <w:b/>
          <w:color w:val="000000" w:themeColor="text1"/>
        </w:rPr>
        <w:t>〉</w:t>
      </w:r>
      <w:r w:rsidRPr="00676CF4">
        <w:rPr>
          <w:rFonts w:ascii="微軟正黑體" w:eastAsia="微軟正黑體" w:hAnsi="微軟正黑體" w:cs="微軟正黑體" w:hint="eastAsia"/>
          <w:b/>
          <w:color w:val="000000" w:themeColor="text1"/>
        </w:rPr>
        <w:t>為何能被稱之為</w:t>
      </w:r>
      <w:r w:rsidRPr="00676CF4">
        <w:rPr>
          <w:rFonts w:ascii="jf open 粉圓 1.1" w:eastAsia="jf open 粉圓 1.1" w:hAnsi="jf open 粉圓 1.1" w:hint="eastAsia"/>
          <w:b/>
          <w:bCs/>
          <w:color w:val="000000" w:themeColor="text1"/>
        </w:rPr>
        <w:t>「</w:t>
      </w:r>
      <w:r w:rsidRPr="00676CF4">
        <w:rPr>
          <w:rFonts w:ascii="微軟正黑體" w:eastAsia="微軟正黑體" w:hAnsi="微軟正黑體" w:cs="微軟正黑體" w:hint="eastAsia"/>
          <w:b/>
          <w:bCs/>
          <w:color w:val="000000" w:themeColor="text1"/>
        </w:rPr>
        <w:t>小說</w:t>
      </w:r>
      <w:r w:rsidRPr="00676CF4">
        <w:rPr>
          <w:rFonts w:ascii="Malgun Gothic Semilight" w:eastAsia="Malgun Gothic Semilight" w:hAnsi="Malgun Gothic Semilight" w:cs="Malgun Gothic Semilight" w:hint="eastAsia"/>
          <w:b/>
          <w:bCs/>
          <w:color w:val="000000" w:themeColor="text1"/>
        </w:rPr>
        <w:t>」</w:t>
      </w:r>
      <w:r w:rsidRPr="00676CF4">
        <w:rPr>
          <w:rFonts w:ascii="jf open 粉圓 1.1" w:eastAsia="jf open 粉圓 1.1" w:hAnsi="jf open 粉圓 1.1" w:hint="eastAsia"/>
          <w:b/>
          <w:color w:val="000000" w:themeColor="text1"/>
        </w:rPr>
        <w:t>，</w:t>
      </w:r>
      <w:r w:rsidRPr="00676CF4">
        <w:rPr>
          <w:rFonts w:ascii="微軟正黑體" w:eastAsia="微軟正黑體" w:hAnsi="微軟正黑體" w:cs="微軟正黑體" w:hint="eastAsia"/>
          <w:b/>
          <w:color w:val="000000" w:themeColor="text1"/>
        </w:rPr>
        <w:t>它符合哪些</w:t>
      </w:r>
      <w:r w:rsidRPr="00676CF4">
        <w:rPr>
          <w:rFonts w:ascii="jf open 粉圓 1.1" w:eastAsia="jf open 粉圓 1.1" w:hAnsi="jf open 粉圓 1.1" w:hint="eastAsia"/>
          <w:b/>
          <w:bCs/>
          <w:color w:val="000000" w:themeColor="text1"/>
        </w:rPr>
        <w:t>「</w:t>
      </w:r>
      <w:r w:rsidRPr="00676CF4">
        <w:rPr>
          <w:rFonts w:ascii="微軟正黑體" w:eastAsia="微軟正黑體" w:hAnsi="微軟正黑體" w:cs="微軟正黑體" w:hint="eastAsia"/>
          <w:b/>
          <w:bCs/>
          <w:color w:val="000000" w:themeColor="text1"/>
        </w:rPr>
        <w:t>小說的要素</w:t>
      </w:r>
      <w:r w:rsidRPr="00676CF4">
        <w:rPr>
          <w:rFonts w:ascii="Malgun Gothic Semilight" w:eastAsia="Malgun Gothic Semilight" w:hAnsi="Malgun Gothic Semilight" w:cs="Malgun Gothic Semilight" w:hint="eastAsia"/>
          <w:b/>
          <w:bCs/>
          <w:color w:val="000000" w:themeColor="text1"/>
        </w:rPr>
        <w:t>」</w:t>
      </w:r>
      <w:r w:rsidRPr="00676CF4">
        <w:rPr>
          <w:rFonts w:ascii="jf open 粉圓 1.1" w:eastAsia="jf open 粉圓 1.1" w:hAnsi="jf open 粉圓 1.1" w:hint="eastAsia"/>
          <w:b/>
          <w:color w:val="000000" w:themeColor="text1"/>
        </w:rPr>
        <w:t>？</w:t>
      </w:r>
      <w:r w:rsidRPr="00676CF4">
        <w:rPr>
          <w:rFonts w:ascii="微軟正黑體" w:eastAsia="微軟正黑體" w:hAnsi="微軟正黑體" w:cs="微軟正黑體" w:hint="eastAsia"/>
          <w:b/>
          <w:color w:val="000000" w:themeColor="text1"/>
        </w:rPr>
        <w:t>試著簡單分析這篇</w:t>
      </w:r>
      <w:r w:rsidRPr="00676CF4">
        <w:rPr>
          <w:rFonts w:ascii="Malgun Gothic Semilight" w:eastAsia="Malgun Gothic Semilight" w:hAnsi="Malgun Gothic Semilight" w:cs="Malgun Gothic Semilight" w:hint="eastAsia"/>
          <w:b/>
          <w:color w:val="000000" w:themeColor="text1"/>
        </w:rPr>
        <w:t>「</w:t>
      </w:r>
      <w:r w:rsidRPr="00676CF4">
        <w:rPr>
          <w:rFonts w:ascii="微軟正黑體" w:eastAsia="微軟正黑體" w:hAnsi="微軟正黑體" w:cs="微軟正黑體" w:hint="eastAsia"/>
          <w:b/>
          <w:color w:val="000000" w:themeColor="text1"/>
        </w:rPr>
        <w:t>小說</w:t>
      </w:r>
      <w:r w:rsidRPr="00676CF4">
        <w:rPr>
          <w:rFonts w:ascii="Malgun Gothic Semilight" w:eastAsia="Malgun Gothic Semilight" w:hAnsi="Malgun Gothic Semilight" w:cs="Malgun Gothic Semilight" w:hint="eastAsia"/>
          <w:b/>
          <w:color w:val="000000" w:themeColor="text1"/>
        </w:rPr>
        <w:t>」</w:t>
      </w:r>
      <w:r w:rsidRPr="00676CF4">
        <w:rPr>
          <w:rFonts w:ascii="jf open 粉圓 1.1" w:eastAsia="jf open 粉圓 1.1" w:hAnsi="jf open 粉圓 1.1" w:hint="eastAsia"/>
          <w:b/>
          <w:color w:val="000000" w:themeColor="text1"/>
        </w:rPr>
        <w:t>：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3483"/>
        <w:gridCol w:w="3483"/>
        <w:gridCol w:w="3484"/>
      </w:tblGrid>
      <w:tr w:rsidR="008B4BBF" w:rsidRPr="00676CF4" w14:paraId="1F8B2A52" w14:textId="77777777" w:rsidTr="00042B70">
        <w:tc>
          <w:tcPr>
            <w:tcW w:w="3483" w:type="dxa"/>
          </w:tcPr>
          <w:p w14:paraId="472F65C3" w14:textId="77777777" w:rsidR="008B4BBF" w:rsidRPr="00676CF4" w:rsidRDefault="008B4BBF" w:rsidP="00042B70">
            <w:pPr>
              <w:spacing w:line="380" w:lineRule="exact"/>
              <w:ind w:right="-28"/>
              <w:jc w:val="center"/>
              <w:rPr>
                <w:rFonts w:ascii="jf open 粉圓 1.1" w:eastAsia="jf open 粉圓 1.1" w:hAnsi="jf open 粉圓 1.1"/>
                <w:color w:val="000000" w:themeColor="text1"/>
                <w:sz w:val="22"/>
                <w:szCs w:val="20"/>
              </w:rPr>
            </w:pPr>
            <w:r w:rsidRPr="00676CF4">
              <w:rPr>
                <w:rFonts w:ascii="微軟正黑體" w:eastAsia="微軟正黑體" w:hAnsi="微軟正黑體" w:cs="微軟正黑體" w:hint="eastAsia"/>
                <w:color w:val="000000" w:themeColor="text1"/>
                <w:sz w:val="22"/>
                <w:szCs w:val="20"/>
              </w:rPr>
              <w:t>角色</w:t>
            </w:r>
          </w:p>
        </w:tc>
        <w:tc>
          <w:tcPr>
            <w:tcW w:w="3483" w:type="dxa"/>
          </w:tcPr>
          <w:p w14:paraId="005FCA04" w14:textId="77777777" w:rsidR="008B4BBF" w:rsidRPr="00676CF4" w:rsidRDefault="008B4BBF" w:rsidP="00042B70">
            <w:pPr>
              <w:spacing w:line="380" w:lineRule="exact"/>
              <w:ind w:right="-28"/>
              <w:jc w:val="center"/>
              <w:rPr>
                <w:rFonts w:ascii="jf open 粉圓 1.1" w:eastAsia="jf open 粉圓 1.1" w:hAnsi="jf open 粉圓 1.1"/>
                <w:color w:val="000000" w:themeColor="text1"/>
                <w:sz w:val="22"/>
                <w:szCs w:val="20"/>
              </w:rPr>
            </w:pPr>
            <w:r w:rsidRPr="00676CF4">
              <w:rPr>
                <w:rFonts w:ascii="微軟正黑體" w:eastAsia="微軟正黑體" w:hAnsi="微軟正黑體" w:cs="微軟正黑體" w:hint="eastAsia"/>
                <w:color w:val="000000" w:themeColor="text1"/>
                <w:sz w:val="22"/>
                <w:szCs w:val="20"/>
              </w:rPr>
              <w:t>場景</w:t>
            </w:r>
          </w:p>
        </w:tc>
        <w:tc>
          <w:tcPr>
            <w:tcW w:w="3484" w:type="dxa"/>
          </w:tcPr>
          <w:p w14:paraId="75D5A0EA" w14:textId="77777777" w:rsidR="008B4BBF" w:rsidRPr="00676CF4" w:rsidRDefault="008B4BBF" w:rsidP="00042B70">
            <w:pPr>
              <w:spacing w:line="380" w:lineRule="exact"/>
              <w:ind w:right="-28"/>
              <w:jc w:val="center"/>
              <w:rPr>
                <w:rFonts w:ascii="jf open 粉圓 1.1" w:eastAsia="jf open 粉圓 1.1" w:hAnsi="jf open 粉圓 1.1"/>
                <w:color w:val="000000" w:themeColor="text1"/>
                <w:sz w:val="22"/>
                <w:szCs w:val="20"/>
              </w:rPr>
            </w:pPr>
            <w:r w:rsidRPr="00676CF4">
              <w:rPr>
                <w:rFonts w:ascii="微軟正黑體" w:eastAsia="微軟正黑體" w:hAnsi="微軟正黑體" w:cs="微軟正黑體" w:hint="eastAsia"/>
                <w:color w:val="000000" w:themeColor="text1"/>
                <w:sz w:val="22"/>
                <w:szCs w:val="20"/>
              </w:rPr>
              <w:t>情節</w:t>
            </w:r>
          </w:p>
        </w:tc>
      </w:tr>
      <w:tr w:rsidR="008B4BBF" w14:paraId="6C927ED1" w14:textId="77777777" w:rsidTr="00042B70">
        <w:tc>
          <w:tcPr>
            <w:tcW w:w="3483" w:type="dxa"/>
          </w:tcPr>
          <w:p w14:paraId="38E350A6" w14:textId="77777777" w:rsidR="008B4BBF" w:rsidRDefault="008B4BBF" w:rsidP="00042B70">
            <w:pPr>
              <w:spacing w:line="380" w:lineRule="exact"/>
              <w:ind w:right="-28"/>
              <w:rPr>
                <w:rFonts w:ascii="jf open 粉圓 1.1" w:eastAsia="jf open 粉圓 1.1" w:hAnsi="jf open 粉圓 1.1"/>
                <w:color w:val="000000" w:themeColor="text1"/>
                <w:sz w:val="20"/>
                <w:szCs w:val="20"/>
              </w:rPr>
            </w:pPr>
          </w:p>
          <w:p w14:paraId="0399C760" w14:textId="77777777" w:rsidR="008B4BBF" w:rsidRDefault="008B4BBF" w:rsidP="00042B70">
            <w:pPr>
              <w:spacing w:line="380" w:lineRule="exact"/>
              <w:ind w:right="-28"/>
              <w:rPr>
                <w:rFonts w:ascii="jf open 粉圓 1.1" w:eastAsia="jf open 粉圓 1.1" w:hAnsi="jf open 粉圓 1.1"/>
                <w:color w:val="000000" w:themeColor="text1"/>
                <w:sz w:val="20"/>
                <w:szCs w:val="20"/>
              </w:rPr>
            </w:pPr>
          </w:p>
        </w:tc>
        <w:tc>
          <w:tcPr>
            <w:tcW w:w="3483" w:type="dxa"/>
          </w:tcPr>
          <w:p w14:paraId="3D8263E6" w14:textId="77777777" w:rsidR="008B4BBF" w:rsidRDefault="008B4BBF" w:rsidP="00042B70">
            <w:pPr>
              <w:spacing w:line="380" w:lineRule="exact"/>
              <w:ind w:right="-28"/>
              <w:rPr>
                <w:rFonts w:ascii="jf open 粉圓 1.1" w:eastAsia="jf open 粉圓 1.1" w:hAnsi="jf open 粉圓 1.1"/>
                <w:color w:val="000000" w:themeColor="text1"/>
                <w:sz w:val="20"/>
                <w:szCs w:val="20"/>
              </w:rPr>
            </w:pPr>
          </w:p>
        </w:tc>
        <w:tc>
          <w:tcPr>
            <w:tcW w:w="3484" w:type="dxa"/>
          </w:tcPr>
          <w:p w14:paraId="4E3F46F8" w14:textId="77777777" w:rsidR="008B4BBF" w:rsidRDefault="008B4BBF" w:rsidP="00042B70">
            <w:pPr>
              <w:spacing w:line="380" w:lineRule="exact"/>
              <w:ind w:right="-28"/>
              <w:rPr>
                <w:rFonts w:ascii="jf open 粉圓 1.1" w:eastAsia="jf open 粉圓 1.1" w:hAnsi="jf open 粉圓 1.1"/>
                <w:color w:val="000000" w:themeColor="text1"/>
                <w:sz w:val="20"/>
                <w:szCs w:val="20"/>
              </w:rPr>
            </w:pPr>
          </w:p>
        </w:tc>
      </w:tr>
    </w:tbl>
    <w:p w14:paraId="768D99DE" w14:textId="77777777" w:rsidR="008B4BBF" w:rsidRDefault="008B4BBF" w:rsidP="008B4BBF">
      <w:pPr>
        <w:spacing w:line="380" w:lineRule="exact"/>
        <w:ind w:right="-28"/>
        <w:rPr>
          <w:rFonts w:ascii="微軟正黑體" w:eastAsia="微軟正黑體" w:hAnsi="微軟正黑體"/>
          <w:b/>
          <w:szCs w:val="28"/>
        </w:rPr>
      </w:pPr>
      <w:r w:rsidRPr="00676CF4">
        <w:rPr>
          <w:rFonts w:ascii="jf open 粉圓 1.1" w:eastAsia="jf open 粉圓 1.1" w:hAnsi="jf open 粉圓 1.1" w:hint="eastAsia"/>
          <w:b/>
          <w:color w:val="000000" w:themeColor="text1"/>
          <w:sz w:val="28"/>
          <w:szCs w:val="20"/>
        </w:rPr>
        <w:t>Q</w:t>
      </w:r>
      <w:r w:rsidRPr="00676CF4">
        <w:rPr>
          <w:rFonts w:ascii="微軟正黑體" w:eastAsia="微軟正黑體" w:hAnsi="微軟正黑體" w:cs="微軟正黑體"/>
          <w:b/>
          <w:color w:val="000000" w:themeColor="text1"/>
          <w:sz w:val="28"/>
          <w:szCs w:val="20"/>
        </w:rPr>
        <w:t>4:</w:t>
      </w:r>
      <w:r w:rsidRPr="00676CF4">
        <w:rPr>
          <w:rFonts w:ascii="微軟正黑體" w:eastAsia="微軟正黑體" w:hAnsi="微軟正黑體" w:cs="微軟正黑體" w:hint="eastAsia"/>
          <w:b/>
          <w:color w:val="000000" w:themeColor="text1"/>
          <w:sz w:val="36"/>
        </w:rPr>
        <w:t xml:space="preserve"> </w:t>
      </w:r>
      <w:r w:rsidRPr="00676CF4">
        <w:rPr>
          <w:rFonts w:ascii="微軟正黑體" w:eastAsia="微軟正黑體" w:hAnsi="微軟正黑體" w:cs="微軟正黑體" w:hint="eastAsia"/>
          <w:b/>
          <w:color w:val="000000" w:themeColor="text1"/>
          <w:sz w:val="28"/>
          <w:bdr w:val="single" w:sz="4" w:space="0" w:color="auto"/>
        </w:rPr>
        <w:t>故事接寫</w:t>
      </w:r>
      <w:r w:rsidRPr="00676CF4">
        <w:rPr>
          <w:rFonts w:ascii="微軟正黑體" w:eastAsia="微軟正黑體" w:hAnsi="微軟正黑體" w:cs="微軟正黑體" w:hint="eastAsia"/>
          <w:color w:val="000000" w:themeColor="text1"/>
          <w:sz w:val="28"/>
        </w:rPr>
        <w:t>地球上最後一個人坐在房間裡</w:t>
      </w:r>
      <w:r w:rsidRPr="00676CF4">
        <w:rPr>
          <w:rFonts w:ascii="Malgun Gothic Semilight" w:eastAsia="Malgun Gothic Semilight" w:hAnsi="Malgun Gothic Semilight" w:cs="Malgun Gothic Semilight" w:hint="eastAsia"/>
          <w:color w:val="000000" w:themeColor="text1"/>
          <w:sz w:val="28"/>
        </w:rPr>
        <w:t>。</w:t>
      </w:r>
      <w:r w:rsidRPr="00676CF4">
        <w:rPr>
          <w:rFonts w:ascii="微軟正黑體" w:eastAsia="微軟正黑體" w:hAnsi="微軟正黑體" w:cs="微軟正黑體" w:hint="eastAsia"/>
          <w:color w:val="000000" w:themeColor="text1"/>
          <w:sz w:val="28"/>
        </w:rPr>
        <w:t>這時響起了敲門聲</w:t>
      </w:r>
      <w:r w:rsidRPr="00676CF4">
        <w:rPr>
          <w:rFonts w:ascii="芫荽 0.91" w:eastAsia="芫荽 0.91" w:hAnsi="芫荽 0.91" w:cs="芫荽 0.91" w:hint="eastAsia"/>
          <w:color w:val="000000" w:themeColor="text1"/>
          <w:sz w:val="28"/>
        </w:rPr>
        <w:t>……</w:t>
      </w:r>
      <w:r w:rsidRPr="00676CF4">
        <w:rPr>
          <w:rFonts w:ascii="jf open 粉圓 1.1" w:eastAsia="jf open 粉圓 1.1" w:hAnsi="jf open 粉圓 1.1"/>
          <w:color w:val="000000" w:themeColor="text1"/>
          <w:sz w:val="22"/>
          <w:szCs w:val="20"/>
        </w:rPr>
        <w:br/>
      </w:r>
      <w:r>
        <w:rPr>
          <w:rFonts w:ascii="微軟正黑體" w:eastAsia="微軟正黑體" w:hAnsi="微軟正黑體"/>
          <w:b/>
          <w:szCs w:val="28"/>
        </w:rPr>
        <w:t>(</w:t>
      </w:r>
      <w:r>
        <w:rPr>
          <w:rFonts w:ascii="微軟正黑體" w:eastAsia="微軟正黑體" w:hAnsi="微軟正黑體" w:hint="eastAsia"/>
          <w:b/>
          <w:szCs w:val="28"/>
        </w:rPr>
        <w:t>須符合邏輯，並達到科幻小說特色</w:t>
      </w:r>
      <w:r>
        <w:rPr>
          <w:rFonts w:ascii="微軟正黑體" w:eastAsia="微軟正黑體" w:hAnsi="微軟正黑體"/>
          <w:b/>
          <w:szCs w:val="28"/>
        </w:rPr>
        <w:t>)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10450"/>
      </w:tblGrid>
      <w:tr w:rsidR="008B4BBF" w14:paraId="1DB80338" w14:textId="77777777" w:rsidTr="00042B70">
        <w:tc>
          <w:tcPr>
            <w:tcW w:w="10450" w:type="dxa"/>
          </w:tcPr>
          <w:p w14:paraId="3154CFE3" w14:textId="77777777" w:rsidR="008B4BBF" w:rsidRDefault="008B4BBF" w:rsidP="00042B70">
            <w:pPr>
              <w:spacing w:line="380" w:lineRule="exact"/>
              <w:ind w:right="-28"/>
              <w:rPr>
                <w:rFonts w:ascii="微軟正黑體" w:eastAsia="微軟正黑體" w:hAnsi="微軟正黑體"/>
                <w:b/>
                <w:szCs w:val="28"/>
              </w:rPr>
            </w:pPr>
          </w:p>
        </w:tc>
      </w:tr>
    </w:tbl>
    <w:p w14:paraId="3532A802" w14:textId="77777777" w:rsidR="008B4BBF" w:rsidRDefault="008B4BBF" w:rsidP="008B4BBF">
      <w:pPr>
        <w:spacing w:line="380" w:lineRule="exact"/>
        <w:ind w:right="-28"/>
        <w:jc w:val="center"/>
        <w:rPr>
          <w:rFonts w:ascii="微軟正黑體" w:eastAsia="微軟正黑體" w:hAnsi="微軟正黑體"/>
          <w:b/>
          <w:sz w:val="32"/>
          <w:szCs w:val="28"/>
        </w:rPr>
      </w:pPr>
      <w:r w:rsidRPr="00676CF4">
        <w:rPr>
          <w:rFonts w:ascii="微軟正黑體" w:eastAsia="微軟正黑體" w:hAnsi="微軟正黑體" w:hint="eastAsia"/>
          <w:b/>
          <w:sz w:val="32"/>
          <w:szCs w:val="28"/>
        </w:rPr>
        <w:lastRenderedPageBreak/>
        <w:t>〈深藍的憂鬱〉</w:t>
      </w:r>
    </w:p>
    <w:p w14:paraId="73641FCD" w14:textId="77777777" w:rsidR="008B4BBF" w:rsidRDefault="008B4BBF" w:rsidP="008B4BBF">
      <w:pPr>
        <w:ind w:right="1120"/>
        <w:rPr>
          <w:rFonts w:ascii="微軟正黑體" w:eastAsia="微軟正黑體" w:hAnsi="微軟正黑體"/>
          <w:b/>
          <w:sz w:val="28"/>
          <w:szCs w:val="28"/>
        </w:rPr>
      </w:pPr>
      <w:r w:rsidRPr="00676CF4">
        <w:rPr>
          <w:rFonts w:hint="eastAsia"/>
          <w:b/>
          <w:sz w:val="28"/>
          <w:szCs w:val="28"/>
        </w:rPr>
        <w:t>★</w:t>
      </w:r>
      <w:r>
        <w:rPr>
          <w:rFonts w:ascii="微軟正黑體" w:eastAsia="微軟正黑體" w:hAnsi="微軟正黑體" w:hint="eastAsia"/>
          <w:b/>
          <w:sz w:val="28"/>
          <w:szCs w:val="28"/>
        </w:rPr>
        <w:t>小說探究</w:t>
      </w:r>
    </w:p>
    <w:p w14:paraId="6324FBD3" w14:textId="77777777" w:rsidR="008B4BBF" w:rsidRDefault="008B4BBF" w:rsidP="008B4BBF">
      <w:pPr>
        <w:spacing w:line="340" w:lineRule="exact"/>
        <w:ind w:right="1123"/>
        <w:rPr>
          <w:rFonts w:ascii="微軟正黑體" w:eastAsia="微軟正黑體" w:hAnsi="微軟正黑體"/>
          <w:b/>
          <w:sz w:val="28"/>
          <w:szCs w:val="28"/>
        </w:rPr>
      </w:pPr>
      <w:r>
        <w:rPr>
          <w:rFonts w:ascii="微軟正黑體" w:eastAsia="微軟正黑體" w:hAnsi="微軟正黑體" w:hint="eastAsia"/>
          <w:b/>
          <w:sz w:val="28"/>
          <w:szCs w:val="28"/>
        </w:rPr>
        <w:t>根據文本，整理下列表格:</w:t>
      </w:r>
    </w:p>
    <w:p w14:paraId="1CDDAD57" w14:textId="77777777" w:rsidR="008B4BBF" w:rsidRPr="00676CF4" w:rsidRDefault="008B4BBF" w:rsidP="008B4BBF">
      <w:pPr>
        <w:spacing w:line="340" w:lineRule="exact"/>
        <w:ind w:right="1123"/>
        <w:rPr>
          <w:rFonts w:ascii="微軟正黑體" w:eastAsia="微軟正黑體" w:hAnsi="微軟正黑體"/>
          <w:b/>
          <w:sz w:val="28"/>
          <w:szCs w:val="28"/>
        </w:rPr>
      </w:pPr>
      <w:r>
        <w:rPr>
          <w:rFonts w:ascii="微軟正黑體" w:eastAsia="微軟正黑體" w:hAnsi="微軟正黑體" w:hint="eastAsia"/>
          <w:b/>
          <w:sz w:val="28"/>
          <w:szCs w:val="28"/>
        </w:rPr>
        <w:t>Q</w:t>
      </w:r>
      <w:r>
        <w:rPr>
          <w:rFonts w:ascii="微軟正黑體" w:eastAsia="微軟正黑體" w:hAnsi="微軟正黑體"/>
          <w:b/>
          <w:sz w:val="28"/>
          <w:szCs w:val="28"/>
        </w:rPr>
        <w:t>1:</w:t>
      </w:r>
      <w:r>
        <w:rPr>
          <w:rFonts w:ascii="微軟正黑體" w:eastAsia="微軟正黑體" w:hAnsi="微軟正黑體" w:hint="eastAsia"/>
          <w:b/>
          <w:sz w:val="28"/>
          <w:szCs w:val="28"/>
        </w:rPr>
        <w:t>這篇小說，有哪些</w:t>
      </w:r>
      <w:r w:rsidRPr="005051EE">
        <w:rPr>
          <w:rFonts w:ascii="微軟正黑體" w:eastAsia="微軟正黑體" w:hAnsi="微軟正黑體" w:hint="eastAsia"/>
          <w:b/>
          <w:sz w:val="28"/>
          <w:szCs w:val="28"/>
          <w:bdr w:val="single" w:sz="4" w:space="0" w:color="auto"/>
        </w:rPr>
        <w:t>人物</w:t>
      </w:r>
      <w:r>
        <w:rPr>
          <w:rFonts w:ascii="微軟正黑體" w:eastAsia="微軟正黑體" w:hAnsi="微軟正黑體" w:hint="eastAsia"/>
          <w:b/>
          <w:sz w:val="28"/>
          <w:szCs w:val="28"/>
        </w:rPr>
        <w:t>?</w:t>
      </w:r>
    </w:p>
    <w:tbl>
      <w:tblPr>
        <w:tblStyle w:val="a3"/>
        <w:tblW w:w="10916" w:type="dxa"/>
        <w:tblInd w:w="-289" w:type="dxa"/>
        <w:tblLayout w:type="fixed"/>
        <w:tblLook w:val="04A0" w:firstRow="1" w:lastRow="0" w:firstColumn="1" w:lastColumn="0" w:noHBand="0" w:noVBand="1"/>
      </w:tblPr>
      <w:tblGrid>
        <w:gridCol w:w="1460"/>
        <w:gridCol w:w="3685"/>
        <w:gridCol w:w="1235"/>
        <w:gridCol w:w="4536"/>
      </w:tblGrid>
      <w:tr w:rsidR="008B4BBF" w:rsidRPr="00C6699A" w14:paraId="30A3593F" w14:textId="77777777" w:rsidTr="00042B70">
        <w:trPr>
          <w:trHeight w:val="327"/>
        </w:trPr>
        <w:tc>
          <w:tcPr>
            <w:tcW w:w="1460" w:type="dxa"/>
            <w:shd w:val="clear" w:color="auto" w:fill="E2EFD9" w:themeFill="accent6" w:themeFillTint="33"/>
            <w:vAlign w:val="center"/>
          </w:tcPr>
          <w:p w14:paraId="7F4F945B" w14:textId="77777777" w:rsidR="008B4BBF" w:rsidRPr="002D29DD" w:rsidRDefault="008B4BBF" w:rsidP="00042B70">
            <w:pPr>
              <w:spacing w:beforeLines="50" w:before="200" w:afterLines="50" w:after="200"/>
              <w:jc w:val="center"/>
              <w:rPr>
                <w:rFonts w:ascii="jf open 粉圓 1.1" w:eastAsia="jf open 粉圓 1.1" w:hAnsi="jf open 粉圓 1.1"/>
                <w:color w:val="000000" w:themeColor="text1"/>
              </w:rPr>
            </w:pPr>
            <w:r w:rsidRPr="002D29DD">
              <w:rPr>
                <w:rFonts w:ascii="微軟正黑體" w:eastAsia="微軟正黑體" w:hAnsi="微軟正黑體" w:cs="微軟正黑體" w:hint="eastAsia"/>
                <w:color w:val="000000" w:themeColor="text1"/>
              </w:rPr>
              <w:t>主要角色</w:t>
            </w:r>
          </w:p>
        </w:tc>
        <w:tc>
          <w:tcPr>
            <w:tcW w:w="3685" w:type="dxa"/>
            <w:vAlign w:val="center"/>
          </w:tcPr>
          <w:p w14:paraId="2AFB5847" w14:textId="77777777" w:rsidR="008B4BBF" w:rsidRPr="002D29DD" w:rsidRDefault="008B4BBF" w:rsidP="00042B70">
            <w:pPr>
              <w:jc w:val="center"/>
              <w:rPr>
                <w:rFonts w:ascii="jf open 粉圓 1.1" w:eastAsia="jf open 粉圓 1.1" w:hAnsi="jf open 粉圓 1.1"/>
                <w:color w:val="000000" w:themeColor="text1"/>
              </w:rPr>
            </w:pPr>
            <w:r w:rsidRPr="009650A2">
              <w:rPr>
                <w:rFonts w:ascii="微軟正黑體" w:eastAsia="微軟正黑體" w:hAnsi="微軟正黑體" w:cs="微軟正黑體" w:hint="eastAsia"/>
                <w:color w:val="FFFFFF" w:themeColor="background1"/>
              </w:rPr>
              <w:t>世界棋王</w:t>
            </w:r>
            <w:r w:rsidRPr="009650A2">
              <w:rPr>
                <w:rFonts w:ascii="jf open 粉圓 1.1" w:eastAsia="jf open 粉圓 1.1" w:hAnsi="jf open 粉圓 1.1" w:hint="eastAsia"/>
                <w:color w:val="FFFFFF" w:themeColor="background1"/>
              </w:rPr>
              <w:t>、</w:t>
            </w:r>
            <w:r w:rsidRPr="009650A2">
              <w:rPr>
                <w:rFonts w:ascii="微軟正黑體" w:eastAsia="微軟正黑體" w:hAnsi="微軟正黑體" w:cs="微軟正黑體" w:hint="eastAsia"/>
                <w:color w:val="FFFFFF" w:themeColor="background1"/>
              </w:rPr>
              <w:t>深藍電腦</w:t>
            </w:r>
          </w:p>
        </w:tc>
        <w:tc>
          <w:tcPr>
            <w:tcW w:w="1235" w:type="dxa"/>
            <w:shd w:val="clear" w:color="auto" w:fill="E2EFD9" w:themeFill="accent6" w:themeFillTint="33"/>
            <w:vAlign w:val="center"/>
          </w:tcPr>
          <w:p w14:paraId="077660F5" w14:textId="77777777" w:rsidR="008B4BBF" w:rsidRPr="002D29DD" w:rsidRDefault="008B4BBF" w:rsidP="00042B70">
            <w:pPr>
              <w:spacing w:beforeLines="50" w:before="200" w:afterLines="50" w:after="200"/>
              <w:jc w:val="center"/>
              <w:rPr>
                <w:rFonts w:ascii="jf open 粉圓 1.1" w:eastAsia="jf open 粉圓 1.1" w:hAnsi="jf open 粉圓 1.1"/>
                <w:color w:val="000000" w:themeColor="text1"/>
              </w:rPr>
            </w:pPr>
            <w:r>
              <w:rPr>
                <w:rFonts w:ascii="微軟正黑體" w:eastAsia="微軟正黑體" w:hAnsi="微軟正黑體" w:cs="微軟正黑體" w:hint="eastAsia"/>
                <w:color w:val="000000" w:themeColor="text1"/>
              </w:rPr>
              <w:t>次要角色</w:t>
            </w:r>
          </w:p>
        </w:tc>
        <w:tc>
          <w:tcPr>
            <w:tcW w:w="4536" w:type="dxa"/>
            <w:vAlign w:val="center"/>
          </w:tcPr>
          <w:p w14:paraId="63723D37" w14:textId="77777777" w:rsidR="008B4BBF" w:rsidRPr="002D29DD" w:rsidRDefault="008B4BBF" w:rsidP="00042B70">
            <w:pPr>
              <w:jc w:val="center"/>
              <w:rPr>
                <w:rFonts w:ascii="jf open 粉圓 1.1" w:eastAsia="jf open 粉圓 1.1" w:hAnsi="jf open 粉圓 1.1"/>
                <w:color w:val="FF0000"/>
              </w:rPr>
            </w:pPr>
            <w:r w:rsidRPr="009650A2">
              <w:rPr>
                <w:rFonts w:ascii="微軟正黑體" w:eastAsia="微軟正黑體" w:hAnsi="微軟正黑體" w:cs="微軟正黑體" w:hint="eastAsia"/>
                <w:color w:val="FFFFFF" w:themeColor="background1"/>
              </w:rPr>
              <w:t>科學家</w:t>
            </w:r>
            <w:r w:rsidRPr="009650A2">
              <w:rPr>
                <w:rFonts w:ascii="jf open 粉圓 1.1" w:eastAsia="jf open 粉圓 1.1" w:hAnsi="jf open 粉圓 1.1" w:hint="eastAsia"/>
                <w:color w:val="FFFFFF" w:themeColor="background1"/>
              </w:rPr>
              <w:t>、</w:t>
            </w:r>
            <w:r w:rsidRPr="009650A2">
              <w:rPr>
                <w:rFonts w:ascii="微軟正黑體" w:eastAsia="微軟正黑體" w:hAnsi="微軟正黑體" w:cs="微軟正黑體" w:hint="eastAsia"/>
                <w:color w:val="FFFFFF" w:themeColor="background1"/>
              </w:rPr>
              <w:t>王文燦</w:t>
            </w:r>
            <w:r w:rsidRPr="009650A2">
              <w:rPr>
                <w:rFonts w:ascii="jf open 粉圓 1.1" w:eastAsia="jf open 粉圓 1.1" w:hAnsi="jf open 粉圓 1.1"/>
                <w:color w:val="FFFFFF" w:themeColor="background1"/>
              </w:rPr>
              <w:t xml:space="preserve"> </w:t>
            </w:r>
          </w:p>
        </w:tc>
      </w:tr>
    </w:tbl>
    <w:p w14:paraId="05A39FCE" w14:textId="77777777" w:rsidR="008B4BBF" w:rsidRDefault="008B4BBF" w:rsidP="008B4BBF">
      <w:pPr>
        <w:spacing w:beforeLines="25" w:before="100" w:line="276" w:lineRule="auto"/>
        <w:rPr>
          <w:rFonts w:ascii="jf open 粉圓 1.1" w:eastAsia="jf open 粉圓 1.1" w:hAnsi="jf open 粉圓 1.1"/>
          <w:bCs/>
          <w:color w:val="000000" w:themeColor="text1"/>
        </w:rPr>
      </w:pPr>
      <w:r w:rsidRPr="00F25D3E">
        <w:rPr>
          <w:rFonts w:ascii="微軟正黑體" w:eastAsia="微軟正黑體" w:hAnsi="微軟正黑體" w:hint="eastAsia"/>
          <w:b/>
          <w:sz w:val="28"/>
          <w:szCs w:val="28"/>
        </w:rPr>
        <w:t>Q2</w:t>
      </w:r>
      <w:r w:rsidRPr="00F25D3E">
        <w:rPr>
          <w:rFonts w:ascii="微軟正黑體" w:eastAsia="微軟正黑體" w:hAnsi="微軟正黑體"/>
          <w:b/>
          <w:sz w:val="28"/>
          <w:szCs w:val="28"/>
        </w:rPr>
        <w:t>:</w:t>
      </w:r>
      <w:r w:rsidRPr="00F25D3E">
        <w:rPr>
          <w:rFonts w:ascii="微軟正黑體" w:eastAsia="微軟正黑體" w:hAnsi="微軟正黑體" w:hint="eastAsia"/>
          <w:b/>
          <w:sz w:val="28"/>
          <w:szCs w:val="28"/>
        </w:rPr>
        <w:t xml:space="preserve"> </w:t>
      </w:r>
      <w:r>
        <w:rPr>
          <w:rFonts w:ascii="微軟正黑體" w:eastAsia="微軟正黑體" w:hAnsi="微軟正黑體" w:hint="eastAsia"/>
          <w:b/>
          <w:sz w:val="28"/>
          <w:szCs w:val="28"/>
        </w:rPr>
        <w:t>這篇小說</w:t>
      </w:r>
      <w:r w:rsidRPr="00F25D3E">
        <w:rPr>
          <w:rFonts w:ascii="微軟正黑體" w:eastAsia="微軟正黑體" w:hAnsi="微軟正黑體" w:hint="eastAsia"/>
          <w:b/>
          <w:sz w:val="28"/>
          <w:szCs w:val="28"/>
        </w:rPr>
        <w:t>作者是以何種「敘事觀點</w:t>
      </w:r>
      <w:r w:rsidRPr="00F25D3E">
        <w:rPr>
          <w:rFonts w:ascii="微軟正黑體" w:eastAsia="微軟正黑體" w:hAnsi="微軟正黑體"/>
          <w:b/>
          <w:sz w:val="28"/>
          <w:szCs w:val="28"/>
        </w:rPr>
        <w:t>」</w:t>
      </w:r>
      <w:r w:rsidRPr="00F25D3E">
        <w:rPr>
          <w:rFonts w:ascii="微軟正黑體" w:eastAsia="微軟正黑體" w:hAnsi="微軟正黑體" w:hint="eastAsia"/>
          <w:b/>
          <w:sz w:val="28"/>
          <w:szCs w:val="28"/>
        </w:rPr>
        <w:t>來創作？</w:t>
      </w:r>
      <w:r w:rsidRPr="00F25D3E">
        <w:rPr>
          <w:rFonts w:ascii="微軟正黑體" w:eastAsia="微軟正黑體" w:hAnsi="微軟正黑體"/>
          <w:b/>
          <w:sz w:val="28"/>
          <w:szCs w:val="28"/>
        </w:rPr>
        <w:t xml:space="preserve"> </w:t>
      </w:r>
      <w:r>
        <w:rPr>
          <w:rFonts w:ascii="jf open 粉圓 1.1" w:eastAsia="jf open 粉圓 1.1" w:hAnsi="jf open 粉圓 1.1"/>
          <w:color w:val="000000" w:themeColor="text1"/>
        </w:rPr>
        <w:t xml:space="preserve">     </w:t>
      </w:r>
    </w:p>
    <w:tbl>
      <w:tblPr>
        <w:tblStyle w:val="a3"/>
        <w:tblW w:w="10916" w:type="dxa"/>
        <w:tblInd w:w="-289" w:type="dxa"/>
        <w:tblLayout w:type="fixed"/>
        <w:tblLook w:val="04A0" w:firstRow="1" w:lastRow="0" w:firstColumn="1" w:lastColumn="0" w:noHBand="0" w:noVBand="1"/>
      </w:tblPr>
      <w:tblGrid>
        <w:gridCol w:w="3663"/>
        <w:gridCol w:w="2934"/>
        <w:gridCol w:w="4319"/>
      </w:tblGrid>
      <w:tr w:rsidR="008B4BBF" w:rsidRPr="002B42F4" w14:paraId="5B1422A9" w14:textId="77777777" w:rsidTr="00042B70">
        <w:trPr>
          <w:trHeight w:val="328"/>
        </w:trPr>
        <w:tc>
          <w:tcPr>
            <w:tcW w:w="3663" w:type="dxa"/>
            <w:shd w:val="clear" w:color="auto" w:fill="E2EFD9" w:themeFill="accent6" w:themeFillTint="33"/>
            <w:vAlign w:val="center"/>
          </w:tcPr>
          <w:p w14:paraId="7136541C" w14:textId="77777777" w:rsidR="008B4BBF" w:rsidRPr="00C6699A" w:rsidRDefault="008B4BBF" w:rsidP="00042B70">
            <w:pPr>
              <w:spacing w:line="276" w:lineRule="auto"/>
              <w:jc w:val="center"/>
              <w:rPr>
                <w:rFonts w:ascii="jf open 粉圓 1.1" w:eastAsia="jf open 粉圓 1.1" w:hAnsi="jf open 粉圓 1.1"/>
                <w:bCs/>
                <w:color w:val="000000" w:themeColor="text1"/>
              </w:rPr>
            </w:pPr>
            <w:r w:rsidRPr="00D3150A">
              <w:rPr>
                <w:rFonts w:ascii="jf open 粉圓 1.1" w:eastAsia="jf open 粉圓 1.1" w:hAnsi="jf open 粉圓 1.1" w:hint="eastAsia"/>
                <w:bCs/>
                <w:color w:val="000000" w:themeColor="text1"/>
              </w:rPr>
              <w:t>□</w:t>
            </w:r>
            <w:r w:rsidRPr="00D3150A">
              <w:rPr>
                <w:rFonts w:ascii="微軟正黑體" w:eastAsia="微軟正黑體" w:hAnsi="微軟正黑體" w:cs="微軟正黑體" w:hint="eastAsia"/>
                <w:bCs/>
                <w:color w:val="000000" w:themeColor="text1"/>
              </w:rPr>
              <w:t>第一人稱觀點</w:t>
            </w:r>
            <w:r w:rsidRPr="00D3150A">
              <w:rPr>
                <w:rFonts w:ascii="Malgun Gothic Semilight" w:eastAsia="Malgun Gothic Semilight" w:hAnsi="Malgun Gothic Semilight" w:cs="Malgun Gothic Semilight" w:hint="eastAsia"/>
                <w:bCs/>
                <w:color w:val="000000" w:themeColor="text1"/>
              </w:rPr>
              <w:t>（</w:t>
            </w:r>
            <w:r w:rsidRPr="00D3150A">
              <w:rPr>
                <w:rFonts w:ascii="微軟正黑體" w:eastAsia="微軟正黑體" w:hAnsi="微軟正黑體" w:cs="微軟正黑體" w:hint="eastAsia"/>
                <w:bCs/>
                <w:color w:val="000000" w:themeColor="text1"/>
              </w:rPr>
              <w:t>我</w:t>
            </w:r>
            <w:r w:rsidRPr="00D3150A">
              <w:rPr>
                <w:rFonts w:ascii="jf open 粉圓 1.1" w:eastAsia="jf open 粉圓 1.1" w:hAnsi="jf open 粉圓 1.1"/>
                <w:bCs/>
                <w:color w:val="000000" w:themeColor="text1"/>
              </w:rPr>
              <w:t>）</w:t>
            </w:r>
          </w:p>
        </w:tc>
        <w:tc>
          <w:tcPr>
            <w:tcW w:w="2934" w:type="dxa"/>
            <w:shd w:val="clear" w:color="auto" w:fill="E2EFD9" w:themeFill="accent6" w:themeFillTint="33"/>
            <w:vAlign w:val="center"/>
          </w:tcPr>
          <w:p w14:paraId="4C45B1CE" w14:textId="77777777" w:rsidR="008B4BBF" w:rsidRPr="002B42F4" w:rsidRDefault="008B4BBF" w:rsidP="00042B70">
            <w:pPr>
              <w:spacing w:line="276" w:lineRule="auto"/>
              <w:jc w:val="center"/>
              <w:rPr>
                <w:rFonts w:ascii="jf open 粉圓 1.1" w:eastAsia="jf open 粉圓 1.1" w:hAnsi="jf open 粉圓 1.1"/>
                <w:bCs/>
                <w:color w:val="000000" w:themeColor="text1"/>
              </w:rPr>
            </w:pPr>
            <w:r w:rsidRPr="00D3150A">
              <w:rPr>
                <w:rFonts w:ascii="jf open 粉圓 1.1" w:eastAsia="jf open 粉圓 1.1" w:hAnsi="jf open 粉圓 1.1" w:hint="eastAsia"/>
                <w:bCs/>
                <w:color w:val="000000" w:themeColor="text1"/>
              </w:rPr>
              <w:t>□</w:t>
            </w:r>
            <w:r w:rsidRPr="00D3150A">
              <w:rPr>
                <w:rFonts w:ascii="微軟正黑體" w:eastAsia="微軟正黑體" w:hAnsi="微軟正黑體" w:cs="微軟正黑體" w:hint="eastAsia"/>
                <w:bCs/>
                <w:color w:val="000000" w:themeColor="text1"/>
              </w:rPr>
              <w:t>第二人稱觀點</w:t>
            </w:r>
            <w:r w:rsidRPr="00D3150A">
              <w:rPr>
                <w:rFonts w:ascii="Malgun Gothic Semilight" w:eastAsia="Malgun Gothic Semilight" w:hAnsi="Malgun Gothic Semilight" w:cs="Malgun Gothic Semilight" w:hint="eastAsia"/>
                <w:bCs/>
                <w:color w:val="000000" w:themeColor="text1"/>
              </w:rPr>
              <w:t>（</w:t>
            </w:r>
            <w:r w:rsidRPr="00D3150A">
              <w:rPr>
                <w:rFonts w:ascii="微軟正黑體" w:eastAsia="微軟正黑體" w:hAnsi="微軟正黑體" w:cs="微軟正黑體" w:hint="eastAsia"/>
                <w:bCs/>
                <w:color w:val="000000" w:themeColor="text1"/>
              </w:rPr>
              <w:t>你</w:t>
            </w:r>
            <w:r w:rsidRPr="00D3150A">
              <w:rPr>
                <w:rFonts w:ascii="jf open 粉圓 1.1" w:eastAsia="jf open 粉圓 1.1" w:hAnsi="jf open 粉圓 1.1"/>
                <w:bCs/>
                <w:color w:val="000000" w:themeColor="text1"/>
              </w:rPr>
              <w:t>）</w:t>
            </w:r>
          </w:p>
        </w:tc>
        <w:tc>
          <w:tcPr>
            <w:tcW w:w="4319" w:type="dxa"/>
            <w:shd w:val="clear" w:color="auto" w:fill="E2EFD9" w:themeFill="accent6" w:themeFillTint="33"/>
            <w:vAlign w:val="center"/>
          </w:tcPr>
          <w:p w14:paraId="28C2FA96" w14:textId="77777777" w:rsidR="008B4BBF" w:rsidRPr="002B42F4" w:rsidRDefault="008B4BBF" w:rsidP="00042B70">
            <w:pPr>
              <w:spacing w:line="276" w:lineRule="auto"/>
              <w:jc w:val="center"/>
              <w:rPr>
                <w:rFonts w:ascii="jf open 粉圓 1.1" w:eastAsia="jf open 粉圓 1.1" w:hAnsi="jf open 粉圓 1.1"/>
                <w:bCs/>
                <w:color w:val="000000" w:themeColor="text1"/>
              </w:rPr>
            </w:pPr>
            <w:r w:rsidRPr="00D3150A">
              <w:rPr>
                <w:rFonts w:ascii="jf open 粉圓 1.1" w:eastAsia="jf open 粉圓 1.1" w:hAnsi="jf open 粉圓 1.1" w:hint="eastAsia"/>
                <w:bCs/>
                <w:color w:val="000000" w:themeColor="text1"/>
              </w:rPr>
              <w:t>□</w:t>
            </w:r>
            <w:r w:rsidRPr="00D3150A">
              <w:rPr>
                <w:rFonts w:ascii="微軟正黑體" w:eastAsia="微軟正黑體" w:hAnsi="微軟正黑體" w:cs="微軟正黑體" w:hint="eastAsia"/>
                <w:bCs/>
                <w:color w:val="000000" w:themeColor="text1"/>
              </w:rPr>
              <w:t>第三人稱觀點</w:t>
            </w:r>
            <w:r w:rsidRPr="00D3150A">
              <w:rPr>
                <w:rFonts w:ascii="Malgun Gothic Semilight" w:eastAsia="Malgun Gothic Semilight" w:hAnsi="Malgun Gothic Semilight" w:cs="Malgun Gothic Semilight" w:hint="eastAsia"/>
                <w:bCs/>
                <w:color w:val="000000" w:themeColor="text1"/>
              </w:rPr>
              <w:t>（</w:t>
            </w:r>
            <w:r w:rsidRPr="00D3150A">
              <w:rPr>
                <w:rFonts w:ascii="微軟正黑體" w:eastAsia="微軟正黑體" w:hAnsi="微軟正黑體" w:cs="微軟正黑體" w:hint="eastAsia"/>
                <w:bCs/>
                <w:color w:val="000000" w:themeColor="text1"/>
              </w:rPr>
              <w:t>他</w:t>
            </w:r>
            <w:r w:rsidRPr="00D3150A">
              <w:rPr>
                <w:rFonts w:ascii="jf open 粉圓 1.1" w:eastAsia="jf open 粉圓 1.1" w:hAnsi="jf open 粉圓 1.1"/>
                <w:bCs/>
                <w:color w:val="000000" w:themeColor="text1"/>
              </w:rPr>
              <w:t>）</w:t>
            </w:r>
          </w:p>
        </w:tc>
      </w:tr>
      <w:tr w:rsidR="008B4BBF" w:rsidRPr="002B42F4" w14:paraId="3F8A9403" w14:textId="77777777" w:rsidTr="00042B70">
        <w:trPr>
          <w:trHeight w:val="328"/>
        </w:trPr>
        <w:tc>
          <w:tcPr>
            <w:tcW w:w="3663" w:type="dxa"/>
            <w:shd w:val="clear" w:color="auto" w:fill="auto"/>
            <w:vAlign w:val="center"/>
          </w:tcPr>
          <w:p w14:paraId="2E8282E4" w14:textId="77777777" w:rsidR="008B4BBF" w:rsidRPr="002B42F4" w:rsidRDefault="008B4BBF" w:rsidP="00042B70">
            <w:pPr>
              <w:spacing w:line="276" w:lineRule="auto"/>
              <w:jc w:val="center"/>
              <w:rPr>
                <w:rFonts w:ascii="jf open 粉圓 1.1" w:eastAsia="jf open 粉圓 1.1" w:hAnsi="jf open 粉圓 1.1"/>
                <w:bCs/>
                <w:color w:val="000000" w:themeColor="text1"/>
              </w:rPr>
            </w:pPr>
            <w:r w:rsidRPr="00D3150A">
              <w:rPr>
                <w:rFonts w:ascii="jf open 粉圓 1.1" w:eastAsia="jf open 粉圓 1.1" w:hAnsi="jf open 粉圓 1.1" w:hint="eastAsia"/>
                <w:bCs/>
                <w:color w:val="000000" w:themeColor="text1"/>
              </w:rPr>
              <w:t>□</w:t>
            </w:r>
            <w:r>
              <w:rPr>
                <w:rFonts w:ascii="微軟正黑體" w:eastAsia="微軟正黑體" w:hAnsi="微軟正黑體" w:cs="微軟正黑體" w:hint="eastAsia"/>
                <w:bCs/>
                <w:color w:val="000000" w:themeColor="text1"/>
              </w:rPr>
              <w:t>主角觀點</w:t>
            </w:r>
            <w:r>
              <w:rPr>
                <w:rFonts w:ascii="jf open 粉圓 1.1" w:eastAsia="jf open 粉圓 1.1" w:hAnsi="jf open 粉圓 1.1"/>
                <w:bCs/>
                <w:color w:val="000000" w:themeColor="text1"/>
              </w:rPr>
              <w:br/>
            </w:r>
            <w:r w:rsidRPr="00D3150A">
              <w:rPr>
                <w:rFonts w:ascii="jf open 粉圓 1.1" w:eastAsia="jf open 粉圓 1.1" w:hAnsi="jf open 粉圓 1.1" w:hint="eastAsia"/>
                <w:bCs/>
                <w:color w:val="000000" w:themeColor="text1"/>
              </w:rPr>
              <w:t>□</w:t>
            </w:r>
            <w:r>
              <w:rPr>
                <w:rFonts w:ascii="微軟正黑體" w:eastAsia="微軟正黑體" w:hAnsi="微軟正黑體" w:cs="微軟正黑體" w:hint="eastAsia"/>
                <w:bCs/>
                <w:color w:val="000000" w:themeColor="text1"/>
              </w:rPr>
              <w:t>配角觀點</w:t>
            </w:r>
          </w:p>
        </w:tc>
        <w:tc>
          <w:tcPr>
            <w:tcW w:w="2934" w:type="dxa"/>
            <w:shd w:val="clear" w:color="auto" w:fill="auto"/>
            <w:vAlign w:val="center"/>
          </w:tcPr>
          <w:p w14:paraId="5FE421F8" w14:textId="77777777" w:rsidR="008B4BBF" w:rsidRPr="002B42F4" w:rsidRDefault="008B4BBF" w:rsidP="00042B70">
            <w:pPr>
              <w:spacing w:line="276" w:lineRule="auto"/>
              <w:jc w:val="center"/>
              <w:rPr>
                <w:rFonts w:ascii="jf open 粉圓 1.1" w:eastAsia="jf open 粉圓 1.1" w:hAnsi="jf open 粉圓 1.1"/>
                <w:bCs/>
                <w:color w:val="000000" w:themeColor="text1"/>
              </w:rPr>
            </w:pPr>
            <w:r>
              <w:rPr>
                <w:rFonts w:ascii="jf open 粉圓 1.1" w:eastAsia="jf open 粉圓 1.1" w:hAnsi="jf open 粉圓 1.1" w:hint="eastAsia"/>
                <w:bCs/>
                <w:color w:val="000000" w:themeColor="text1"/>
              </w:rPr>
              <w:t>-</w:t>
            </w:r>
            <w:r>
              <w:rPr>
                <w:rFonts w:ascii="jf open 粉圓 1.1" w:eastAsia="jf open 粉圓 1.1" w:hAnsi="jf open 粉圓 1.1"/>
                <w:bCs/>
                <w:color w:val="000000" w:themeColor="text1"/>
              </w:rPr>
              <w:t>-</w:t>
            </w:r>
          </w:p>
        </w:tc>
        <w:tc>
          <w:tcPr>
            <w:tcW w:w="4319" w:type="dxa"/>
            <w:shd w:val="clear" w:color="auto" w:fill="auto"/>
            <w:vAlign w:val="center"/>
          </w:tcPr>
          <w:p w14:paraId="4DF80953" w14:textId="77777777" w:rsidR="008B4BBF" w:rsidRPr="002B42F4" w:rsidRDefault="008B4BBF" w:rsidP="00042B70">
            <w:pPr>
              <w:spacing w:line="276" w:lineRule="auto"/>
              <w:jc w:val="center"/>
              <w:rPr>
                <w:rFonts w:ascii="jf open 粉圓 1.1" w:eastAsia="jf open 粉圓 1.1" w:hAnsi="jf open 粉圓 1.1"/>
                <w:bCs/>
                <w:color w:val="000000" w:themeColor="text1"/>
              </w:rPr>
            </w:pPr>
            <w:r w:rsidRPr="00D3150A">
              <w:rPr>
                <w:rFonts w:ascii="jf open 粉圓 1.1" w:eastAsia="jf open 粉圓 1.1" w:hAnsi="jf open 粉圓 1.1" w:hint="eastAsia"/>
                <w:bCs/>
                <w:color w:val="000000" w:themeColor="text1"/>
              </w:rPr>
              <w:t>□</w:t>
            </w:r>
            <w:r>
              <w:rPr>
                <w:rFonts w:ascii="微軟正黑體" w:eastAsia="微軟正黑體" w:hAnsi="微軟正黑體" w:cs="微軟正黑體" w:hint="eastAsia"/>
                <w:bCs/>
                <w:color w:val="000000" w:themeColor="text1"/>
              </w:rPr>
              <w:t>旁知觀點</w:t>
            </w:r>
            <w:r>
              <w:rPr>
                <w:rFonts w:ascii="jf open 粉圓 1.1" w:eastAsia="jf open 粉圓 1.1" w:hAnsi="jf open 粉圓 1.1"/>
                <w:bCs/>
                <w:color w:val="000000" w:themeColor="text1"/>
              </w:rPr>
              <w:br/>
            </w:r>
            <w:r w:rsidRPr="00D3150A">
              <w:rPr>
                <w:rFonts w:ascii="jf open 粉圓 1.1" w:eastAsia="jf open 粉圓 1.1" w:hAnsi="jf open 粉圓 1.1" w:hint="eastAsia"/>
                <w:bCs/>
                <w:color w:val="000000" w:themeColor="text1"/>
              </w:rPr>
              <w:t>□</w:t>
            </w:r>
            <w:r>
              <w:rPr>
                <w:rFonts w:ascii="微軟正黑體" w:eastAsia="微軟正黑體" w:hAnsi="微軟正黑體" w:cs="微軟正黑體" w:hint="eastAsia"/>
                <w:bCs/>
                <w:color w:val="000000" w:themeColor="text1"/>
              </w:rPr>
              <w:t>全知觀點</w:t>
            </w:r>
          </w:p>
        </w:tc>
      </w:tr>
    </w:tbl>
    <w:p w14:paraId="425D0F48" w14:textId="77777777" w:rsidR="008B4BBF" w:rsidRPr="00F25D3E" w:rsidRDefault="008B4BBF" w:rsidP="008B4BBF">
      <w:pPr>
        <w:spacing w:beforeLines="25" w:before="100" w:line="276" w:lineRule="auto"/>
        <w:rPr>
          <w:rFonts w:ascii="微軟正黑體" w:eastAsia="微軟正黑體" w:hAnsi="微軟正黑體"/>
          <w:b/>
          <w:sz w:val="28"/>
          <w:szCs w:val="28"/>
        </w:rPr>
      </w:pPr>
      <w:r>
        <w:rPr>
          <w:rFonts w:ascii="微軟正黑體" w:eastAsia="微軟正黑體" w:hAnsi="微軟正黑體" w:hint="eastAsia"/>
          <w:b/>
          <w:noProof/>
          <w:szCs w:val="28"/>
        </w:rPr>
        <w:drawing>
          <wp:anchor distT="0" distB="0" distL="114300" distR="114300" simplePos="0" relativeHeight="251667456" behindDoc="0" locked="0" layoutInCell="1" allowOverlap="1" wp14:anchorId="330AF649" wp14:editId="4697182D">
            <wp:simplePos x="0" y="0"/>
            <wp:positionH relativeFrom="margin">
              <wp:align>right</wp:align>
            </wp:positionH>
            <wp:positionV relativeFrom="paragraph">
              <wp:posOffset>476250</wp:posOffset>
            </wp:positionV>
            <wp:extent cx="6642100" cy="5130800"/>
            <wp:effectExtent l="0" t="0" r="6350" b="0"/>
            <wp:wrapNone/>
            <wp:docPr id="4" name="圖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1.pn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42100" cy="51308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F25D3E">
        <w:rPr>
          <w:rFonts w:ascii="微軟正黑體" w:eastAsia="微軟正黑體" w:hAnsi="微軟正黑體" w:hint="eastAsia"/>
          <w:b/>
          <w:sz w:val="28"/>
          <w:szCs w:val="28"/>
        </w:rPr>
        <w:t>Q</w:t>
      </w:r>
      <w:r w:rsidRPr="00F25D3E">
        <w:rPr>
          <w:rFonts w:ascii="微軟正黑體" w:eastAsia="微軟正黑體" w:hAnsi="微軟正黑體"/>
          <w:b/>
          <w:sz w:val="28"/>
          <w:szCs w:val="28"/>
        </w:rPr>
        <w:t>3:</w:t>
      </w:r>
      <w:r w:rsidRPr="00F25D3E">
        <w:rPr>
          <w:rFonts w:ascii="微軟正黑體" w:eastAsia="微軟正黑體" w:hAnsi="微軟正黑體" w:hint="eastAsia"/>
          <w:b/>
          <w:sz w:val="28"/>
          <w:szCs w:val="28"/>
        </w:rPr>
        <w:t>整理這篇小說的故事</w:t>
      </w:r>
      <w:r w:rsidRPr="005051EE">
        <w:rPr>
          <w:rFonts w:ascii="微軟正黑體" w:eastAsia="微軟正黑體" w:hAnsi="微軟正黑體" w:hint="eastAsia"/>
          <w:b/>
          <w:sz w:val="28"/>
          <w:szCs w:val="28"/>
          <w:bdr w:val="single" w:sz="4" w:space="0" w:color="auto"/>
        </w:rPr>
        <w:t>情節</w:t>
      </w:r>
    </w:p>
    <w:p w14:paraId="07200EFB" w14:textId="77777777" w:rsidR="008B4BBF" w:rsidRDefault="008B4BBF" w:rsidP="008B4BBF">
      <w:pPr>
        <w:spacing w:line="380" w:lineRule="exact"/>
        <w:ind w:right="-28"/>
        <w:rPr>
          <w:rFonts w:ascii="微軟正黑體" w:eastAsia="微軟正黑體" w:hAnsi="微軟正黑體"/>
          <w:b/>
          <w:szCs w:val="28"/>
        </w:rPr>
      </w:pPr>
    </w:p>
    <w:p w14:paraId="73EB7425" w14:textId="77777777" w:rsidR="008B4BBF" w:rsidRDefault="008B4BBF" w:rsidP="008B4BBF">
      <w:pPr>
        <w:spacing w:line="380" w:lineRule="exact"/>
        <w:ind w:right="-28"/>
        <w:rPr>
          <w:rFonts w:ascii="微軟正黑體" w:eastAsia="微軟正黑體" w:hAnsi="微軟正黑體"/>
          <w:b/>
          <w:szCs w:val="28"/>
        </w:rPr>
      </w:pPr>
    </w:p>
    <w:p w14:paraId="2AD39BCA" w14:textId="77777777" w:rsidR="008B4BBF" w:rsidRDefault="008B4BBF" w:rsidP="008B4BBF">
      <w:pPr>
        <w:spacing w:line="380" w:lineRule="exact"/>
        <w:ind w:right="-28"/>
        <w:rPr>
          <w:rFonts w:ascii="微軟正黑體" w:eastAsia="微軟正黑體" w:hAnsi="微軟正黑體"/>
          <w:b/>
          <w:szCs w:val="28"/>
        </w:rPr>
      </w:pPr>
    </w:p>
    <w:p w14:paraId="130C610A" w14:textId="77777777" w:rsidR="008B4BBF" w:rsidRDefault="008B4BBF" w:rsidP="008B4BBF">
      <w:pPr>
        <w:spacing w:line="380" w:lineRule="exact"/>
        <w:ind w:right="-28"/>
        <w:rPr>
          <w:rFonts w:ascii="微軟正黑體" w:eastAsia="微軟正黑體" w:hAnsi="微軟正黑體"/>
          <w:b/>
          <w:szCs w:val="28"/>
        </w:rPr>
      </w:pPr>
    </w:p>
    <w:p w14:paraId="5CF36924" w14:textId="77777777" w:rsidR="008B4BBF" w:rsidRDefault="008B4BBF" w:rsidP="008B4BBF">
      <w:pPr>
        <w:spacing w:line="380" w:lineRule="exact"/>
        <w:ind w:right="-28"/>
        <w:rPr>
          <w:rFonts w:ascii="微軟正黑體" w:eastAsia="微軟正黑體" w:hAnsi="微軟正黑體"/>
          <w:b/>
          <w:szCs w:val="28"/>
        </w:rPr>
      </w:pPr>
    </w:p>
    <w:p w14:paraId="01155FE0" w14:textId="77777777" w:rsidR="008B4BBF" w:rsidRDefault="008B4BBF" w:rsidP="008B4BBF">
      <w:pPr>
        <w:spacing w:line="380" w:lineRule="exact"/>
        <w:ind w:right="-28"/>
        <w:rPr>
          <w:rFonts w:ascii="微軟正黑體" w:eastAsia="微軟正黑體" w:hAnsi="微軟正黑體"/>
          <w:b/>
          <w:szCs w:val="28"/>
        </w:rPr>
      </w:pPr>
    </w:p>
    <w:p w14:paraId="2C0BC707" w14:textId="77777777" w:rsidR="008B4BBF" w:rsidRDefault="008B4BBF" w:rsidP="008B4BBF">
      <w:pPr>
        <w:spacing w:line="380" w:lineRule="exact"/>
        <w:ind w:right="-28"/>
        <w:rPr>
          <w:rFonts w:ascii="微軟正黑體" w:eastAsia="微軟正黑體" w:hAnsi="微軟正黑體"/>
          <w:b/>
          <w:szCs w:val="28"/>
        </w:rPr>
      </w:pPr>
    </w:p>
    <w:p w14:paraId="5ADF294A" w14:textId="77777777" w:rsidR="008B4BBF" w:rsidRDefault="008B4BBF" w:rsidP="008B4BBF">
      <w:pPr>
        <w:spacing w:line="380" w:lineRule="exact"/>
        <w:ind w:right="-28"/>
        <w:rPr>
          <w:rFonts w:ascii="微軟正黑體" w:eastAsia="微軟正黑體" w:hAnsi="微軟正黑體"/>
          <w:b/>
          <w:szCs w:val="28"/>
        </w:rPr>
      </w:pPr>
    </w:p>
    <w:p w14:paraId="3E3FE7BE" w14:textId="77777777" w:rsidR="008B4BBF" w:rsidRDefault="008B4BBF" w:rsidP="008B4BBF">
      <w:pPr>
        <w:spacing w:line="380" w:lineRule="exact"/>
        <w:ind w:right="-28"/>
        <w:rPr>
          <w:rFonts w:ascii="微軟正黑體" w:eastAsia="微軟正黑體" w:hAnsi="微軟正黑體"/>
          <w:b/>
          <w:szCs w:val="28"/>
        </w:rPr>
      </w:pPr>
    </w:p>
    <w:p w14:paraId="34AA3CBD" w14:textId="77777777" w:rsidR="008B4BBF" w:rsidRDefault="008B4BBF" w:rsidP="008B4BBF">
      <w:pPr>
        <w:spacing w:line="380" w:lineRule="exact"/>
        <w:ind w:right="-28"/>
        <w:rPr>
          <w:rFonts w:ascii="微軟正黑體" w:eastAsia="微軟正黑體" w:hAnsi="微軟正黑體"/>
          <w:b/>
          <w:szCs w:val="28"/>
        </w:rPr>
      </w:pPr>
    </w:p>
    <w:p w14:paraId="01E8FAE7" w14:textId="77777777" w:rsidR="008B4BBF" w:rsidRDefault="008B4BBF" w:rsidP="008B4BBF">
      <w:pPr>
        <w:spacing w:line="380" w:lineRule="exact"/>
        <w:ind w:right="-28"/>
        <w:rPr>
          <w:rFonts w:ascii="微軟正黑體" w:eastAsia="微軟正黑體" w:hAnsi="微軟正黑體"/>
          <w:b/>
          <w:szCs w:val="28"/>
        </w:rPr>
      </w:pPr>
    </w:p>
    <w:p w14:paraId="61EE1408" w14:textId="77777777" w:rsidR="008B4BBF" w:rsidRDefault="008B4BBF" w:rsidP="008B4BBF">
      <w:pPr>
        <w:spacing w:line="380" w:lineRule="exact"/>
        <w:ind w:right="-28"/>
        <w:rPr>
          <w:rFonts w:ascii="微軟正黑體" w:eastAsia="微軟正黑體" w:hAnsi="微軟正黑體"/>
          <w:b/>
          <w:szCs w:val="28"/>
        </w:rPr>
      </w:pPr>
    </w:p>
    <w:p w14:paraId="058365E2" w14:textId="77777777" w:rsidR="008B4BBF" w:rsidRDefault="008B4BBF" w:rsidP="008B4BBF">
      <w:pPr>
        <w:spacing w:line="380" w:lineRule="exact"/>
        <w:ind w:right="-28"/>
        <w:rPr>
          <w:rFonts w:ascii="微軟正黑體" w:eastAsia="微軟正黑體" w:hAnsi="微軟正黑體"/>
          <w:b/>
          <w:szCs w:val="28"/>
        </w:rPr>
      </w:pPr>
    </w:p>
    <w:p w14:paraId="1CE83398" w14:textId="77777777" w:rsidR="008B4BBF" w:rsidRDefault="008B4BBF" w:rsidP="008B4BBF">
      <w:pPr>
        <w:spacing w:line="380" w:lineRule="exact"/>
        <w:ind w:right="-28"/>
        <w:rPr>
          <w:rFonts w:ascii="微軟正黑體" w:eastAsia="微軟正黑體" w:hAnsi="微軟正黑體"/>
          <w:b/>
          <w:szCs w:val="28"/>
        </w:rPr>
      </w:pPr>
    </w:p>
    <w:p w14:paraId="1310134E" w14:textId="77777777" w:rsidR="008B4BBF" w:rsidRDefault="008B4BBF" w:rsidP="008B4BBF">
      <w:pPr>
        <w:spacing w:line="380" w:lineRule="exact"/>
        <w:ind w:right="-28"/>
        <w:rPr>
          <w:rFonts w:ascii="微軟正黑體" w:eastAsia="微軟正黑體" w:hAnsi="微軟正黑體"/>
          <w:b/>
          <w:szCs w:val="28"/>
        </w:rPr>
      </w:pPr>
    </w:p>
    <w:p w14:paraId="6AC15CF1" w14:textId="77777777" w:rsidR="008B4BBF" w:rsidRDefault="008B4BBF" w:rsidP="008B4BBF">
      <w:pPr>
        <w:spacing w:line="380" w:lineRule="exact"/>
        <w:ind w:right="-28"/>
        <w:rPr>
          <w:rFonts w:ascii="微軟正黑體" w:eastAsia="微軟正黑體" w:hAnsi="微軟正黑體"/>
          <w:b/>
          <w:szCs w:val="28"/>
        </w:rPr>
      </w:pPr>
    </w:p>
    <w:p w14:paraId="17177FF1" w14:textId="77777777" w:rsidR="008B4BBF" w:rsidRDefault="008B4BBF" w:rsidP="008B4BBF">
      <w:pPr>
        <w:spacing w:line="380" w:lineRule="exact"/>
        <w:ind w:right="-28"/>
        <w:rPr>
          <w:rFonts w:ascii="微軟正黑體" w:eastAsia="微軟正黑體" w:hAnsi="微軟正黑體"/>
          <w:b/>
          <w:szCs w:val="28"/>
        </w:rPr>
      </w:pPr>
    </w:p>
    <w:p w14:paraId="7B93F3B9" w14:textId="77777777" w:rsidR="008B4BBF" w:rsidRDefault="008B4BBF" w:rsidP="008B4BBF">
      <w:pPr>
        <w:spacing w:line="380" w:lineRule="exact"/>
        <w:ind w:right="-28"/>
        <w:rPr>
          <w:rFonts w:ascii="微軟正黑體" w:eastAsia="微軟正黑體" w:hAnsi="微軟正黑體"/>
          <w:b/>
          <w:szCs w:val="28"/>
        </w:rPr>
      </w:pPr>
    </w:p>
    <w:p w14:paraId="75FA02BB" w14:textId="77777777" w:rsidR="008B4BBF" w:rsidRDefault="008B4BBF" w:rsidP="008B4BBF">
      <w:pPr>
        <w:spacing w:line="380" w:lineRule="exact"/>
        <w:ind w:right="-28"/>
        <w:rPr>
          <w:rFonts w:ascii="微軟正黑體" w:eastAsia="微軟正黑體" w:hAnsi="微軟正黑體"/>
          <w:b/>
          <w:szCs w:val="28"/>
        </w:rPr>
      </w:pPr>
    </w:p>
    <w:p w14:paraId="63920227" w14:textId="77777777" w:rsidR="008B4BBF" w:rsidRDefault="008B4BBF" w:rsidP="008B4BBF">
      <w:pPr>
        <w:spacing w:beforeLines="25" w:before="100" w:line="380" w:lineRule="exact"/>
        <w:ind w:left="700" w:hangingChars="250" w:hanging="700"/>
        <w:mirrorIndents/>
        <w:rPr>
          <w:rFonts w:ascii="微軟正黑體" w:eastAsia="微軟正黑體" w:hAnsi="微軟正黑體"/>
          <w:b/>
          <w:sz w:val="28"/>
          <w:szCs w:val="28"/>
        </w:rPr>
      </w:pPr>
      <w:r w:rsidRPr="005051EE">
        <w:rPr>
          <w:rFonts w:ascii="微軟正黑體" w:eastAsia="微軟正黑體" w:hAnsi="微軟正黑體"/>
          <w:b/>
          <w:sz w:val="28"/>
          <w:szCs w:val="28"/>
        </w:rPr>
        <w:lastRenderedPageBreak/>
        <w:t>Q</w:t>
      </w:r>
      <w:r>
        <w:rPr>
          <w:rFonts w:ascii="微軟正黑體" w:eastAsia="微軟正黑體" w:hAnsi="微軟正黑體"/>
          <w:b/>
          <w:sz w:val="28"/>
          <w:szCs w:val="28"/>
        </w:rPr>
        <w:t>4:</w:t>
      </w:r>
      <w:r w:rsidRPr="005051EE">
        <w:rPr>
          <w:rFonts w:ascii="微軟正黑體" w:eastAsia="微軟正黑體" w:hAnsi="微軟正黑體" w:hint="eastAsia"/>
          <w:b/>
          <w:sz w:val="28"/>
          <w:szCs w:val="28"/>
        </w:rPr>
        <w:t>試著用圖表的方式，呈現世界棋王與</w:t>
      </w:r>
      <w:r w:rsidRPr="005051EE">
        <w:rPr>
          <w:rFonts w:ascii="微軟正黑體" w:eastAsia="微軟正黑體" w:hAnsi="微軟正黑體"/>
          <w:b/>
          <w:sz w:val="28"/>
          <w:szCs w:val="28"/>
        </w:rPr>
        <w:t>深藍電腦「人物</w:t>
      </w:r>
      <w:r w:rsidRPr="005051EE">
        <w:rPr>
          <w:rFonts w:ascii="微軟正黑體" w:eastAsia="微軟正黑體" w:hAnsi="微軟正黑體" w:hint="eastAsia"/>
          <w:b/>
          <w:sz w:val="28"/>
          <w:szCs w:val="28"/>
        </w:rPr>
        <w:t>形象</w:t>
      </w:r>
      <w:r w:rsidRPr="005051EE">
        <w:rPr>
          <w:rFonts w:ascii="微軟正黑體" w:eastAsia="微軟正黑體" w:hAnsi="微軟正黑體"/>
          <w:b/>
          <w:sz w:val="28"/>
          <w:szCs w:val="28"/>
        </w:rPr>
        <w:t>」「</w:t>
      </w:r>
      <w:r w:rsidRPr="005051EE">
        <w:rPr>
          <w:rFonts w:ascii="微軟正黑體" w:eastAsia="微軟正黑體" w:hAnsi="微軟正黑體" w:hint="eastAsia"/>
          <w:b/>
          <w:sz w:val="28"/>
          <w:szCs w:val="28"/>
        </w:rPr>
        <w:t>轉折前</w:t>
      </w:r>
      <w:r w:rsidRPr="005051EE">
        <w:rPr>
          <w:rFonts w:ascii="微軟正黑體" w:eastAsia="微軟正黑體" w:hAnsi="微軟正黑體"/>
          <w:b/>
          <w:sz w:val="28"/>
          <w:szCs w:val="28"/>
        </w:rPr>
        <w:t>」</w:t>
      </w:r>
      <w:r w:rsidRPr="005051EE">
        <w:rPr>
          <w:rFonts w:ascii="微軟正黑體" w:eastAsia="微軟正黑體" w:hAnsi="微軟正黑體" w:hint="eastAsia"/>
          <w:b/>
          <w:sz w:val="28"/>
          <w:szCs w:val="28"/>
        </w:rPr>
        <w:t>與</w:t>
      </w:r>
      <w:r w:rsidRPr="005051EE">
        <w:rPr>
          <w:rFonts w:ascii="微軟正黑體" w:eastAsia="微軟正黑體" w:hAnsi="微軟正黑體"/>
          <w:b/>
          <w:sz w:val="28"/>
          <w:szCs w:val="28"/>
        </w:rPr>
        <w:t>「</w:t>
      </w:r>
      <w:r w:rsidRPr="005051EE">
        <w:rPr>
          <w:rFonts w:ascii="微軟正黑體" w:eastAsia="微軟正黑體" w:hAnsi="微軟正黑體" w:hint="eastAsia"/>
          <w:b/>
          <w:sz w:val="28"/>
          <w:szCs w:val="28"/>
        </w:rPr>
        <w:t>轉折</w:t>
      </w:r>
    </w:p>
    <w:p w14:paraId="73698B53" w14:textId="77777777" w:rsidR="008B4BBF" w:rsidRDefault="008B4BBF" w:rsidP="008B4BBF">
      <w:pPr>
        <w:spacing w:beforeLines="25" w:before="100" w:line="380" w:lineRule="exact"/>
        <w:ind w:left="700" w:hangingChars="250" w:hanging="700"/>
        <w:mirrorIndents/>
        <w:rPr>
          <w:rFonts w:ascii="微軟正黑體" w:eastAsia="微軟正黑體" w:hAnsi="微軟正黑體"/>
          <w:b/>
          <w:sz w:val="28"/>
          <w:szCs w:val="28"/>
        </w:rPr>
      </w:pPr>
      <w:r w:rsidRPr="005051EE">
        <w:rPr>
          <w:rFonts w:ascii="微軟正黑體" w:eastAsia="微軟正黑體" w:hAnsi="微軟正黑體" w:hint="eastAsia"/>
          <w:b/>
          <w:sz w:val="28"/>
          <w:szCs w:val="28"/>
        </w:rPr>
        <w:t>後</w:t>
      </w:r>
      <w:r w:rsidRPr="005051EE">
        <w:rPr>
          <w:rFonts w:ascii="微軟正黑體" w:eastAsia="微軟正黑體" w:hAnsi="微軟正黑體"/>
          <w:b/>
          <w:sz w:val="28"/>
          <w:szCs w:val="28"/>
        </w:rPr>
        <w:t>」</w:t>
      </w:r>
      <w:r w:rsidRPr="005051EE">
        <w:rPr>
          <w:rFonts w:ascii="微軟正黑體" w:eastAsia="微軟正黑體" w:hAnsi="微軟正黑體" w:hint="eastAsia"/>
          <w:b/>
          <w:sz w:val="28"/>
          <w:szCs w:val="28"/>
        </w:rPr>
        <w:t>的前後差異：</w:t>
      </w:r>
      <w:r w:rsidRPr="005051EE">
        <w:rPr>
          <w:rFonts w:ascii="微軟正黑體" w:eastAsia="微軟正黑體" w:hAnsi="微軟正黑體"/>
          <w:b/>
          <w:sz w:val="28"/>
          <w:szCs w:val="28"/>
        </w:rPr>
        <w:t xml:space="preserve">  </w:t>
      </w:r>
    </w:p>
    <w:tbl>
      <w:tblPr>
        <w:tblStyle w:val="a3"/>
        <w:tblW w:w="0" w:type="auto"/>
        <w:tblInd w:w="-147" w:type="dxa"/>
        <w:tblLook w:val="04A0" w:firstRow="1" w:lastRow="0" w:firstColumn="1" w:lastColumn="0" w:noHBand="0" w:noVBand="1"/>
      </w:tblPr>
      <w:tblGrid>
        <w:gridCol w:w="1985"/>
        <w:gridCol w:w="4253"/>
        <w:gridCol w:w="4359"/>
      </w:tblGrid>
      <w:tr w:rsidR="008B4BBF" w14:paraId="47B9F2B8" w14:textId="77777777" w:rsidTr="00042B70">
        <w:tc>
          <w:tcPr>
            <w:tcW w:w="1985" w:type="dxa"/>
          </w:tcPr>
          <w:p w14:paraId="3312E457" w14:textId="77777777" w:rsidR="008B4BBF" w:rsidRDefault="008B4BBF" w:rsidP="00042B70">
            <w:pPr>
              <w:spacing w:beforeLines="25" w:before="100" w:line="380" w:lineRule="exact"/>
              <w:mirrorIndents/>
              <w:rPr>
                <w:rFonts w:ascii="微軟正黑體" w:eastAsia="微軟正黑體" w:hAnsi="微軟正黑體"/>
                <w:b/>
                <w:sz w:val="28"/>
                <w:szCs w:val="28"/>
              </w:rPr>
            </w:pPr>
          </w:p>
        </w:tc>
        <w:tc>
          <w:tcPr>
            <w:tcW w:w="4253" w:type="dxa"/>
          </w:tcPr>
          <w:p w14:paraId="76CEBABD" w14:textId="77777777" w:rsidR="008B4BBF" w:rsidRDefault="008B4BBF" w:rsidP="00042B70">
            <w:pPr>
              <w:spacing w:beforeLines="25" w:before="100" w:line="380" w:lineRule="exact"/>
              <w:mirrorIndents/>
              <w:jc w:val="center"/>
              <w:rPr>
                <w:rFonts w:ascii="微軟正黑體" w:eastAsia="微軟正黑體" w:hAnsi="微軟正黑體"/>
                <w:b/>
                <w:sz w:val="28"/>
                <w:szCs w:val="28"/>
              </w:rPr>
            </w:pPr>
            <w:r w:rsidRPr="005051EE">
              <w:rPr>
                <w:rFonts w:ascii="微軟正黑體" w:eastAsia="微軟正黑體" w:hAnsi="微軟正黑體" w:hint="eastAsia"/>
                <w:b/>
                <w:sz w:val="28"/>
                <w:szCs w:val="28"/>
              </w:rPr>
              <w:t>世界棋王</w:t>
            </w:r>
          </w:p>
        </w:tc>
        <w:tc>
          <w:tcPr>
            <w:tcW w:w="4359" w:type="dxa"/>
          </w:tcPr>
          <w:p w14:paraId="73DEDC65" w14:textId="77777777" w:rsidR="008B4BBF" w:rsidRDefault="008B4BBF" w:rsidP="00042B70">
            <w:pPr>
              <w:spacing w:beforeLines="25" w:before="100" w:line="380" w:lineRule="exact"/>
              <w:mirrorIndents/>
              <w:jc w:val="center"/>
              <w:rPr>
                <w:rFonts w:ascii="微軟正黑體" w:eastAsia="微軟正黑體" w:hAnsi="微軟正黑體"/>
                <w:b/>
                <w:sz w:val="28"/>
                <w:szCs w:val="28"/>
              </w:rPr>
            </w:pPr>
            <w:r w:rsidRPr="005051EE">
              <w:rPr>
                <w:rFonts w:ascii="微軟正黑體" w:eastAsia="微軟正黑體" w:hAnsi="微軟正黑體"/>
                <w:b/>
                <w:sz w:val="28"/>
                <w:szCs w:val="28"/>
              </w:rPr>
              <w:t>深藍電腦</w:t>
            </w:r>
          </w:p>
        </w:tc>
      </w:tr>
      <w:tr w:rsidR="008B4BBF" w14:paraId="5CA07D8E" w14:textId="77777777" w:rsidTr="00042B70">
        <w:tc>
          <w:tcPr>
            <w:tcW w:w="1985" w:type="dxa"/>
            <w:vAlign w:val="center"/>
          </w:tcPr>
          <w:p w14:paraId="43A16991" w14:textId="77777777" w:rsidR="008B4BBF" w:rsidRDefault="008B4BBF" w:rsidP="00042B70">
            <w:pPr>
              <w:spacing w:beforeLines="25" w:before="100" w:line="380" w:lineRule="exact"/>
              <w:mirrorIndents/>
              <w:rPr>
                <w:rFonts w:ascii="微軟正黑體" w:eastAsia="微軟正黑體" w:hAnsi="微軟正黑體"/>
                <w:b/>
                <w:sz w:val="28"/>
                <w:szCs w:val="28"/>
              </w:rPr>
            </w:pPr>
            <w:r w:rsidRPr="005051EE">
              <w:rPr>
                <w:rFonts w:ascii="微軟正黑體" w:eastAsia="微軟正黑體" w:hAnsi="微軟正黑體" w:hint="eastAsia"/>
                <w:b/>
                <w:sz w:val="28"/>
                <w:szCs w:val="28"/>
              </w:rPr>
              <w:t>轉折前</w:t>
            </w:r>
          </w:p>
        </w:tc>
        <w:tc>
          <w:tcPr>
            <w:tcW w:w="4253" w:type="dxa"/>
          </w:tcPr>
          <w:p w14:paraId="225BA8A8" w14:textId="77777777" w:rsidR="008B4BBF" w:rsidRDefault="008B4BBF" w:rsidP="00042B70">
            <w:pPr>
              <w:spacing w:beforeLines="25" w:before="100" w:line="380" w:lineRule="exact"/>
              <w:mirrorIndents/>
              <w:rPr>
                <w:rFonts w:ascii="微軟正黑體" w:eastAsia="微軟正黑體" w:hAnsi="微軟正黑體"/>
                <w:b/>
                <w:sz w:val="28"/>
                <w:szCs w:val="28"/>
              </w:rPr>
            </w:pPr>
          </w:p>
          <w:p w14:paraId="31620BB9" w14:textId="77777777" w:rsidR="008B4BBF" w:rsidRDefault="008B4BBF" w:rsidP="00042B70">
            <w:pPr>
              <w:spacing w:beforeLines="25" w:before="100" w:line="380" w:lineRule="exact"/>
              <w:mirrorIndents/>
              <w:rPr>
                <w:rFonts w:ascii="微軟正黑體" w:eastAsia="微軟正黑體" w:hAnsi="微軟正黑體"/>
                <w:b/>
                <w:sz w:val="28"/>
                <w:szCs w:val="28"/>
              </w:rPr>
            </w:pPr>
          </w:p>
        </w:tc>
        <w:tc>
          <w:tcPr>
            <w:tcW w:w="4359" w:type="dxa"/>
          </w:tcPr>
          <w:p w14:paraId="1968981E" w14:textId="77777777" w:rsidR="008B4BBF" w:rsidRDefault="008B4BBF" w:rsidP="00042B70">
            <w:pPr>
              <w:spacing w:beforeLines="25" w:before="100" w:line="380" w:lineRule="exact"/>
              <w:mirrorIndents/>
              <w:rPr>
                <w:rFonts w:ascii="微軟正黑體" w:eastAsia="微軟正黑體" w:hAnsi="微軟正黑體"/>
                <w:b/>
                <w:sz w:val="28"/>
                <w:szCs w:val="28"/>
              </w:rPr>
            </w:pPr>
          </w:p>
        </w:tc>
      </w:tr>
      <w:tr w:rsidR="008B4BBF" w14:paraId="71DA8361" w14:textId="77777777" w:rsidTr="00042B70">
        <w:tc>
          <w:tcPr>
            <w:tcW w:w="1985" w:type="dxa"/>
            <w:vAlign w:val="center"/>
          </w:tcPr>
          <w:p w14:paraId="13FD9571" w14:textId="77777777" w:rsidR="008B4BBF" w:rsidRPr="005051EE" w:rsidRDefault="008B4BBF" w:rsidP="00042B70">
            <w:pPr>
              <w:spacing w:beforeLines="25" w:before="100" w:line="380" w:lineRule="exact"/>
              <w:mirrorIndents/>
              <w:rPr>
                <w:rFonts w:ascii="微軟正黑體" w:eastAsia="微軟正黑體" w:hAnsi="微軟正黑體"/>
                <w:b/>
                <w:sz w:val="28"/>
                <w:szCs w:val="28"/>
              </w:rPr>
            </w:pPr>
            <w:r>
              <w:rPr>
                <w:rFonts w:ascii="微軟正黑體" w:eastAsia="微軟正黑體" w:hAnsi="微軟正黑體" w:hint="eastAsia"/>
                <w:b/>
                <w:sz w:val="28"/>
                <w:szCs w:val="28"/>
              </w:rPr>
              <w:t xml:space="preserve"> 關鍵</w:t>
            </w:r>
          </w:p>
        </w:tc>
        <w:tc>
          <w:tcPr>
            <w:tcW w:w="8612" w:type="dxa"/>
            <w:gridSpan w:val="2"/>
          </w:tcPr>
          <w:p w14:paraId="025AD643" w14:textId="77777777" w:rsidR="008B4BBF" w:rsidRDefault="008B4BBF" w:rsidP="00042B70">
            <w:pPr>
              <w:spacing w:beforeLines="25" w:before="100" w:line="380" w:lineRule="exact"/>
              <w:mirrorIndents/>
              <w:rPr>
                <w:rFonts w:ascii="微軟正黑體" w:eastAsia="微軟正黑體" w:hAnsi="微軟正黑體"/>
                <w:b/>
                <w:sz w:val="28"/>
                <w:szCs w:val="28"/>
              </w:rPr>
            </w:pPr>
          </w:p>
        </w:tc>
      </w:tr>
      <w:tr w:rsidR="008B4BBF" w14:paraId="7578A54A" w14:textId="77777777" w:rsidTr="00042B70">
        <w:tc>
          <w:tcPr>
            <w:tcW w:w="1985" w:type="dxa"/>
            <w:vAlign w:val="center"/>
          </w:tcPr>
          <w:p w14:paraId="66EF2589" w14:textId="77777777" w:rsidR="008B4BBF" w:rsidRDefault="008B4BBF" w:rsidP="00042B70">
            <w:pPr>
              <w:spacing w:beforeLines="25" w:before="100" w:line="380" w:lineRule="exact"/>
              <w:mirrorIndents/>
              <w:rPr>
                <w:rFonts w:ascii="微軟正黑體" w:eastAsia="微軟正黑體" w:hAnsi="微軟正黑體"/>
                <w:b/>
                <w:sz w:val="28"/>
                <w:szCs w:val="28"/>
              </w:rPr>
            </w:pPr>
            <w:r w:rsidRPr="005051EE">
              <w:rPr>
                <w:rFonts w:ascii="微軟正黑體" w:eastAsia="微軟正黑體" w:hAnsi="微軟正黑體" w:hint="eastAsia"/>
                <w:b/>
                <w:sz w:val="28"/>
                <w:szCs w:val="28"/>
              </w:rPr>
              <w:t>轉折後</w:t>
            </w:r>
          </w:p>
        </w:tc>
        <w:tc>
          <w:tcPr>
            <w:tcW w:w="4253" w:type="dxa"/>
          </w:tcPr>
          <w:p w14:paraId="7F7FEEEE" w14:textId="77777777" w:rsidR="008B4BBF" w:rsidRDefault="008B4BBF" w:rsidP="00042B70">
            <w:pPr>
              <w:spacing w:beforeLines="25" w:before="100" w:line="380" w:lineRule="exact"/>
              <w:mirrorIndents/>
              <w:rPr>
                <w:rFonts w:ascii="微軟正黑體" w:eastAsia="微軟正黑體" w:hAnsi="微軟正黑體"/>
                <w:b/>
                <w:sz w:val="28"/>
                <w:szCs w:val="28"/>
              </w:rPr>
            </w:pPr>
          </w:p>
          <w:p w14:paraId="69FE0B75" w14:textId="77777777" w:rsidR="008B4BBF" w:rsidRDefault="008B4BBF" w:rsidP="00042B70">
            <w:pPr>
              <w:spacing w:beforeLines="25" w:before="100" w:line="380" w:lineRule="exact"/>
              <w:mirrorIndents/>
              <w:rPr>
                <w:rFonts w:ascii="微軟正黑體" w:eastAsia="微軟正黑體" w:hAnsi="微軟正黑體"/>
                <w:b/>
                <w:sz w:val="28"/>
                <w:szCs w:val="28"/>
              </w:rPr>
            </w:pPr>
          </w:p>
        </w:tc>
        <w:tc>
          <w:tcPr>
            <w:tcW w:w="4359" w:type="dxa"/>
          </w:tcPr>
          <w:p w14:paraId="520A7007" w14:textId="77777777" w:rsidR="008B4BBF" w:rsidRDefault="008B4BBF" w:rsidP="00042B70">
            <w:pPr>
              <w:spacing w:beforeLines="25" w:before="100" w:line="380" w:lineRule="exact"/>
              <w:mirrorIndents/>
              <w:rPr>
                <w:rFonts w:ascii="微軟正黑體" w:eastAsia="微軟正黑體" w:hAnsi="微軟正黑體"/>
                <w:b/>
                <w:sz w:val="28"/>
                <w:szCs w:val="28"/>
              </w:rPr>
            </w:pPr>
          </w:p>
        </w:tc>
      </w:tr>
    </w:tbl>
    <w:p w14:paraId="306A058A" w14:textId="77777777" w:rsidR="008B4BBF" w:rsidRDefault="008B4BBF" w:rsidP="008B4BBF">
      <w:pPr>
        <w:spacing w:beforeLines="25" w:before="100" w:line="380" w:lineRule="exact"/>
        <w:ind w:left="700" w:hangingChars="250" w:hanging="700"/>
        <w:mirrorIndents/>
        <w:rPr>
          <w:rFonts w:ascii="微軟正黑體" w:eastAsia="微軟正黑體" w:hAnsi="微軟正黑體"/>
          <w:b/>
          <w:sz w:val="28"/>
          <w:szCs w:val="28"/>
        </w:rPr>
      </w:pPr>
    </w:p>
    <w:p w14:paraId="6E634A22" w14:textId="77777777" w:rsidR="008B4BBF" w:rsidRDefault="008B4BBF" w:rsidP="008B4BBF">
      <w:pPr>
        <w:spacing w:beforeLines="25" w:before="100" w:line="380" w:lineRule="exact"/>
        <w:ind w:left="700" w:hangingChars="250" w:hanging="700"/>
        <w:mirrorIndents/>
        <w:rPr>
          <w:rFonts w:ascii="微軟正黑體" w:eastAsia="微軟正黑體" w:hAnsi="微軟正黑體"/>
          <w:b/>
          <w:sz w:val="28"/>
          <w:szCs w:val="28"/>
        </w:rPr>
      </w:pPr>
      <w:r>
        <w:rPr>
          <w:rFonts w:ascii="微軟正黑體" w:eastAsia="微軟正黑體" w:hAnsi="微軟正黑體" w:hint="eastAsia"/>
          <w:b/>
          <w:sz w:val="28"/>
          <w:szCs w:val="28"/>
        </w:rPr>
        <w:t>Q</w:t>
      </w:r>
      <w:r>
        <w:rPr>
          <w:rFonts w:ascii="微軟正黑體" w:eastAsia="微軟正黑體" w:hAnsi="微軟正黑體"/>
          <w:b/>
          <w:sz w:val="28"/>
          <w:szCs w:val="28"/>
        </w:rPr>
        <w:t>5:</w:t>
      </w:r>
      <w:r>
        <w:rPr>
          <w:rFonts w:ascii="微軟正黑體" w:eastAsia="微軟正黑體" w:hAnsi="微軟正黑體" w:hint="eastAsia"/>
          <w:b/>
          <w:sz w:val="28"/>
          <w:szCs w:val="28"/>
        </w:rPr>
        <w:t>作者安排這樣的對比的</w:t>
      </w:r>
      <w:r w:rsidRPr="005051EE">
        <w:rPr>
          <w:rFonts w:ascii="微軟正黑體" w:eastAsia="微軟正黑體" w:hAnsi="微軟正黑體" w:hint="eastAsia"/>
          <w:b/>
          <w:sz w:val="28"/>
          <w:szCs w:val="28"/>
        </w:rPr>
        <w:t>寫作用意</w:t>
      </w:r>
      <w:r>
        <w:rPr>
          <w:rFonts w:ascii="微軟正黑體" w:eastAsia="微軟正黑體" w:hAnsi="微軟正黑體" w:hint="eastAsia"/>
          <w:b/>
          <w:sz w:val="28"/>
          <w:szCs w:val="28"/>
        </w:rPr>
        <w:t>是什麼</w:t>
      </w:r>
      <w:r w:rsidRPr="005051EE">
        <w:rPr>
          <w:rFonts w:ascii="微軟正黑體" w:eastAsia="微軟正黑體" w:hAnsi="微軟正黑體" w:hint="eastAsia"/>
          <w:b/>
          <w:sz w:val="28"/>
          <w:szCs w:val="28"/>
        </w:rPr>
        <w:t>？</w:t>
      </w:r>
    </w:p>
    <w:p w14:paraId="721FF3BC" w14:textId="77777777" w:rsidR="008B4BBF" w:rsidRDefault="008B4BBF" w:rsidP="008B4BBF">
      <w:pPr>
        <w:spacing w:beforeLines="25" w:before="100" w:line="380" w:lineRule="exact"/>
        <w:ind w:left="700" w:hangingChars="250" w:hanging="700"/>
        <w:mirrorIndents/>
        <w:rPr>
          <w:rFonts w:ascii="微軟正黑體" w:eastAsia="微軟正黑體" w:hAnsi="微軟正黑體"/>
          <w:b/>
          <w:sz w:val="28"/>
          <w:szCs w:val="28"/>
        </w:rPr>
      </w:pPr>
    </w:p>
    <w:p w14:paraId="4ED65707" w14:textId="77777777" w:rsidR="008B4BBF" w:rsidRDefault="008B4BBF" w:rsidP="008B4BBF">
      <w:pPr>
        <w:spacing w:beforeLines="25" w:before="100" w:line="380" w:lineRule="exact"/>
        <w:ind w:left="700" w:hangingChars="250" w:hanging="700"/>
        <w:mirrorIndents/>
        <w:rPr>
          <w:rFonts w:ascii="微軟正黑體" w:eastAsia="微軟正黑體" w:hAnsi="微軟正黑體"/>
          <w:b/>
          <w:sz w:val="28"/>
          <w:szCs w:val="28"/>
        </w:rPr>
      </w:pPr>
      <w:r>
        <w:rPr>
          <w:rFonts w:ascii="微軟正黑體" w:eastAsia="微軟正黑體" w:hAnsi="微軟正黑體" w:hint="eastAsia"/>
          <w:b/>
          <w:sz w:val="28"/>
          <w:szCs w:val="28"/>
        </w:rPr>
        <w:t>Q</w:t>
      </w:r>
      <w:r>
        <w:rPr>
          <w:rFonts w:ascii="微軟正黑體" w:eastAsia="微軟正黑體" w:hAnsi="微軟正黑體"/>
          <w:b/>
          <w:sz w:val="28"/>
          <w:szCs w:val="28"/>
        </w:rPr>
        <w:t>6:</w:t>
      </w:r>
      <w:r w:rsidRPr="005051EE">
        <w:rPr>
          <w:rFonts w:ascii="jf open 粉圓 1.1" w:eastAsia="jf open 粉圓 1.1" w:hAnsi="jf open 粉圓 1.1"/>
          <w:bCs/>
        </w:rPr>
        <w:t xml:space="preserve"> </w:t>
      </w:r>
      <w:r w:rsidRPr="005051EE">
        <w:rPr>
          <w:rFonts w:ascii="微軟正黑體" w:eastAsia="微軟正黑體" w:hAnsi="微軟正黑體"/>
          <w:b/>
          <w:sz w:val="28"/>
          <w:szCs w:val="28"/>
        </w:rPr>
        <w:t>根據全文，</w:t>
      </w:r>
      <w:r w:rsidRPr="005051EE">
        <w:rPr>
          <w:rFonts w:ascii="微軟正黑體" w:eastAsia="微軟正黑體" w:hAnsi="微軟正黑體" w:hint="eastAsia"/>
          <w:b/>
          <w:sz w:val="28"/>
          <w:szCs w:val="28"/>
        </w:rPr>
        <w:t>題目「</w:t>
      </w:r>
      <w:r w:rsidRPr="005051EE">
        <w:rPr>
          <w:rFonts w:ascii="微軟正黑體" w:eastAsia="微軟正黑體" w:hAnsi="微軟正黑體"/>
          <w:b/>
          <w:sz w:val="28"/>
          <w:szCs w:val="28"/>
        </w:rPr>
        <w:t>深藍的憂鬱</w:t>
      </w:r>
      <w:r w:rsidRPr="005051EE">
        <w:rPr>
          <w:rFonts w:ascii="微軟正黑體" w:eastAsia="微軟正黑體" w:hAnsi="微軟正黑體" w:hint="eastAsia"/>
          <w:b/>
          <w:sz w:val="28"/>
          <w:szCs w:val="28"/>
        </w:rPr>
        <w:t>」</w:t>
      </w:r>
      <w:r>
        <w:rPr>
          <w:rFonts w:ascii="微軟正黑體" w:eastAsia="微軟正黑體" w:hAnsi="微軟正黑體" w:hint="eastAsia"/>
          <w:b/>
          <w:sz w:val="28"/>
          <w:szCs w:val="28"/>
        </w:rPr>
        <w:t>有什麼涵義</w:t>
      </w:r>
      <w:r w:rsidRPr="005051EE">
        <w:rPr>
          <w:rFonts w:ascii="微軟正黑體" w:eastAsia="微軟正黑體" w:hAnsi="微軟正黑體" w:hint="eastAsia"/>
          <w:b/>
          <w:sz w:val="28"/>
          <w:szCs w:val="28"/>
        </w:rPr>
        <w:t>？</w:t>
      </w:r>
    </w:p>
    <w:tbl>
      <w:tblPr>
        <w:tblStyle w:val="a3"/>
        <w:tblW w:w="0" w:type="auto"/>
        <w:tblInd w:w="137" w:type="dxa"/>
        <w:tblLook w:val="04A0" w:firstRow="1" w:lastRow="0" w:firstColumn="1" w:lastColumn="0" w:noHBand="0" w:noVBand="1"/>
      </w:tblPr>
      <w:tblGrid>
        <w:gridCol w:w="2410"/>
        <w:gridCol w:w="7903"/>
      </w:tblGrid>
      <w:tr w:rsidR="008B4BBF" w:rsidRPr="00151BE9" w14:paraId="2618D9F1" w14:textId="77777777" w:rsidTr="00042B70">
        <w:tc>
          <w:tcPr>
            <w:tcW w:w="2410" w:type="dxa"/>
          </w:tcPr>
          <w:p w14:paraId="0FD57865" w14:textId="77777777" w:rsidR="008B4BBF" w:rsidRPr="00151BE9" w:rsidRDefault="008B4BBF" w:rsidP="00042B70">
            <w:pPr>
              <w:spacing w:beforeLines="25" w:before="100" w:line="380" w:lineRule="exact"/>
              <w:mirrorIndents/>
              <w:rPr>
                <w:rFonts w:ascii="微軟正黑體" w:eastAsia="微軟正黑體" w:hAnsi="微軟正黑體"/>
                <w:sz w:val="28"/>
                <w:szCs w:val="28"/>
              </w:rPr>
            </w:pPr>
            <w:r w:rsidRPr="00151BE9">
              <w:rPr>
                <w:rFonts w:ascii="微軟正黑體" w:eastAsia="微軟正黑體" w:hAnsi="微軟正黑體"/>
                <w:sz w:val="28"/>
                <w:szCs w:val="28"/>
              </w:rPr>
              <w:t>世界棋王</w:t>
            </w:r>
            <w:r w:rsidRPr="00151BE9">
              <w:rPr>
                <w:rFonts w:ascii="微軟正黑體" w:eastAsia="微軟正黑體" w:hAnsi="微軟正黑體" w:hint="eastAsia"/>
                <w:sz w:val="28"/>
                <w:szCs w:val="28"/>
              </w:rPr>
              <w:t>的角度</w:t>
            </w:r>
          </w:p>
        </w:tc>
        <w:tc>
          <w:tcPr>
            <w:tcW w:w="7903" w:type="dxa"/>
          </w:tcPr>
          <w:p w14:paraId="0B786DCC" w14:textId="77777777" w:rsidR="008B4BBF" w:rsidRPr="00151BE9" w:rsidRDefault="008B4BBF" w:rsidP="00042B70">
            <w:pPr>
              <w:spacing w:beforeLines="25" w:before="100" w:line="380" w:lineRule="exact"/>
              <w:mirrorIndents/>
              <w:rPr>
                <w:rFonts w:ascii="jf open 粉圓 1.1" w:eastAsia="jf open 粉圓 1.1" w:hAnsi="jf open 粉圓 1.1"/>
                <w:color w:val="FF0000"/>
                <w:sz w:val="28"/>
              </w:rPr>
            </w:pPr>
          </w:p>
        </w:tc>
      </w:tr>
      <w:tr w:rsidR="008B4BBF" w:rsidRPr="00151BE9" w14:paraId="33B557F6" w14:textId="77777777" w:rsidTr="00042B70">
        <w:tc>
          <w:tcPr>
            <w:tcW w:w="2410" w:type="dxa"/>
          </w:tcPr>
          <w:p w14:paraId="226DBA2F" w14:textId="77777777" w:rsidR="008B4BBF" w:rsidRPr="00151BE9" w:rsidRDefault="008B4BBF" w:rsidP="00042B70">
            <w:pPr>
              <w:spacing w:beforeLines="25" w:before="100" w:line="380" w:lineRule="exact"/>
              <w:mirrorIndents/>
              <w:rPr>
                <w:rFonts w:ascii="微軟正黑體" w:eastAsia="微軟正黑體" w:hAnsi="微軟正黑體"/>
                <w:sz w:val="28"/>
                <w:szCs w:val="28"/>
              </w:rPr>
            </w:pPr>
            <w:r w:rsidRPr="00151BE9">
              <w:rPr>
                <w:rFonts w:ascii="微軟正黑體" w:eastAsia="微軟正黑體" w:hAnsi="微軟正黑體"/>
                <w:sz w:val="28"/>
                <w:szCs w:val="28"/>
              </w:rPr>
              <w:t>深藍電腦</w:t>
            </w:r>
            <w:r w:rsidRPr="00151BE9">
              <w:rPr>
                <w:rFonts w:ascii="微軟正黑體" w:eastAsia="微軟正黑體" w:hAnsi="微軟正黑體" w:hint="eastAsia"/>
                <w:sz w:val="28"/>
                <w:szCs w:val="28"/>
              </w:rPr>
              <w:t>的角度</w:t>
            </w:r>
          </w:p>
        </w:tc>
        <w:tc>
          <w:tcPr>
            <w:tcW w:w="7903" w:type="dxa"/>
          </w:tcPr>
          <w:p w14:paraId="668C696D" w14:textId="77777777" w:rsidR="008B4BBF" w:rsidRPr="00151BE9" w:rsidRDefault="008B4BBF" w:rsidP="00042B70">
            <w:pPr>
              <w:spacing w:beforeLines="25" w:before="100" w:line="380" w:lineRule="exact"/>
              <w:mirrorIndents/>
              <w:rPr>
                <w:rFonts w:ascii="jf open 粉圓 1.1" w:eastAsia="jf open 粉圓 1.1" w:hAnsi="jf open 粉圓 1.1"/>
                <w:color w:val="FF0000"/>
                <w:sz w:val="28"/>
              </w:rPr>
            </w:pPr>
          </w:p>
        </w:tc>
      </w:tr>
      <w:tr w:rsidR="008B4BBF" w:rsidRPr="00151BE9" w14:paraId="76021B51" w14:textId="77777777" w:rsidTr="00042B70">
        <w:tc>
          <w:tcPr>
            <w:tcW w:w="2410" w:type="dxa"/>
          </w:tcPr>
          <w:p w14:paraId="4EFC3848" w14:textId="77777777" w:rsidR="008B4BBF" w:rsidRPr="00151BE9" w:rsidRDefault="008B4BBF" w:rsidP="00042B70">
            <w:pPr>
              <w:spacing w:beforeLines="25" w:before="100" w:line="380" w:lineRule="exact"/>
              <w:mirrorIndents/>
              <w:rPr>
                <w:rFonts w:ascii="微軟正黑體" w:eastAsia="微軟正黑體" w:hAnsi="微軟正黑體"/>
                <w:sz w:val="28"/>
                <w:szCs w:val="28"/>
              </w:rPr>
            </w:pPr>
            <w:r w:rsidRPr="00151BE9">
              <w:rPr>
                <w:rFonts w:ascii="微軟正黑體" w:eastAsia="微軟正黑體" w:hAnsi="微軟正黑體" w:hint="eastAsia"/>
                <w:sz w:val="28"/>
                <w:szCs w:val="28"/>
              </w:rPr>
              <w:t>人類的角度</w:t>
            </w:r>
          </w:p>
        </w:tc>
        <w:tc>
          <w:tcPr>
            <w:tcW w:w="7903" w:type="dxa"/>
          </w:tcPr>
          <w:p w14:paraId="3D07F9AC" w14:textId="77777777" w:rsidR="008B4BBF" w:rsidRPr="00151BE9" w:rsidRDefault="008B4BBF" w:rsidP="00042B70">
            <w:pPr>
              <w:spacing w:beforeLines="25" w:before="100" w:line="380" w:lineRule="exact"/>
              <w:mirrorIndents/>
              <w:rPr>
                <w:rFonts w:ascii="jf open 粉圓 1.1" w:eastAsia="jf open 粉圓 1.1" w:hAnsi="jf open 粉圓 1.1"/>
                <w:color w:val="FF0000"/>
                <w:sz w:val="28"/>
              </w:rPr>
            </w:pPr>
          </w:p>
        </w:tc>
      </w:tr>
    </w:tbl>
    <w:p w14:paraId="49DED87A" w14:textId="77777777" w:rsidR="008B4BBF" w:rsidRPr="005051EE" w:rsidRDefault="008B4BBF" w:rsidP="008B4BBF">
      <w:pPr>
        <w:spacing w:beforeLines="25" w:before="100" w:line="276" w:lineRule="auto"/>
        <w:rPr>
          <w:rFonts w:ascii="微軟正黑體" w:eastAsia="微軟正黑體" w:hAnsi="微軟正黑體"/>
          <w:b/>
          <w:sz w:val="28"/>
          <w:szCs w:val="28"/>
        </w:rPr>
      </w:pPr>
      <w:r>
        <w:rPr>
          <w:rFonts w:ascii="微軟正黑體" w:eastAsia="微軟正黑體" w:hAnsi="微軟正黑體" w:hint="eastAsia"/>
          <w:b/>
          <w:sz w:val="28"/>
          <w:szCs w:val="28"/>
        </w:rPr>
        <w:t>Q7</w:t>
      </w:r>
      <w:r>
        <w:rPr>
          <w:rFonts w:ascii="微軟正黑體" w:eastAsia="微軟正黑體" w:hAnsi="微軟正黑體"/>
          <w:b/>
          <w:sz w:val="28"/>
          <w:szCs w:val="28"/>
        </w:rPr>
        <w:t>:</w:t>
      </w:r>
      <w:r w:rsidRPr="005051EE">
        <w:rPr>
          <w:rFonts w:ascii="微軟正黑體" w:eastAsia="微軟正黑體" w:hAnsi="微軟正黑體" w:hint="eastAsia"/>
          <w:b/>
          <w:sz w:val="28"/>
          <w:szCs w:val="28"/>
        </w:rPr>
        <w:t>延伸思考：</w:t>
      </w:r>
      <w:r w:rsidRPr="005051EE">
        <w:rPr>
          <w:rFonts w:ascii="微軟正黑體" w:eastAsia="微軟正黑體" w:hAnsi="微軟正黑體"/>
          <w:b/>
          <w:sz w:val="28"/>
          <w:szCs w:val="28"/>
        </w:rPr>
        <w:t>你認為未來 20 年內，最容易被AI取代的</w:t>
      </w:r>
      <w:r w:rsidRPr="005051EE">
        <w:rPr>
          <w:rFonts w:ascii="微軟正黑體" w:eastAsia="微軟正黑體" w:hAnsi="微軟正黑體" w:hint="eastAsia"/>
          <w:b/>
          <w:sz w:val="28"/>
          <w:szCs w:val="28"/>
        </w:rPr>
        <w:t>「</w:t>
      </w:r>
      <w:r w:rsidRPr="005051EE">
        <w:rPr>
          <w:rFonts w:ascii="微軟正黑體" w:eastAsia="微軟正黑體" w:hAnsi="微軟正黑體"/>
          <w:b/>
          <w:sz w:val="28"/>
          <w:szCs w:val="28"/>
        </w:rPr>
        <w:t>智力型工作</w:t>
      </w:r>
      <w:r w:rsidRPr="005051EE">
        <w:rPr>
          <w:rFonts w:ascii="微軟正黑體" w:eastAsia="微軟正黑體" w:hAnsi="微軟正黑體" w:hint="eastAsia"/>
          <w:b/>
          <w:sz w:val="28"/>
          <w:szCs w:val="28"/>
        </w:rPr>
        <w:t>」與「勞力型工作」</w:t>
      </w:r>
      <w:r w:rsidRPr="005051EE">
        <w:rPr>
          <w:rFonts w:ascii="微軟正黑體" w:eastAsia="微軟正黑體" w:hAnsi="微軟正黑體"/>
          <w:b/>
          <w:sz w:val="28"/>
          <w:szCs w:val="28"/>
        </w:rPr>
        <w:t>有哪些</w:t>
      </w:r>
      <w:r w:rsidRPr="005051EE">
        <w:rPr>
          <w:rFonts w:ascii="微軟正黑體" w:eastAsia="微軟正黑體" w:hAnsi="微軟正黑體" w:hint="eastAsia"/>
          <w:b/>
          <w:sz w:val="28"/>
          <w:szCs w:val="28"/>
        </w:rPr>
        <w:t>？（請</w:t>
      </w:r>
      <w:r w:rsidRPr="005051EE">
        <w:rPr>
          <w:rFonts w:ascii="微軟正黑體" w:eastAsia="微軟正黑體" w:hAnsi="微軟正黑體"/>
          <w:b/>
          <w:sz w:val="28"/>
          <w:szCs w:val="28"/>
        </w:rPr>
        <w:t>在下圖圈選</w:t>
      </w:r>
      <w:r w:rsidRPr="005051EE">
        <w:rPr>
          <w:rFonts w:ascii="微軟正黑體" w:eastAsia="微軟正黑體" w:hAnsi="微軟正黑體" w:hint="eastAsia"/>
          <w:b/>
          <w:sz w:val="28"/>
          <w:szCs w:val="28"/>
        </w:rPr>
        <w:t>）</w:t>
      </w:r>
    </w:p>
    <w:p w14:paraId="0523A973" w14:textId="77777777" w:rsidR="008B4BBF" w:rsidRPr="005A2A78" w:rsidRDefault="008B4BBF" w:rsidP="008B4BBF">
      <w:pPr>
        <w:ind w:left="1920" w:hangingChars="800" w:hanging="1920"/>
        <w:rPr>
          <w:rFonts w:ascii="jf open 粉圓 1.1" w:eastAsia="jf open 粉圓 1.1" w:hAnsi="jf open 粉圓 1.1"/>
          <w:color w:val="000000" w:themeColor="text1"/>
          <w:sz w:val="16"/>
          <w:szCs w:val="16"/>
        </w:rPr>
      </w:pPr>
      <w:r w:rsidRPr="00252E4B">
        <w:rPr>
          <w:rFonts w:ascii="jf open 粉圓 1.1" w:eastAsia="jf open 粉圓 1.1" w:hAnsi="jf open 粉圓 1.1"/>
          <w:noProof/>
          <w:color w:val="000000" w:themeColor="text1"/>
        </w:rPr>
        <w:drawing>
          <wp:inline distT="0" distB="0" distL="0" distR="0" wp14:anchorId="2D873F08" wp14:editId="3889D0BA">
            <wp:extent cx="3062780" cy="2439035"/>
            <wp:effectExtent l="0" t="0" r="4445" b="0"/>
            <wp:docPr id="25" name="圖片 2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>
                      <a:biLevel thresh="75000"/>
                      <a:extLst>
                        <a:ext uri="{BEBA8EAE-BF5A-486C-A8C5-ECC9F3942E4B}">
                          <a14:imgProps xmlns:a14="http://schemas.microsoft.com/office/drawing/2010/main">
                            <a14:imgLayer r:embed="rId15">
                              <a14:imgEffect>
                                <a14:saturation sat="20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63129" cy="24393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252E4B">
        <w:rPr>
          <w:rFonts w:ascii="jf open 粉圓 1.1" w:eastAsia="jf open 粉圓 1.1" w:hAnsi="jf open 粉圓 1.1"/>
          <w:noProof/>
          <w:color w:val="000000" w:themeColor="text1"/>
        </w:rPr>
        <w:drawing>
          <wp:inline distT="0" distB="0" distL="0" distR="0" wp14:anchorId="1A19399A" wp14:editId="54C38E1A">
            <wp:extent cx="3486150" cy="2559050"/>
            <wp:effectExtent l="0" t="0" r="0" b="0"/>
            <wp:docPr id="24" name="圖片 2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6">
                      <a:biLevel thresh="75000"/>
                      <a:extLst>
                        <a:ext uri="{BEBA8EAE-BF5A-486C-A8C5-ECC9F3942E4B}">
                          <a14:imgProps xmlns:a14="http://schemas.microsoft.com/office/drawing/2010/main">
                            <a14:imgLayer r:embed="rId17">
                              <a14:imgEffect>
                                <a14:saturation sat="200000"/>
                              </a14:imgEffect>
                            </a14:imgLayer>
                          </a14:imgProps>
                        </a:ext>
                      </a:extLst>
                    </a:blip>
                    <a:srcRect t="6451"/>
                    <a:stretch/>
                  </pic:blipFill>
                  <pic:spPr bwMode="auto">
                    <a:xfrm>
                      <a:off x="0" y="0"/>
                      <a:ext cx="3486740" cy="255948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5A2A78">
        <w:rPr>
          <w:rFonts w:ascii="jf open 粉圓 1.1" w:eastAsia="jf open 粉圓 1.1" w:hAnsi="jf open 粉圓 1.1"/>
          <w:color w:val="000000" w:themeColor="text1"/>
          <w:sz w:val="22"/>
          <w:szCs w:val="22"/>
        </w:rPr>
        <w:br/>
      </w:r>
      <w:r w:rsidRPr="005A2A78">
        <w:rPr>
          <w:rFonts w:ascii="jf open 粉圓 1.1" w:eastAsia="jf open 粉圓 1.1" w:hAnsi="jf open 粉圓 1.1" w:hint="eastAsia"/>
          <w:color w:val="000000" w:themeColor="text1"/>
          <w:sz w:val="15"/>
          <w:szCs w:val="15"/>
        </w:rPr>
        <w:t>（</w:t>
      </w:r>
      <w:r w:rsidRPr="005A2A78">
        <w:rPr>
          <w:rFonts w:ascii="jf open 粉圓 1.1" w:eastAsia="jf open 粉圓 1.1" w:hAnsi="jf open 粉圓 1.1"/>
          <w:color w:val="000000" w:themeColor="text1"/>
          <w:sz w:val="15"/>
          <w:szCs w:val="15"/>
        </w:rPr>
        <w:t>智力工作</w:t>
      </w:r>
      <w:r w:rsidRPr="005A2A78">
        <w:rPr>
          <w:rFonts w:ascii="jf open 粉圓 1.1" w:eastAsia="jf open 粉圓 1.1" w:hAnsi="jf open 粉圓 1.1" w:hint="eastAsia"/>
          <w:color w:val="000000" w:themeColor="text1"/>
          <w:sz w:val="15"/>
          <w:szCs w:val="15"/>
        </w:rPr>
        <w:t xml:space="preserve">） </w:t>
      </w:r>
      <w:r w:rsidRPr="005A2A78">
        <w:rPr>
          <w:rFonts w:ascii="jf open 粉圓 1.1" w:eastAsia="jf open 粉圓 1.1" w:hAnsi="jf open 粉圓 1.1"/>
          <w:color w:val="000000" w:themeColor="text1"/>
          <w:sz w:val="15"/>
          <w:szCs w:val="15"/>
        </w:rPr>
        <w:t xml:space="preserve">                                                                   </w:t>
      </w:r>
      <w:r>
        <w:rPr>
          <w:rFonts w:ascii="jf open 粉圓 1.1" w:eastAsia="jf open 粉圓 1.1" w:hAnsi="jf open 粉圓 1.1"/>
          <w:color w:val="000000" w:themeColor="text1"/>
          <w:sz w:val="15"/>
          <w:szCs w:val="15"/>
        </w:rPr>
        <w:t xml:space="preserve">  </w:t>
      </w:r>
      <w:r w:rsidRPr="005A2A78">
        <w:rPr>
          <w:rFonts w:ascii="jf open 粉圓 1.1" w:eastAsia="jf open 粉圓 1.1" w:hAnsi="jf open 粉圓 1.1"/>
          <w:color w:val="000000" w:themeColor="text1"/>
          <w:sz w:val="15"/>
          <w:szCs w:val="15"/>
        </w:rPr>
        <w:t xml:space="preserve"> </w:t>
      </w:r>
      <w:r>
        <w:rPr>
          <w:rFonts w:ascii="jf open 粉圓 1.1" w:eastAsia="jf open 粉圓 1.1" w:hAnsi="jf open 粉圓 1.1"/>
          <w:color w:val="000000" w:themeColor="text1"/>
          <w:sz w:val="15"/>
          <w:szCs w:val="15"/>
        </w:rPr>
        <w:t xml:space="preserve">    </w:t>
      </w:r>
      <w:r w:rsidRPr="005A2A78">
        <w:rPr>
          <w:rFonts w:ascii="jf open 粉圓 1.1" w:eastAsia="jf open 粉圓 1.1" w:hAnsi="jf open 粉圓 1.1"/>
          <w:color w:val="000000" w:themeColor="text1"/>
          <w:sz w:val="15"/>
          <w:szCs w:val="15"/>
        </w:rPr>
        <w:t xml:space="preserve">       </w:t>
      </w:r>
      <w:r w:rsidRPr="005A2A78">
        <w:rPr>
          <w:rFonts w:ascii="jf open 粉圓 1.1" w:eastAsia="jf open 粉圓 1.1" w:hAnsi="jf open 粉圓 1.1" w:hint="eastAsia"/>
          <w:color w:val="000000" w:themeColor="text1"/>
          <w:sz w:val="15"/>
          <w:szCs w:val="15"/>
        </w:rPr>
        <w:t>（勞</w:t>
      </w:r>
      <w:r w:rsidRPr="005A2A78">
        <w:rPr>
          <w:rFonts w:ascii="jf open 粉圓 1.1" w:eastAsia="jf open 粉圓 1.1" w:hAnsi="jf open 粉圓 1.1"/>
          <w:color w:val="000000" w:themeColor="text1"/>
          <w:sz w:val="15"/>
          <w:szCs w:val="15"/>
        </w:rPr>
        <w:t>力工作</w:t>
      </w:r>
      <w:r w:rsidRPr="005A2A78">
        <w:rPr>
          <w:rFonts w:ascii="jf open 粉圓 1.1" w:eastAsia="jf open 粉圓 1.1" w:hAnsi="jf open 粉圓 1.1" w:hint="eastAsia"/>
          <w:color w:val="000000" w:themeColor="text1"/>
          <w:sz w:val="15"/>
          <w:szCs w:val="15"/>
        </w:rPr>
        <w:t>）</w:t>
      </w:r>
    </w:p>
    <w:p w14:paraId="44284E2F" w14:textId="77777777" w:rsidR="008B4BBF" w:rsidRPr="005051EE" w:rsidRDefault="008B4BBF" w:rsidP="008B4BBF">
      <w:pPr>
        <w:spacing w:beforeLines="25" w:before="100" w:line="380" w:lineRule="exact"/>
        <w:ind w:left="700" w:hangingChars="250" w:hanging="700"/>
        <w:mirrorIndents/>
        <w:rPr>
          <w:rFonts w:ascii="微軟正黑體" w:eastAsia="微軟正黑體" w:hAnsi="微軟正黑體"/>
          <w:b/>
          <w:sz w:val="28"/>
          <w:szCs w:val="28"/>
        </w:rPr>
      </w:pPr>
      <w:r>
        <w:rPr>
          <w:rFonts w:ascii="微軟正黑體" w:eastAsia="微軟正黑體" w:hAnsi="微軟正黑體"/>
          <w:b/>
          <w:sz w:val="28"/>
          <w:szCs w:val="28"/>
        </w:rPr>
        <w:t>Q8:</w:t>
      </w:r>
      <w:r w:rsidRPr="00151BE9">
        <w:rPr>
          <w:rFonts w:ascii="微軟正黑體" w:eastAsia="微軟正黑體" w:hAnsi="微軟正黑體" w:hint="eastAsia"/>
          <w:b/>
          <w:sz w:val="28"/>
          <w:szCs w:val="28"/>
        </w:rPr>
        <w:t>承上題，</w:t>
      </w:r>
      <w:r w:rsidRPr="00151BE9">
        <w:rPr>
          <w:rFonts w:ascii="微軟正黑體" w:eastAsia="微軟正黑體" w:hAnsi="微軟正黑體"/>
          <w:b/>
          <w:sz w:val="28"/>
          <w:szCs w:val="28"/>
        </w:rPr>
        <w:t>最有可能被</w:t>
      </w:r>
      <w:r w:rsidRPr="00151BE9">
        <w:rPr>
          <w:rFonts w:ascii="微軟正黑體" w:eastAsia="微軟正黑體" w:hAnsi="微軟正黑體" w:hint="eastAsia"/>
          <w:b/>
          <w:sz w:val="28"/>
          <w:szCs w:val="28"/>
        </w:rPr>
        <w:t>「人工智慧</w:t>
      </w:r>
      <w:r w:rsidRPr="00151BE9">
        <w:rPr>
          <w:rFonts w:ascii="微軟正黑體" w:eastAsia="微軟正黑體" w:hAnsi="微軟正黑體"/>
          <w:b/>
          <w:sz w:val="28"/>
          <w:szCs w:val="28"/>
        </w:rPr>
        <w:t>AI</w:t>
      </w:r>
      <w:r w:rsidRPr="00151BE9">
        <w:rPr>
          <w:rFonts w:ascii="微軟正黑體" w:eastAsia="微軟正黑體" w:hAnsi="微軟正黑體" w:hint="eastAsia"/>
          <w:b/>
          <w:sz w:val="28"/>
          <w:szCs w:val="28"/>
        </w:rPr>
        <w:t>」</w:t>
      </w:r>
      <w:r w:rsidRPr="00151BE9">
        <w:rPr>
          <w:rFonts w:ascii="微軟正黑體" w:eastAsia="微軟正黑體" w:hAnsi="微軟正黑體"/>
          <w:b/>
          <w:sz w:val="28"/>
          <w:szCs w:val="28"/>
        </w:rPr>
        <w:t>取代的工作，具備</w:t>
      </w:r>
      <w:r w:rsidRPr="00151BE9">
        <w:rPr>
          <w:rFonts w:ascii="微軟正黑體" w:eastAsia="微軟正黑體" w:hAnsi="微軟正黑體" w:hint="eastAsia"/>
          <w:b/>
          <w:sz w:val="28"/>
          <w:szCs w:val="28"/>
        </w:rPr>
        <w:t>什麼</w:t>
      </w:r>
      <w:r w:rsidRPr="00151BE9">
        <w:rPr>
          <w:rFonts w:ascii="微軟正黑體" w:eastAsia="微軟正黑體" w:hAnsi="微軟正黑體"/>
          <w:b/>
          <w:sz w:val="28"/>
          <w:szCs w:val="28"/>
        </w:rPr>
        <w:t>特徵？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10450"/>
      </w:tblGrid>
      <w:tr w:rsidR="008B4BBF" w14:paraId="1F374873" w14:textId="77777777" w:rsidTr="00042B70">
        <w:tc>
          <w:tcPr>
            <w:tcW w:w="10450" w:type="dxa"/>
          </w:tcPr>
          <w:p w14:paraId="5CEA2FC4" w14:textId="77777777" w:rsidR="008B4BBF" w:rsidRDefault="008B4BBF" w:rsidP="00042B70">
            <w:pPr>
              <w:spacing w:line="380" w:lineRule="exact"/>
              <w:ind w:right="-28"/>
              <w:mirrorIndents/>
              <w:rPr>
                <w:rFonts w:ascii="微軟正黑體" w:eastAsia="微軟正黑體" w:hAnsi="微軟正黑體" w:hint="eastAsia"/>
                <w:b/>
                <w:szCs w:val="28"/>
              </w:rPr>
            </w:pPr>
          </w:p>
        </w:tc>
      </w:tr>
    </w:tbl>
    <w:p w14:paraId="386C4615" w14:textId="77777777" w:rsidR="008B4BBF" w:rsidRDefault="008B4BBF" w:rsidP="008B4BBF">
      <w:pPr>
        <w:spacing w:line="380" w:lineRule="exact"/>
        <w:ind w:right="-28"/>
        <w:jc w:val="center"/>
        <w:rPr>
          <w:rFonts w:ascii="微軟正黑體" w:eastAsia="微軟正黑體" w:hAnsi="微軟正黑體"/>
          <w:b/>
          <w:sz w:val="32"/>
          <w:szCs w:val="28"/>
        </w:rPr>
      </w:pPr>
      <w:r>
        <w:rPr>
          <w:rFonts w:ascii="微軟正黑體" w:eastAsia="微軟正黑體" w:hAnsi="微軟正黑體" w:hint="eastAsia"/>
          <w:b/>
          <w:sz w:val="32"/>
          <w:szCs w:val="28"/>
        </w:rPr>
        <w:lastRenderedPageBreak/>
        <w:t>〈替代死刑</w:t>
      </w:r>
      <w:r w:rsidRPr="00676CF4">
        <w:rPr>
          <w:rFonts w:ascii="微軟正黑體" w:eastAsia="微軟正黑體" w:hAnsi="微軟正黑體" w:hint="eastAsia"/>
          <w:b/>
          <w:sz w:val="32"/>
          <w:szCs w:val="28"/>
        </w:rPr>
        <w:t>〉</w:t>
      </w:r>
    </w:p>
    <w:p w14:paraId="2CC96EF8" w14:textId="77777777" w:rsidR="008B4BBF" w:rsidRDefault="008B4BBF" w:rsidP="008B4BBF">
      <w:pPr>
        <w:ind w:right="1120"/>
        <w:rPr>
          <w:rFonts w:ascii="微軟正黑體" w:eastAsia="微軟正黑體" w:hAnsi="微軟正黑體"/>
          <w:b/>
          <w:sz w:val="28"/>
          <w:szCs w:val="28"/>
        </w:rPr>
      </w:pPr>
      <w:r w:rsidRPr="00676CF4">
        <w:rPr>
          <w:rFonts w:hint="eastAsia"/>
          <w:b/>
          <w:sz w:val="28"/>
          <w:szCs w:val="28"/>
        </w:rPr>
        <w:t>★</w:t>
      </w:r>
      <w:r>
        <w:rPr>
          <w:rFonts w:ascii="微軟正黑體" w:eastAsia="微軟正黑體" w:hAnsi="微軟正黑體" w:hint="eastAsia"/>
          <w:b/>
          <w:sz w:val="28"/>
          <w:szCs w:val="28"/>
        </w:rPr>
        <w:t>小說探究</w:t>
      </w:r>
    </w:p>
    <w:p w14:paraId="46B2E3AE" w14:textId="77777777" w:rsidR="008B4BBF" w:rsidRDefault="008B4BBF" w:rsidP="008B4BBF">
      <w:pPr>
        <w:spacing w:line="340" w:lineRule="exact"/>
        <w:ind w:right="1123"/>
        <w:rPr>
          <w:rFonts w:ascii="微軟正黑體" w:eastAsia="微軟正黑體" w:hAnsi="微軟正黑體"/>
          <w:b/>
          <w:sz w:val="28"/>
          <w:szCs w:val="28"/>
        </w:rPr>
      </w:pPr>
      <w:r>
        <w:rPr>
          <w:rFonts w:ascii="微軟正黑體" w:eastAsia="微軟正黑體" w:hAnsi="微軟正黑體" w:hint="eastAsia"/>
          <w:b/>
          <w:sz w:val="28"/>
          <w:szCs w:val="28"/>
        </w:rPr>
        <w:t>根據文本，整理下列表格:</w:t>
      </w:r>
    </w:p>
    <w:p w14:paraId="57D55DE8" w14:textId="77777777" w:rsidR="008B4BBF" w:rsidRPr="00676CF4" w:rsidRDefault="008B4BBF" w:rsidP="008B4BBF">
      <w:pPr>
        <w:spacing w:line="340" w:lineRule="exact"/>
        <w:ind w:right="1123"/>
        <w:rPr>
          <w:rFonts w:ascii="微軟正黑體" w:eastAsia="微軟正黑體" w:hAnsi="微軟正黑體"/>
          <w:b/>
          <w:sz w:val="28"/>
          <w:szCs w:val="28"/>
        </w:rPr>
      </w:pPr>
      <w:r>
        <w:rPr>
          <w:rFonts w:ascii="微軟正黑體" w:eastAsia="微軟正黑體" w:hAnsi="微軟正黑體" w:hint="eastAsia"/>
          <w:b/>
          <w:sz w:val="28"/>
          <w:szCs w:val="28"/>
        </w:rPr>
        <w:t>Q</w:t>
      </w:r>
      <w:r>
        <w:rPr>
          <w:rFonts w:ascii="微軟正黑體" w:eastAsia="微軟正黑體" w:hAnsi="微軟正黑體"/>
          <w:b/>
          <w:sz w:val="28"/>
          <w:szCs w:val="28"/>
        </w:rPr>
        <w:t>1:</w:t>
      </w:r>
      <w:r>
        <w:rPr>
          <w:rFonts w:ascii="微軟正黑體" w:eastAsia="微軟正黑體" w:hAnsi="微軟正黑體" w:hint="eastAsia"/>
          <w:b/>
          <w:sz w:val="28"/>
          <w:szCs w:val="28"/>
        </w:rPr>
        <w:t>這篇小說，有哪些</w:t>
      </w:r>
      <w:r w:rsidRPr="005051EE">
        <w:rPr>
          <w:rFonts w:ascii="微軟正黑體" w:eastAsia="微軟正黑體" w:hAnsi="微軟正黑體" w:hint="eastAsia"/>
          <w:b/>
          <w:sz w:val="28"/>
          <w:szCs w:val="28"/>
          <w:bdr w:val="single" w:sz="4" w:space="0" w:color="auto"/>
        </w:rPr>
        <w:t>人物</w:t>
      </w:r>
      <w:r>
        <w:rPr>
          <w:rFonts w:ascii="微軟正黑體" w:eastAsia="微軟正黑體" w:hAnsi="微軟正黑體" w:hint="eastAsia"/>
          <w:b/>
          <w:sz w:val="28"/>
          <w:szCs w:val="28"/>
        </w:rPr>
        <w:t>?</w:t>
      </w:r>
    </w:p>
    <w:tbl>
      <w:tblPr>
        <w:tblStyle w:val="a3"/>
        <w:tblW w:w="10774" w:type="dxa"/>
        <w:tblInd w:w="-289" w:type="dxa"/>
        <w:tblLayout w:type="fixed"/>
        <w:tblLook w:val="04A0" w:firstRow="1" w:lastRow="0" w:firstColumn="1" w:lastColumn="0" w:noHBand="0" w:noVBand="1"/>
      </w:tblPr>
      <w:tblGrid>
        <w:gridCol w:w="1460"/>
        <w:gridCol w:w="3685"/>
        <w:gridCol w:w="1376"/>
        <w:gridCol w:w="4253"/>
      </w:tblGrid>
      <w:tr w:rsidR="008B4BBF" w:rsidRPr="000E009C" w14:paraId="007D7275" w14:textId="77777777" w:rsidTr="00042B70">
        <w:trPr>
          <w:trHeight w:val="327"/>
        </w:trPr>
        <w:tc>
          <w:tcPr>
            <w:tcW w:w="1460" w:type="dxa"/>
            <w:shd w:val="clear" w:color="auto" w:fill="E2EFD9" w:themeFill="accent6" w:themeFillTint="33"/>
            <w:vAlign w:val="center"/>
          </w:tcPr>
          <w:p w14:paraId="2F806300" w14:textId="77777777" w:rsidR="008B4BBF" w:rsidRPr="000E009C" w:rsidRDefault="008B4BBF" w:rsidP="00042B70">
            <w:pPr>
              <w:spacing w:beforeLines="50" w:before="200" w:afterLines="50" w:after="200" w:line="340" w:lineRule="exact"/>
              <w:jc w:val="center"/>
              <w:rPr>
                <w:rFonts w:ascii="微軟正黑體" w:eastAsia="微軟正黑體" w:hAnsi="微軟正黑體"/>
                <w:color w:val="000000" w:themeColor="text1"/>
                <w:sz w:val="28"/>
              </w:rPr>
            </w:pPr>
            <w:r w:rsidRPr="000E009C">
              <w:rPr>
                <w:rFonts w:ascii="微軟正黑體" w:eastAsia="微軟正黑體" w:hAnsi="微軟正黑體" w:hint="eastAsia"/>
                <w:color w:val="000000" w:themeColor="text1"/>
                <w:sz w:val="28"/>
              </w:rPr>
              <w:t>主要角色</w:t>
            </w:r>
          </w:p>
        </w:tc>
        <w:tc>
          <w:tcPr>
            <w:tcW w:w="3685" w:type="dxa"/>
            <w:vAlign w:val="center"/>
          </w:tcPr>
          <w:p w14:paraId="6B62C90B" w14:textId="77777777" w:rsidR="008B4BBF" w:rsidRPr="000E009C" w:rsidRDefault="008B4BBF" w:rsidP="00042B70">
            <w:pPr>
              <w:spacing w:line="340" w:lineRule="exact"/>
              <w:jc w:val="center"/>
              <w:rPr>
                <w:rFonts w:ascii="微軟正黑體" w:eastAsia="微軟正黑體" w:hAnsi="微軟正黑體"/>
                <w:color w:val="000000" w:themeColor="text1"/>
                <w:sz w:val="28"/>
              </w:rPr>
            </w:pPr>
            <w:r w:rsidRPr="009650A2">
              <w:rPr>
                <w:rFonts w:ascii="微軟正黑體" w:eastAsia="微軟正黑體" w:hAnsi="微軟正黑體" w:hint="eastAsia"/>
                <w:color w:val="FFFFFF" w:themeColor="background1"/>
                <w:sz w:val="28"/>
              </w:rPr>
              <w:t>王朝明、王達成</w:t>
            </w:r>
          </w:p>
        </w:tc>
        <w:tc>
          <w:tcPr>
            <w:tcW w:w="1376" w:type="dxa"/>
            <w:shd w:val="clear" w:color="auto" w:fill="E2EFD9" w:themeFill="accent6" w:themeFillTint="33"/>
            <w:vAlign w:val="center"/>
          </w:tcPr>
          <w:p w14:paraId="47C7A73A" w14:textId="77777777" w:rsidR="008B4BBF" w:rsidRPr="000E009C" w:rsidRDefault="008B4BBF" w:rsidP="00042B70">
            <w:pPr>
              <w:spacing w:beforeLines="50" w:before="200" w:afterLines="50" w:after="200" w:line="340" w:lineRule="exact"/>
              <w:jc w:val="center"/>
              <w:rPr>
                <w:rFonts w:ascii="微軟正黑體" w:eastAsia="微軟正黑體" w:hAnsi="微軟正黑體"/>
                <w:color w:val="000000" w:themeColor="text1"/>
                <w:sz w:val="28"/>
              </w:rPr>
            </w:pPr>
            <w:r w:rsidRPr="000E009C">
              <w:rPr>
                <w:rFonts w:ascii="微軟正黑體" w:eastAsia="微軟正黑體" w:hAnsi="微軟正黑體" w:hint="eastAsia"/>
                <w:color w:val="000000" w:themeColor="text1"/>
                <w:sz w:val="28"/>
              </w:rPr>
              <w:t>次要角色</w:t>
            </w:r>
          </w:p>
        </w:tc>
        <w:tc>
          <w:tcPr>
            <w:tcW w:w="4253" w:type="dxa"/>
            <w:vAlign w:val="center"/>
          </w:tcPr>
          <w:p w14:paraId="51673C34" w14:textId="77777777" w:rsidR="008B4BBF" w:rsidRPr="000E009C" w:rsidRDefault="008B4BBF" w:rsidP="00042B70">
            <w:pPr>
              <w:spacing w:line="340" w:lineRule="exact"/>
              <w:jc w:val="center"/>
              <w:rPr>
                <w:rFonts w:ascii="微軟正黑體" w:eastAsia="微軟正黑體" w:hAnsi="微軟正黑體"/>
                <w:color w:val="FF0000"/>
                <w:sz w:val="28"/>
              </w:rPr>
            </w:pPr>
            <w:r w:rsidRPr="009650A2">
              <w:rPr>
                <w:rFonts w:ascii="微軟正黑體" w:eastAsia="微軟正黑體" w:hAnsi="微軟正黑體" w:hint="eastAsia"/>
                <w:color w:val="FFFFFF" w:themeColor="background1"/>
                <w:sz w:val="28"/>
              </w:rPr>
              <w:t>法官、人道主義者、犯死罪的人、王朝明親友</w:t>
            </w:r>
          </w:p>
        </w:tc>
      </w:tr>
    </w:tbl>
    <w:p w14:paraId="679CA4A1" w14:textId="77777777" w:rsidR="008B4BBF" w:rsidRDefault="008B4BBF" w:rsidP="008B4BBF">
      <w:pPr>
        <w:spacing w:beforeLines="25" w:before="100" w:line="276" w:lineRule="auto"/>
        <w:rPr>
          <w:rFonts w:ascii="jf open 粉圓 1.1" w:eastAsia="jf open 粉圓 1.1" w:hAnsi="jf open 粉圓 1.1"/>
          <w:bCs/>
          <w:color w:val="000000" w:themeColor="text1"/>
        </w:rPr>
      </w:pPr>
      <w:r w:rsidRPr="00F25D3E">
        <w:rPr>
          <w:rFonts w:ascii="微軟正黑體" w:eastAsia="微軟正黑體" w:hAnsi="微軟正黑體" w:hint="eastAsia"/>
          <w:b/>
          <w:sz w:val="28"/>
          <w:szCs w:val="28"/>
        </w:rPr>
        <w:t>Q2</w:t>
      </w:r>
      <w:r w:rsidRPr="00F25D3E">
        <w:rPr>
          <w:rFonts w:ascii="微軟正黑體" w:eastAsia="微軟正黑體" w:hAnsi="微軟正黑體"/>
          <w:b/>
          <w:sz w:val="28"/>
          <w:szCs w:val="28"/>
        </w:rPr>
        <w:t>:</w:t>
      </w:r>
      <w:r w:rsidRPr="00F25D3E">
        <w:rPr>
          <w:rFonts w:ascii="微軟正黑體" w:eastAsia="微軟正黑體" w:hAnsi="微軟正黑體" w:hint="eastAsia"/>
          <w:b/>
          <w:sz w:val="28"/>
          <w:szCs w:val="28"/>
        </w:rPr>
        <w:t xml:space="preserve"> </w:t>
      </w:r>
      <w:r>
        <w:rPr>
          <w:rFonts w:ascii="微軟正黑體" w:eastAsia="微軟正黑體" w:hAnsi="微軟正黑體" w:hint="eastAsia"/>
          <w:b/>
          <w:sz w:val="28"/>
          <w:szCs w:val="28"/>
        </w:rPr>
        <w:t>這篇小說</w:t>
      </w:r>
      <w:r w:rsidRPr="00F25D3E">
        <w:rPr>
          <w:rFonts w:ascii="微軟正黑體" w:eastAsia="微軟正黑體" w:hAnsi="微軟正黑體" w:hint="eastAsia"/>
          <w:b/>
          <w:sz w:val="28"/>
          <w:szCs w:val="28"/>
        </w:rPr>
        <w:t>作者是以何種「敘事觀點</w:t>
      </w:r>
      <w:r w:rsidRPr="00F25D3E">
        <w:rPr>
          <w:rFonts w:ascii="微軟正黑體" w:eastAsia="微軟正黑體" w:hAnsi="微軟正黑體"/>
          <w:b/>
          <w:sz w:val="28"/>
          <w:szCs w:val="28"/>
        </w:rPr>
        <w:t>」</w:t>
      </w:r>
      <w:r w:rsidRPr="00F25D3E">
        <w:rPr>
          <w:rFonts w:ascii="微軟正黑體" w:eastAsia="微軟正黑體" w:hAnsi="微軟正黑體" w:hint="eastAsia"/>
          <w:b/>
          <w:sz w:val="28"/>
          <w:szCs w:val="28"/>
        </w:rPr>
        <w:t>來創作？</w:t>
      </w:r>
      <w:r w:rsidRPr="00F25D3E">
        <w:rPr>
          <w:rFonts w:ascii="微軟正黑體" w:eastAsia="微軟正黑體" w:hAnsi="微軟正黑體"/>
          <w:b/>
          <w:sz w:val="28"/>
          <w:szCs w:val="28"/>
        </w:rPr>
        <w:t xml:space="preserve"> </w:t>
      </w:r>
      <w:r>
        <w:rPr>
          <w:rFonts w:ascii="jf open 粉圓 1.1" w:eastAsia="jf open 粉圓 1.1" w:hAnsi="jf open 粉圓 1.1"/>
          <w:color w:val="000000" w:themeColor="text1"/>
        </w:rPr>
        <w:t xml:space="preserve">     </w:t>
      </w:r>
    </w:p>
    <w:tbl>
      <w:tblPr>
        <w:tblStyle w:val="a3"/>
        <w:tblW w:w="10916" w:type="dxa"/>
        <w:tblInd w:w="-289" w:type="dxa"/>
        <w:tblLayout w:type="fixed"/>
        <w:tblLook w:val="04A0" w:firstRow="1" w:lastRow="0" w:firstColumn="1" w:lastColumn="0" w:noHBand="0" w:noVBand="1"/>
      </w:tblPr>
      <w:tblGrid>
        <w:gridCol w:w="3663"/>
        <w:gridCol w:w="2934"/>
        <w:gridCol w:w="4319"/>
      </w:tblGrid>
      <w:tr w:rsidR="008B4BBF" w:rsidRPr="002B42F4" w14:paraId="73A5F23E" w14:textId="77777777" w:rsidTr="00042B70">
        <w:trPr>
          <w:trHeight w:val="328"/>
        </w:trPr>
        <w:tc>
          <w:tcPr>
            <w:tcW w:w="3663" w:type="dxa"/>
            <w:shd w:val="clear" w:color="auto" w:fill="E2EFD9" w:themeFill="accent6" w:themeFillTint="33"/>
            <w:vAlign w:val="center"/>
          </w:tcPr>
          <w:p w14:paraId="7F64A22E" w14:textId="77777777" w:rsidR="008B4BBF" w:rsidRPr="000E009C" w:rsidRDefault="008B4BBF" w:rsidP="00042B70">
            <w:pPr>
              <w:spacing w:line="340" w:lineRule="exact"/>
              <w:jc w:val="center"/>
              <w:rPr>
                <w:rFonts w:ascii="jf open 粉圓 1.1" w:eastAsia="jf open 粉圓 1.1" w:hAnsi="jf open 粉圓 1.1"/>
                <w:bCs/>
                <w:color w:val="000000" w:themeColor="text1"/>
                <w:sz w:val="28"/>
              </w:rPr>
            </w:pPr>
            <w:r w:rsidRPr="000E009C">
              <w:rPr>
                <w:rFonts w:ascii="jf open 粉圓 1.1" w:eastAsia="jf open 粉圓 1.1" w:hAnsi="jf open 粉圓 1.1" w:hint="eastAsia"/>
                <w:bCs/>
                <w:color w:val="000000" w:themeColor="text1"/>
                <w:sz w:val="28"/>
              </w:rPr>
              <w:t>□</w:t>
            </w:r>
            <w:r w:rsidRPr="000E009C">
              <w:rPr>
                <w:rFonts w:ascii="微軟正黑體" w:eastAsia="微軟正黑體" w:hAnsi="微軟正黑體" w:cs="微軟正黑體" w:hint="eastAsia"/>
                <w:bCs/>
                <w:color w:val="000000" w:themeColor="text1"/>
                <w:sz w:val="28"/>
              </w:rPr>
              <w:t>第一人稱觀點</w:t>
            </w:r>
            <w:r w:rsidRPr="000E009C">
              <w:rPr>
                <w:rFonts w:ascii="Malgun Gothic Semilight" w:eastAsia="Malgun Gothic Semilight" w:hAnsi="Malgun Gothic Semilight" w:cs="Malgun Gothic Semilight" w:hint="eastAsia"/>
                <w:bCs/>
                <w:color w:val="000000" w:themeColor="text1"/>
                <w:sz w:val="28"/>
              </w:rPr>
              <w:t>（</w:t>
            </w:r>
            <w:r w:rsidRPr="000E009C">
              <w:rPr>
                <w:rFonts w:ascii="微軟正黑體" w:eastAsia="微軟正黑體" w:hAnsi="微軟正黑體" w:cs="微軟正黑體" w:hint="eastAsia"/>
                <w:bCs/>
                <w:color w:val="000000" w:themeColor="text1"/>
                <w:sz w:val="28"/>
              </w:rPr>
              <w:t>我</w:t>
            </w:r>
            <w:r w:rsidRPr="000E009C">
              <w:rPr>
                <w:rFonts w:ascii="jf open 粉圓 1.1" w:eastAsia="jf open 粉圓 1.1" w:hAnsi="jf open 粉圓 1.1"/>
                <w:bCs/>
                <w:color w:val="000000" w:themeColor="text1"/>
                <w:sz w:val="28"/>
              </w:rPr>
              <w:t>）</w:t>
            </w:r>
          </w:p>
        </w:tc>
        <w:tc>
          <w:tcPr>
            <w:tcW w:w="2934" w:type="dxa"/>
            <w:shd w:val="clear" w:color="auto" w:fill="E2EFD9" w:themeFill="accent6" w:themeFillTint="33"/>
            <w:vAlign w:val="center"/>
          </w:tcPr>
          <w:p w14:paraId="52AEC761" w14:textId="77777777" w:rsidR="008B4BBF" w:rsidRPr="000E009C" w:rsidRDefault="008B4BBF" w:rsidP="00042B70">
            <w:pPr>
              <w:spacing w:line="340" w:lineRule="exact"/>
              <w:jc w:val="center"/>
              <w:rPr>
                <w:rFonts w:ascii="jf open 粉圓 1.1" w:eastAsia="jf open 粉圓 1.1" w:hAnsi="jf open 粉圓 1.1"/>
                <w:bCs/>
                <w:color w:val="000000" w:themeColor="text1"/>
                <w:sz w:val="28"/>
              </w:rPr>
            </w:pPr>
            <w:r w:rsidRPr="000E009C">
              <w:rPr>
                <w:rFonts w:ascii="jf open 粉圓 1.1" w:eastAsia="jf open 粉圓 1.1" w:hAnsi="jf open 粉圓 1.1" w:hint="eastAsia"/>
                <w:bCs/>
                <w:color w:val="000000" w:themeColor="text1"/>
                <w:sz w:val="28"/>
              </w:rPr>
              <w:t>□</w:t>
            </w:r>
            <w:r w:rsidRPr="000E009C">
              <w:rPr>
                <w:rFonts w:ascii="微軟正黑體" w:eastAsia="微軟正黑體" w:hAnsi="微軟正黑體" w:cs="微軟正黑體" w:hint="eastAsia"/>
                <w:bCs/>
                <w:color w:val="000000" w:themeColor="text1"/>
                <w:sz w:val="28"/>
              </w:rPr>
              <w:t>第二人稱觀點</w:t>
            </w:r>
            <w:r w:rsidRPr="000E009C">
              <w:rPr>
                <w:rFonts w:ascii="Malgun Gothic Semilight" w:eastAsia="Malgun Gothic Semilight" w:hAnsi="Malgun Gothic Semilight" w:cs="Malgun Gothic Semilight" w:hint="eastAsia"/>
                <w:bCs/>
                <w:color w:val="000000" w:themeColor="text1"/>
                <w:sz w:val="28"/>
              </w:rPr>
              <w:t>（</w:t>
            </w:r>
            <w:r w:rsidRPr="000E009C">
              <w:rPr>
                <w:rFonts w:ascii="微軟正黑體" w:eastAsia="微軟正黑體" w:hAnsi="微軟正黑體" w:cs="微軟正黑體" w:hint="eastAsia"/>
                <w:bCs/>
                <w:color w:val="000000" w:themeColor="text1"/>
                <w:sz w:val="28"/>
              </w:rPr>
              <w:t>你</w:t>
            </w:r>
            <w:r w:rsidRPr="000E009C">
              <w:rPr>
                <w:rFonts w:ascii="jf open 粉圓 1.1" w:eastAsia="jf open 粉圓 1.1" w:hAnsi="jf open 粉圓 1.1"/>
                <w:bCs/>
                <w:color w:val="000000" w:themeColor="text1"/>
                <w:sz w:val="28"/>
              </w:rPr>
              <w:t>）</w:t>
            </w:r>
          </w:p>
        </w:tc>
        <w:tc>
          <w:tcPr>
            <w:tcW w:w="4319" w:type="dxa"/>
            <w:shd w:val="clear" w:color="auto" w:fill="E2EFD9" w:themeFill="accent6" w:themeFillTint="33"/>
            <w:vAlign w:val="center"/>
          </w:tcPr>
          <w:p w14:paraId="1623BA12" w14:textId="77777777" w:rsidR="008B4BBF" w:rsidRPr="000E009C" w:rsidRDefault="008B4BBF" w:rsidP="00042B70">
            <w:pPr>
              <w:spacing w:line="340" w:lineRule="exact"/>
              <w:jc w:val="center"/>
              <w:rPr>
                <w:rFonts w:ascii="jf open 粉圓 1.1" w:eastAsia="jf open 粉圓 1.1" w:hAnsi="jf open 粉圓 1.1"/>
                <w:bCs/>
                <w:color w:val="000000" w:themeColor="text1"/>
                <w:sz w:val="28"/>
              </w:rPr>
            </w:pPr>
            <w:r w:rsidRPr="000E009C">
              <w:rPr>
                <w:rFonts w:ascii="jf open 粉圓 1.1" w:eastAsia="jf open 粉圓 1.1" w:hAnsi="jf open 粉圓 1.1" w:hint="eastAsia"/>
                <w:bCs/>
                <w:color w:val="000000" w:themeColor="text1"/>
                <w:sz w:val="28"/>
              </w:rPr>
              <w:t>□</w:t>
            </w:r>
            <w:r w:rsidRPr="000E009C">
              <w:rPr>
                <w:rFonts w:ascii="微軟正黑體" w:eastAsia="微軟正黑體" w:hAnsi="微軟正黑體" w:cs="微軟正黑體" w:hint="eastAsia"/>
                <w:bCs/>
                <w:color w:val="000000" w:themeColor="text1"/>
                <w:sz w:val="28"/>
              </w:rPr>
              <w:t>第三人稱觀點</w:t>
            </w:r>
            <w:r w:rsidRPr="000E009C">
              <w:rPr>
                <w:rFonts w:ascii="Malgun Gothic Semilight" w:eastAsia="Malgun Gothic Semilight" w:hAnsi="Malgun Gothic Semilight" w:cs="Malgun Gothic Semilight" w:hint="eastAsia"/>
                <w:bCs/>
                <w:color w:val="000000" w:themeColor="text1"/>
                <w:sz w:val="28"/>
              </w:rPr>
              <w:t>（</w:t>
            </w:r>
            <w:r w:rsidRPr="000E009C">
              <w:rPr>
                <w:rFonts w:ascii="微軟正黑體" w:eastAsia="微軟正黑體" w:hAnsi="微軟正黑體" w:cs="微軟正黑體" w:hint="eastAsia"/>
                <w:bCs/>
                <w:color w:val="000000" w:themeColor="text1"/>
                <w:sz w:val="28"/>
              </w:rPr>
              <w:t>他</w:t>
            </w:r>
            <w:r w:rsidRPr="000E009C">
              <w:rPr>
                <w:rFonts w:ascii="jf open 粉圓 1.1" w:eastAsia="jf open 粉圓 1.1" w:hAnsi="jf open 粉圓 1.1"/>
                <w:bCs/>
                <w:color w:val="000000" w:themeColor="text1"/>
                <w:sz w:val="28"/>
              </w:rPr>
              <w:t>）</w:t>
            </w:r>
          </w:p>
        </w:tc>
      </w:tr>
      <w:tr w:rsidR="008B4BBF" w:rsidRPr="002B42F4" w14:paraId="24030872" w14:textId="77777777" w:rsidTr="00042B70">
        <w:trPr>
          <w:trHeight w:val="328"/>
        </w:trPr>
        <w:tc>
          <w:tcPr>
            <w:tcW w:w="3663" w:type="dxa"/>
            <w:shd w:val="clear" w:color="auto" w:fill="auto"/>
            <w:vAlign w:val="center"/>
          </w:tcPr>
          <w:p w14:paraId="404B2D15" w14:textId="77777777" w:rsidR="008B4BBF" w:rsidRPr="000E009C" w:rsidRDefault="008B4BBF" w:rsidP="00042B70">
            <w:pPr>
              <w:spacing w:line="340" w:lineRule="exact"/>
              <w:jc w:val="center"/>
              <w:rPr>
                <w:rFonts w:ascii="jf open 粉圓 1.1" w:eastAsia="jf open 粉圓 1.1" w:hAnsi="jf open 粉圓 1.1"/>
                <w:bCs/>
                <w:color w:val="000000" w:themeColor="text1"/>
                <w:sz w:val="28"/>
              </w:rPr>
            </w:pPr>
            <w:r w:rsidRPr="000E009C">
              <w:rPr>
                <w:rFonts w:ascii="jf open 粉圓 1.1" w:eastAsia="jf open 粉圓 1.1" w:hAnsi="jf open 粉圓 1.1" w:hint="eastAsia"/>
                <w:bCs/>
                <w:color w:val="000000" w:themeColor="text1"/>
                <w:sz w:val="28"/>
              </w:rPr>
              <w:t>□</w:t>
            </w:r>
            <w:r w:rsidRPr="000E009C">
              <w:rPr>
                <w:rFonts w:ascii="微軟正黑體" w:eastAsia="微軟正黑體" w:hAnsi="微軟正黑體" w:cs="微軟正黑體" w:hint="eastAsia"/>
                <w:bCs/>
                <w:color w:val="000000" w:themeColor="text1"/>
                <w:sz w:val="28"/>
              </w:rPr>
              <w:t>主角觀點</w:t>
            </w:r>
            <w:r w:rsidRPr="000E009C">
              <w:rPr>
                <w:rFonts w:ascii="jf open 粉圓 1.1" w:eastAsia="jf open 粉圓 1.1" w:hAnsi="jf open 粉圓 1.1"/>
                <w:bCs/>
                <w:color w:val="000000" w:themeColor="text1"/>
                <w:sz w:val="28"/>
              </w:rPr>
              <w:br/>
            </w:r>
            <w:r w:rsidRPr="000E009C">
              <w:rPr>
                <w:rFonts w:ascii="jf open 粉圓 1.1" w:eastAsia="jf open 粉圓 1.1" w:hAnsi="jf open 粉圓 1.1" w:hint="eastAsia"/>
                <w:bCs/>
                <w:color w:val="000000" w:themeColor="text1"/>
                <w:sz w:val="28"/>
              </w:rPr>
              <w:t>□</w:t>
            </w:r>
            <w:r w:rsidRPr="000E009C">
              <w:rPr>
                <w:rFonts w:ascii="微軟正黑體" w:eastAsia="微軟正黑體" w:hAnsi="微軟正黑體" w:cs="微軟正黑體" w:hint="eastAsia"/>
                <w:bCs/>
                <w:color w:val="000000" w:themeColor="text1"/>
                <w:sz w:val="28"/>
              </w:rPr>
              <w:t>配角觀點</w:t>
            </w:r>
          </w:p>
        </w:tc>
        <w:tc>
          <w:tcPr>
            <w:tcW w:w="2934" w:type="dxa"/>
            <w:shd w:val="clear" w:color="auto" w:fill="auto"/>
            <w:vAlign w:val="center"/>
          </w:tcPr>
          <w:p w14:paraId="1F0D6283" w14:textId="77777777" w:rsidR="008B4BBF" w:rsidRPr="000E009C" w:rsidRDefault="008B4BBF" w:rsidP="00042B70">
            <w:pPr>
              <w:spacing w:line="340" w:lineRule="exact"/>
              <w:jc w:val="center"/>
              <w:rPr>
                <w:rFonts w:ascii="jf open 粉圓 1.1" w:eastAsia="jf open 粉圓 1.1" w:hAnsi="jf open 粉圓 1.1"/>
                <w:bCs/>
                <w:color w:val="000000" w:themeColor="text1"/>
                <w:sz w:val="28"/>
              </w:rPr>
            </w:pPr>
            <w:r w:rsidRPr="000E009C">
              <w:rPr>
                <w:rFonts w:ascii="jf open 粉圓 1.1" w:eastAsia="jf open 粉圓 1.1" w:hAnsi="jf open 粉圓 1.1" w:hint="eastAsia"/>
                <w:bCs/>
                <w:color w:val="000000" w:themeColor="text1"/>
                <w:sz w:val="28"/>
              </w:rPr>
              <w:t>-</w:t>
            </w:r>
            <w:r w:rsidRPr="000E009C">
              <w:rPr>
                <w:rFonts w:ascii="jf open 粉圓 1.1" w:eastAsia="jf open 粉圓 1.1" w:hAnsi="jf open 粉圓 1.1"/>
                <w:bCs/>
                <w:color w:val="000000" w:themeColor="text1"/>
                <w:sz w:val="28"/>
              </w:rPr>
              <w:t>-</w:t>
            </w:r>
          </w:p>
        </w:tc>
        <w:tc>
          <w:tcPr>
            <w:tcW w:w="4319" w:type="dxa"/>
            <w:shd w:val="clear" w:color="auto" w:fill="auto"/>
            <w:vAlign w:val="center"/>
          </w:tcPr>
          <w:p w14:paraId="5F88F3EF" w14:textId="77777777" w:rsidR="008B4BBF" w:rsidRPr="000E009C" w:rsidRDefault="008B4BBF" w:rsidP="00042B70">
            <w:pPr>
              <w:spacing w:line="340" w:lineRule="exact"/>
              <w:jc w:val="center"/>
              <w:rPr>
                <w:rFonts w:ascii="jf open 粉圓 1.1" w:eastAsia="jf open 粉圓 1.1" w:hAnsi="jf open 粉圓 1.1"/>
                <w:bCs/>
                <w:color w:val="000000" w:themeColor="text1"/>
                <w:sz w:val="28"/>
              </w:rPr>
            </w:pPr>
            <w:r w:rsidRPr="000E009C">
              <w:rPr>
                <w:rFonts w:ascii="jf open 粉圓 1.1" w:eastAsia="jf open 粉圓 1.1" w:hAnsi="jf open 粉圓 1.1" w:hint="eastAsia"/>
                <w:bCs/>
                <w:color w:val="000000" w:themeColor="text1"/>
                <w:sz w:val="28"/>
              </w:rPr>
              <w:t>□</w:t>
            </w:r>
            <w:r w:rsidRPr="000E009C">
              <w:rPr>
                <w:rFonts w:ascii="微軟正黑體" w:eastAsia="微軟正黑體" w:hAnsi="微軟正黑體" w:cs="微軟正黑體" w:hint="eastAsia"/>
                <w:bCs/>
                <w:color w:val="000000" w:themeColor="text1"/>
                <w:sz w:val="28"/>
              </w:rPr>
              <w:t>旁知觀點</w:t>
            </w:r>
            <w:r w:rsidRPr="000E009C">
              <w:rPr>
                <w:rFonts w:ascii="jf open 粉圓 1.1" w:eastAsia="jf open 粉圓 1.1" w:hAnsi="jf open 粉圓 1.1"/>
                <w:bCs/>
                <w:color w:val="000000" w:themeColor="text1"/>
                <w:sz w:val="28"/>
              </w:rPr>
              <w:br/>
            </w:r>
            <w:r w:rsidRPr="000E009C">
              <w:rPr>
                <w:rFonts w:ascii="jf open 粉圓 1.1" w:eastAsia="jf open 粉圓 1.1" w:hAnsi="jf open 粉圓 1.1" w:hint="eastAsia"/>
                <w:bCs/>
                <w:color w:val="000000" w:themeColor="text1"/>
                <w:sz w:val="28"/>
              </w:rPr>
              <w:t>□</w:t>
            </w:r>
            <w:r w:rsidRPr="000E009C">
              <w:rPr>
                <w:rFonts w:ascii="微軟正黑體" w:eastAsia="微軟正黑體" w:hAnsi="微軟正黑體" w:cs="微軟正黑體" w:hint="eastAsia"/>
                <w:bCs/>
                <w:color w:val="000000" w:themeColor="text1"/>
                <w:sz w:val="28"/>
              </w:rPr>
              <w:t>全知觀點</w:t>
            </w:r>
          </w:p>
        </w:tc>
      </w:tr>
    </w:tbl>
    <w:p w14:paraId="2367B11E" w14:textId="77777777" w:rsidR="008B4BBF" w:rsidRDefault="008B4BBF" w:rsidP="008B4BBF">
      <w:pPr>
        <w:spacing w:beforeLines="25" w:before="100" w:line="276" w:lineRule="auto"/>
        <w:rPr>
          <w:rFonts w:ascii="微軟正黑體" w:eastAsia="微軟正黑體" w:hAnsi="微軟正黑體"/>
          <w:b/>
          <w:sz w:val="28"/>
          <w:szCs w:val="28"/>
          <w:bdr w:val="single" w:sz="4" w:space="0" w:color="auto"/>
        </w:rPr>
      </w:pPr>
      <w:r w:rsidRPr="00F25D3E">
        <w:rPr>
          <w:rFonts w:ascii="微軟正黑體" w:eastAsia="微軟正黑體" w:hAnsi="微軟正黑體" w:hint="eastAsia"/>
          <w:b/>
          <w:sz w:val="28"/>
          <w:szCs w:val="28"/>
        </w:rPr>
        <w:t>Q</w:t>
      </w:r>
      <w:r w:rsidRPr="00F25D3E">
        <w:rPr>
          <w:rFonts w:ascii="微軟正黑體" w:eastAsia="微軟正黑體" w:hAnsi="微軟正黑體"/>
          <w:b/>
          <w:sz w:val="28"/>
          <w:szCs w:val="28"/>
        </w:rPr>
        <w:t>3:</w:t>
      </w:r>
      <w:r w:rsidRPr="00F25D3E">
        <w:rPr>
          <w:rFonts w:ascii="微軟正黑體" w:eastAsia="微軟正黑體" w:hAnsi="微軟正黑體" w:hint="eastAsia"/>
          <w:b/>
          <w:sz w:val="28"/>
          <w:szCs w:val="28"/>
        </w:rPr>
        <w:t>整理這篇小說的故事</w:t>
      </w:r>
      <w:r w:rsidRPr="005051EE">
        <w:rPr>
          <w:rFonts w:ascii="微軟正黑體" w:eastAsia="微軟正黑體" w:hAnsi="微軟正黑體" w:hint="eastAsia"/>
          <w:b/>
          <w:sz w:val="28"/>
          <w:szCs w:val="28"/>
          <w:bdr w:val="single" w:sz="4" w:space="0" w:color="auto"/>
        </w:rPr>
        <w:t>情節</w:t>
      </w:r>
    </w:p>
    <w:p w14:paraId="5C028C1C" w14:textId="77777777" w:rsidR="008B4BBF" w:rsidRDefault="008B4BBF" w:rsidP="008B4BBF">
      <w:pPr>
        <w:spacing w:beforeLines="25" w:before="100" w:line="276" w:lineRule="auto"/>
        <w:rPr>
          <w:rFonts w:ascii="微軟正黑體" w:eastAsia="微軟正黑體" w:hAnsi="微軟正黑體"/>
          <w:b/>
          <w:sz w:val="28"/>
          <w:szCs w:val="28"/>
          <w:bdr w:val="single" w:sz="4" w:space="0" w:color="auto"/>
        </w:rPr>
      </w:pPr>
      <w:r>
        <w:rPr>
          <w:noProof/>
        </w:rPr>
        <w:drawing>
          <wp:inline distT="0" distB="0" distL="0" distR="0" wp14:anchorId="6D2F6E62" wp14:editId="4FAA97DE">
            <wp:extent cx="6178041" cy="2458720"/>
            <wp:effectExtent l="0" t="0" r="0" b="0"/>
            <wp:docPr id="35" name="圖片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6185883" cy="24618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36C0AA" w14:textId="77777777" w:rsidR="008B4BBF" w:rsidRPr="000E009C" w:rsidRDefault="008B4BBF" w:rsidP="008B4BBF">
      <w:pPr>
        <w:spacing w:line="380" w:lineRule="exact"/>
        <w:ind w:right="-28"/>
        <w:rPr>
          <w:rFonts w:ascii="微軟正黑體" w:eastAsia="微軟正黑體" w:hAnsi="微軟正黑體"/>
          <w:b/>
          <w:sz w:val="28"/>
          <w:szCs w:val="28"/>
        </w:rPr>
      </w:pPr>
      <w:r w:rsidRPr="000E009C">
        <w:rPr>
          <w:rFonts w:ascii="微軟正黑體" w:eastAsia="微軟正黑體" w:hAnsi="微軟正黑體" w:hint="eastAsia"/>
          <w:b/>
          <w:sz w:val="28"/>
          <w:szCs w:val="28"/>
        </w:rPr>
        <w:t>Q</w:t>
      </w:r>
      <w:r w:rsidRPr="000E009C">
        <w:rPr>
          <w:rFonts w:ascii="微軟正黑體" w:eastAsia="微軟正黑體" w:hAnsi="微軟正黑體"/>
          <w:b/>
          <w:sz w:val="28"/>
          <w:szCs w:val="28"/>
        </w:rPr>
        <w:t>4: 利用下表，統整「死刑」演進的相關內容。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2612"/>
        <w:gridCol w:w="2612"/>
        <w:gridCol w:w="2613"/>
        <w:gridCol w:w="2613"/>
      </w:tblGrid>
      <w:tr w:rsidR="008B4BBF" w:rsidRPr="000E009C" w14:paraId="13DC1536" w14:textId="77777777" w:rsidTr="00042B70">
        <w:tc>
          <w:tcPr>
            <w:tcW w:w="2612" w:type="dxa"/>
          </w:tcPr>
          <w:p w14:paraId="4289FAF2" w14:textId="77777777" w:rsidR="008B4BBF" w:rsidRPr="000E009C" w:rsidRDefault="008B4BBF" w:rsidP="00042B70">
            <w:pPr>
              <w:spacing w:line="500" w:lineRule="exact"/>
              <w:ind w:right="-28"/>
              <w:jc w:val="center"/>
              <w:rPr>
                <w:rFonts w:ascii="微軟正黑體" w:eastAsia="微軟正黑體" w:hAnsi="微軟正黑體"/>
                <w:b/>
                <w:sz w:val="28"/>
                <w:szCs w:val="28"/>
              </w:rPr>
            </w:pPr>
            <w:r w:rsidRPr="000E009C">
              <w:rPr>
                <w:rFonts w:ascii="微軟正黑體" w:eastAsia="微軟正黑體" w:hAnsi="微軟正黑體"/>
                <w:b/>
                <w:sz w:val="28"/>
                <w:szCs w:val="28"/>
              </w:rPr>
              <w:t>項目</w:t>
            </w:r>
          </w:p>
        </w:tc>
        <w:tc>
          <w:tcPr>
            <w:tcW w:w="2612" w:type="dxa"/>
          </w:tcPr>
          <w:p w14:paraId="426CF0CD" w14:textId="77777777" w:rsidR="008B4BBF" w:rsidRPr="000E009C" w:rsidRDefault="008B4BBF" w:rsidP="00042B70">
            <w:pPr>
              <w:spacing w:line="500" w:lineRule="exact"/>
              <w:ind w:right="-28"/>
              <w:jc w:val="center"/>
              <w:rPr>
                <w:rFonts w:ascii="微軟正黑體" w:eastAsia="微軟正黑體" w:hAnsi="微軟正黑體"/>
                <w:b/>
                <w:sz w:val="28"/>
                <w:szCs w:val="28"/>
              </w:rPr>
            </w:pPr>
            <w:r w:rsidRPr="000E009C">
              <w:rPr>
                <w:rFonts w:ascii="微軟正黑體" w:eastAsia="微軟正黑體" w:hAnsi="微軟正黑體"/>
                <w:b/>
                <w:sz w:val="28"/>
                <w:szCs w:val="28"/>
              </w:rPr>
              <w:t>死刑</w:t>
            </w:r>
          </w:p>
        </w:tc>
        <w:tc>
          <w:tcPr>
            <w:tcW w:w="2613" w:type="dxa"/>
          </w:tcPr>
          <w:p w14:paraId="685ECEF9" w14:textId="77777777" w:rsidR="008B4BBF" w:rsidRPr="000E009C" w:rsidRDefault="008B4BBF" w:rsidP="00042B70">
            <w:pPr>
              <w:spacing w:line="500" w:lineRule="exact"/>
              <w:ind w:right="-28"/>
              <w:jc w:val="center"/>
              <w:rPr>
                <w:rFonts w:ascii="微軟正黑體" w:eastAsia="微軟正黑體" w:hAnsi="微軟正黑體"/>
                <w:b/>
                <w:sz w:val="28"/>
                <w:szCs w:val="28"/>
              </w:rPr>
            </w:pPr>
            <w:r w:rsidRPr="000E009C">
              <w:rPr>
                <w:rFonts w:ascii="微軟正黑體" w:eastAsia="微軟正黑體" w:hAnsi="微軟正黑體"/>
                <w:b/>
                <w:sz w:val="28"/>
                <w:szCs w:val="28"/>
              </w:rPr>
              <w:t>機器人代死刑</w:t>
            </w:r>
          </w:p>
        </w:tc>
        <w:tc>
          <w:tcPr>
            <w:tcW w:w="2613" w:type="dxa"/>
          </w:tcPr>
          <w:p w14:paraId="183712E2" w14:textId="77777777" w:rsidR="008B4BBF" w:rsidRPr="000E009C" w:rsidRDefault="008B4BBF" w:rsidP="00042B70">
            <w:pPr>
              <w:spacing w:line="500" w:lineRule="exact"/>
              <w:ind w:right="-28"/>
              <w:jc w:val="center"/>
              <w:rPr>
                <w:rFonts w:ascii="微軟正黑體" w:eastAsia="微軟正黑體" w:hAnsi="微軟正黑體"/>
                <w:b/>
                <w:sz w:val="28"/>
                <w:szCs w:val="28"/>
              </w:rPr>
            </w:pPr>
            <w:r w:rsidRPr="000E009C">
              <w:rPr>
                <w:rFonts w:ascii="微軟正黑體" w:eastAsia="微軟正黑體" w:hAnsi="微軟正黑體"/>
                <w:b/>
                <w:sz w:val="28"/>
                <w:szCs w:val="28"/>
              </w:rPr>
              <w:t>腦部改造</w:t>
            </w:r>
          </w:p>
        </w:tc>
      </w:tr>
      <w:tr w:rsidR="008B4BBF" w:rsidRPr="000E009C" w14:paraId="2D05F5F9" w14:textId="77777777" w:rsidTr="00042B70">
        <w:tc>
          <w:tcPr>
            <w:tcW w:w="2612" w:type="dxa"/>
          </w:tcPr>
          <w:p w14:paraId="7D26796D" w14:textId="77777777" w:rsidR="008B4BBF" w:rsidRPr="000E009C" w:rsidRDefault="008B4BBF" w:rsidP="00042B70">
            <w:pPr>
              <w:spacing w:line="500" w:lineRule="exact"/>
              <w:ind w:right="-28"/>
              <w:jc w:val="center"/>
              <w:rPr>
                <w:rFonts w:ascii="微軟正黑體" w:eastAsia="微軟正黑體" w:hAnsi="微軟正黑體"/>
                <w:b/>
                <w:sz w:val="28"/>
                <w:szCs w:val="28"/>
              </w:rPr>
            </w:pPr>
            <w:r w:rsidRPr="000E009C">
              <w:rPr>
                <w:rFonts w:ascii="微軟正黑體" w:eastAsia="微軟正黑體" w:hAnsi="微軟正黑體" w:hint="eastAsia"/>
                <w:b/>
                <w:sz w:val="28"/>
                <w:szCs w:val="28"/>
              </w:rPr>
              <w:t>倡議者</w:t>
            </w:r>
          </w:p>
        </w:tc>
        <w:tc>
          <w:tcPr>
            <w:tcW w:w="2612" w:type="dxa"/>
          </w:tcPr>
          <w:p w14:paraId="480D4F5F" w14:textId="77777777" w:rsidR="008B4BBF" w:rsidRPr="000E009C" w:rsidRDefault="008B4BBF" w:rsidP="00042B70">
            <w:pPr>
              <w:spacing w:line="500" w:lineRule="exact"/>
              <w:ind w:right="-28"/>
              <w:rPr>
                <w:rFonts w:ascii="微軟正黑體" w:eastAsia="微軟正黑體" w:hAnsi="微軟正黑體"/>
                <w:b/>
                <w:sz w:val="28"/>
                <w:szCs w:val="28"/>
              </w:rPr>
            </w:pPr>
            <w:r>
              <w:rPr>
                <w:rFonts w:ascii="微軟正黑體" w:eastAsia="微軟正黑體" w:hAnsi="微軟正黑體" w:hint="eastAsia"/>
                <w:b/>
                <w:sz w:val="28"/>
                <w:szCs w:val="28"/>
              </w:rPr>
              <w:t xml:space="preserve">     </w:t>
            </w:r>
            <w:r>
              <w:rPr>
                <w:rFonts w:ascii="微軟正黑體" w:eastAsia="微軟正黑體" w:hAnsi="微軟正黑體"/>
                <w:b/>
                <w:sz w:val="28"/>
                <w:szCs w:val="28"/>
              </w:rPr>
              <w:t xml:space="preserve">   </w:t>
            </w:r>
            <w:r>
              <w:rPr>
                <w:rFonts w:ascii="微軟正黑體" w:eastAsia="微軟正黑體" w:hAnsi="微軟正黑體" w:hint="eastAsia"/>
                <w:b/>
                <w:sz w:val="28"/>
                <w:szCs w:val="28"/>
              </w:rPr>
              <w:t>x</w:t>
            </w:r>
          </w:p>
        </w:tc>
        <w:tc>
          <w:tcPr>
            <w:tcW w:w="2613" w:type="dxa"/>
          </w:tcPr>
          <w:p w14:paraId="41AAC441" w14:textId="77777777" w:rsidR="008B4BBF" w:rsidRPr="000E009C" w:rsidRDefault="008B4BBF" w:rsidP="00042B70">
            <w:pPr>
              <w:spacing w:line="500" w:lineRule="exact"/>
              <w:ind w:right="-28"/>
              <w:rPr>
                <w:rFonts w:ascii="微軟正黑體" w:eastAsia="微軟正黑體" w:hAnsi="微軟正黑體"/>
                <w:b/>
                <w:sz w:val="28"/>
                <w:szCs w:val="28"/>
              </w:rPr>
            </w:pPr>
          </w:p>
        </w:tc>
        <w:tc>
          <w:tcPr>
            <w:tcW w:w="2613" w:type="dxa"/>
          </w:tcPr>
          <w:p w14:paraId="4F37DC29" w14:textId="77777777" w:rsidR="008B4BBF" w:rsidRPr="000E009C" w:rsidRDefault="008B4BBF" w:rsidP="00042B70">
            <w:pPr>
              <w:spacing w:line="500" w:lineRule="exact"/>
              <w:ind w:right="-28"/>
              <w:rPr>
                <w:rFonts w:ascii="微軟正黑體" w:eastAsia="微軟正黑體" w:hAnsi="微軟正黑體"/>
                <w:b/>
                <w:sz w:val="28"/>
                <w:szCs w:val="28"/>
              </w:rPr>
            </w:pPr>
          </w:p>
        </w:tc>
      </w:tr>
      <w:tr w:rsidR="008B4BBF" w:rsidRPr="000E009C" w14:paraId="17F148C3" w14:textId="77777777" w:rsidTr="00042B70">
        <w:tc>
          <w:tcPr>
            <w:tcW w:w="2612" w:type="dxa"/>
          </w:tcPr>
          <w:p w14:paraId="58BA2C92" w14:textId="77777777" w:rsidR="008B4BBF" w:rsidRPr="000E009C" w:rsidRDefault="008B4BBF" w:rsidP="00042B70">
            <w:pPr>
              <w:spacing w:line="500" w:lineRule="exact"/>
              <w:ind w:right="-28"/>
              <w:jc w:val="center"/>
              <w:rPr>
                <w:rFonts w:ascii="微軟正黑體" w:eastAsia="微軟正黑體" w:hAnsi="微軟正黑體"/>
                <w:b/>
                <w:sz w:val="28"/>
                <w:szCs w:val="28"/>
              </w:rPr>
            </w:pPr>
            <w:r w:rsidRPr="000E009C">
              <w:rPr>
                <w:rFonts w:ascii="微軟正黑體" w:eastAsia="微軟正黑體" w:hAnsi="微軟正黑體" w:hint="eastAsia"/>
                <w:b/>
                <w:sz w:val="28"/>
                <w:szCs w:val="28"/>
              </w:rPr>
              <w:t>形式</w:t>
            </w:r>
          </w:p>
        </w:tc>
        <w:tc>
          <w:tcPr>
            <w:tcW w:w="2612" w:type="dxa"/>
          </w:tcPr>
          <w:p w14:paraId="794CB214" w14:textId="77777777" w:rsidR="008B4BBF" w:rsidRPr="000E009C" w:rsidRDefault="008B4BBF" w:rsidP="00042B70">
            <w:pPr>
              <w:spacing w:line="500" w:lineRule="exact"/>
              <w:ind w:right="-28"/>
              <w:rPr>
                <w:rFonts w:ascii="微軟正黑體" w:eastAsia="微軟正黑體" w:hAnsi="微軟正黑體"/>
                <w:b/>
                <w:sz w:val="28"/>
                <w:szCs w:val="28"/>
              </w:rPr>
            </w:pPr>
          </w:p>
        </w:tc>
        <w:tc>
          <w:tcPr>
            <w:tcW w:w="2613" w:type="dxa"/>
          </w:tcPr>
          <w:p w14:paraId="0E58AFB1" w14:textId="77777777" w:rsidR="008B4BBF" w:rsidRPr="000E009C" w:rsidRDefault="008B4BBF" w:rsidP="00042B70">
            <w:pPr>
              <w:spacing w:line="500" w:lineRule="exact"/>
              <w:ind w:right="-28"/>
              <w:rPr>
                <w:rFonts w:ascii="微軟正黑體" w:eastAsia="微軟正黑體" w:hAnsi="微軟正黑體"/>
                <w:b/>
                <w:sz w:val="28"/>
                <w:szCs w:val="28"/>
              </w:rPr>
            </w:pPr>
          </w:p>
        </w:tc>
        <w:tc>
          <w:tcPr>
            <w:tcW w:w="2613" w:type="dxa"/>
          </w:tcPr>
          <w:p w14:paraId="7B58C7AE" w14:textId="77777777" w:rsidR="008B4BBF" w:rsidRPr="000E009C" w:rsidRDefault="008B4BBF" w:rsidP="00042B70">
            <w:pPr>
              <w:spacing w:line="500" w:lineRule="exact"/>
              <w:ind w:right="-28"/>
              <w:rPr>
                <w:rFonts w:ascii="微軟正黑體" w:eastAsia="微軟正黑體" w:hAnsi="微軟正黑體"/>
                <w:b/>
                <w:sz w:val="28"/>
                <w:szCs w:val="28"/>
              </w:rPr>
            </w:pPr>
          </w:p>
        </w:tc>
      </w:tr>
      <w:tr w:rsidR="008B4BBF" w:rsidRPr="000E009C" w14:paraId="31025BEA" w14:textId="77777777" w:rsidTr="00042B70">
        <w:tc>
          <w:tcPr>
            <w:tcW w:w="2612" w:type="dxa"/>
          </w:tcPr>
          <w:p w14:paraId="1E811FB5" w14:textId="77777777" w:rsidR="008B4BBF" w:rsidRPr="000E009C" w:rsidRDefault="008B4BBF" w:rsidP="00042B70">
            <w:pPr>
              <w:spacing w:line="500" w:lineRule="exact"/>
              <w:ind w:right="-28"/>
              <w:jc w:val="center"/>
              <w:rPr>
                <w:rFonts w:ascii="微軟正黑體" w:eastAsia="微軟正黑體" w:hAnsi="微軟正黑體"/>
                <w:b/>
                <w:sz w:val="28"/>
                <w:szCs w:val="28"/>
              </w:rPr>
            </w:pPr>
            <w:r w:rsidRPr="000E009C">
              <w:rPr>
                <w:rFonts w:ascii="微軟正黑體" w:eastAsia="微軟正黑體" w:hAnsi="微軟正黑體" w:hint="eastAsia"/>
                <w:b/>
                <w:sz w:val="28"/>
                <w:szCs w:val="28"/>
              </w:rPr>
              <w:t>改造原因</w:t>
            </w:r>
          </w:p>
        </w:tc>
        <w:tc>
          <w:tcPr>
            <w:tcW w:w="2612" w:type="dxa"/>
          </w:tcPr>
          <w:p w14:paraId="5AAA2570" w14:textId="77777777" w:rsidR="008B4BBF" w:rsidRPr="000E009C" w:rsidRDefault="008B4BBF" w:rsidP="00042B70">
            <w:pPr>
              <w:spacing w:line="500" w:lineRule="exact"/>
              <w:ind w:right="-28"/>
              <w:rPr>
                <w:rFonts w:ascii="微軟正黑體" w:eastAsia="微軟正黑體" w:hAnsi="微軟正黑體"/>
                <w:b/>
                <w:sz w:val="28"/>
                <w:szCs w:val="28"/>
              </w:rPr>
            </w:pPr>
          </w:p>
        </w:tc>
        <w:tc>
          <w:tcPr>
            <w:tcW w:w="2613" w:type="dxa"/>
          </w:tcPr>
          <w:p w14:paraId="4C6B2CDA" w14:textId="77777777" w:rsidR="008B4BBF" w:rsidRPr="000E009C" w:rsidRDefault="008B4BBF" w:rsidP="00042B70">
            <w:pPr>
              <w:spacing w:line="500" w:lineRule="exact"/>
              <w:ind w:right="-28"/>
              <w:rPr>
                <w:rFonts w:ascii="微軟正黑體" w:eastAsia="微軟正黑體" w:hAnsi="微軟正黑體"/>
                <w:b/>
                <w:sz w:val="28"/>
                <w:szCs w:val="28"/>
              </w:rPr>
            </w:pPr>
          </w:p>
        </w:tc>
        <w:tc>
          <w:tcPr>
            <w:tcW w:w="2613" w:type="dxa"/>
          </w:tcPr>
          <w:p w14:paraId="46A48801" w14:textId="77777777" w:rsidR="008B4BBF" w:rsidRPr="000E009C" w:rsidRDefault="008B4BBF" w:rsidP="00042B70">
            <w:pPr>
              <w:spacing w:line="500" w:lineRule="exact"/>
              <w:ind w:right="-28"/>
              <w:rPr>
                <w:rFonts w:ascii="微軟正黑體" w:eastAsia="微軟正黑體" w:hAnsi="微軟正黑體"/>
                <w:b/>
                <w:sz w:val="28"/>
                <w:szCs w:val="28"/>
              </w:rPr>
            </w:pPr>
          </w:p>
        </w:tc>
      </w:tr>
    </w:tbl>
    <w:p w14:paraId="3556EBA2" w14:textId="77777777" w:rsidR="008B4BBF" w:rsidRDefault="008B4BBF" w:rsidP="008B4BBF">
      <w:pPr>
        <w:spacing w:beforeLines="25" w:before="100" w:line="380" w:lineRule="exact"/>
        <w:ind w:left="700" w:hangingChars="250" w:hanging="700"/>
        <w:rPr>
          <w:rFonts w:ascii="微軟正黑體" w:eastAsia="微軟正黑體" w:hAnsi="微軟正黑體"/>
          <w:b/>
          <w:sz w:val="28"/>
          <w:szCs w:val="28"/>
        </w:rPr>
      </w:pPr>
      <w:r w:rsidRPr="000E009C">
        <w:rPr>
          <w:rFonts w:ascii="微軟正黑體" w:eastAsia="微軟正黑體" w:hAnsi="微軟正黑體" w:hint="eastAsia"/>
          <w:b/>
          <w:sz w:val="28"/>
          <w:szCs w:val="28"/>
        </w:rPr>
        <w:t>Q</w:t>
      </w:r>
      <w:r w:rsidRPr="000E009C">
        <w:rPr>
          <w:rFonts w:ascii="微軟正黑體" w:eastAsia="微軟正黑體" w:hAnsi="微軟正黑體"/>
          <w:b/>
          <w:sz w:val="28"/>
          <w:szCs w:val="28"/>
        </w:rPr>
        <w:t>5:</w:t>
      </w:r>
      <w:r w:rsidRPr="000E009C">
        <w:rPr>
          <w:rFonts w:ascii="微軟正黑體" w:eastAsia="微軟正黑體" w:hAnsi="微軟正黑體" w:hint="eastAsia"/>
          <w:b/>
          <w:sz w:val="28"/>
          <w:szCs w:val="28"/>
        </w:rPr>
        <w:t>〈替代死刑〉這篇小說原是黃海構思的一個長篇故事大綱，修改後發表於1</w:t>
      </w:r>
      <w:r w:rsidRPr="000E009C">
        <w:rPr>
          <w:rFonts w:ascii="微軟正黑體" w:eastAsia="微軟正黑體" w:hAnsi="微軟正黑體"/>
          <w:b/>
          <w:sz w:val="28"/>
          <w:szCs w:val="28"/>
        </w:rPr>
        <w:t>992</w:t>
      </w:r>
    </w:p>
    <w:p w14:paraId="629A835C" w14:textId="77777777" w:rsidR="008B4BBF" w:rsidRDefault="008B4BBF" w:rsidP="008B4BBF">
      <w:pPr>
        <w:spacing w:beforeLines="25" w:before="100" w:line="380" w:lineRule="exact"/>
        <w:ind w:left="700" w:hangingChars="250" w:hanging="700"/>
        <w:rPr>
          <w:rFonts w:ascii="微軟正黑體" w:eastAsia="微軟正黑體" w:hAnsi="微軟正黑體"/>
          <w:b/>
          <w:sz w:val="28"/>
          <w:szCs w:val="28"/>
        </w:rPr>
      </w:pPr>
      <w:r w:rsidRPr="000E009C">
        <w:rPr>
          <w:rFonts w:ascii="微軟正黑體" w:eastAsia="微軟正黑體" w:hAnsi="微軟正黑體" w:hint="eastAsia"/>
          <w:b/>
          <w:sz w:val="28"/>
          <w:szCs w:val="28"/>
        </w:rPr>
        <w:t>年的《中國時報》上，當時原篇名為〈人性本惡〉。</w:t>
      </w:r>
      <w:r>
        <w:rPr>
          <w:rFonts w:ascii="微軟正黑體" w:eastAsia="微軟正黑體" w:hAnsi="微軟正黑體" w:hint="eastAsia"/>
          <w:b/>
          <w:sz w:val="28"/>
          <w:szCs w:val="28"/>
        </w:rPr>
        <w:t>根據</w:t>
      </w:r>
      <w:r w:rsidRPr="000E009C">
        <w:rPr>
          <w:rFonts w:ascii="微軟正黑體" w:eastAsia="微軟正黑體" w:hAnsi="微軟正黑體" w:hint="eastAsia"/>
          <w:b/>
          <w:sz w:val="28"/>
          <w:szCs w:val="28"/>
        </w:rPr>
        <w:t>故事情節，說明當初作者命</w:t>
      </w:r>
    </w:p>
    <w:p w14:paraId="5CAE54A2" w14:textId="77777777" w:rsidR="008B4BBF" w:rsidRDefault="008B4BBF" w:rsidP="008B4BBF">
      <w:pPr>
        <w:spacing w:beforeLines="25" w:before="100" w:line="380" w:lineRule="exact"/>
        <w:ind w:left="700" w:hangingChars="250" w:hanging="700"/>
        <w:rPr>
          <w:rFonts w:ascii="微軟正黑體" w:eastAsia="微軟正黑體" w:hAnsi="微軟正黑體"/>
          <w:b/>
          <w:sz w:val="28"/>
          <w:szCs w:val="28"/>
        </w:rPr>
      </w:pPr>
      <w:r w:rsidRPr="000E009C">
        <w:rPr>
          <w:rFonts w:ascii="微軟正黑體" w:eastAsia="微軟正黑體" w:hAnsi="微軟正黑體" w:hint="eastAsia"/>
          <w:b/>
          <w:sz w:val="28"/>
          <w:szCs w:val="28"/>
        </w:rPr>
        <w:t>名為〈人性本惡〉</w:t>
      </w:r>
      <w:r>
        <w:rPr>
          <w:rFonts w:ascii="微軟正黑體" w:eastAsia="微軟正黑體" w:hAnsi="微軟正黑體" w:hint="eastAsia"/>
          <w:b/>
          <w:sz w:val="28"/>
          <w:szCs w:val="28"/>
        </w:rPr>
        <w:t>的原因。</w:t>
      </w:r>
    </w:p>
    <w:tbl>
      <w:tblPr>
        <w:tblStyle w:val="a3"/>
        <w:tblW w:w="0" w:type="auto"/>
        <w:tblInd w:w="-5" w:type="dxa"/>
        <w:tblLook w:val="04A0" w:firstRow="1" w:lastRow="0" w:firstColumn="1" w:lastColumn="0" w:noHBand="0" w:noVBand="1"/>
      </w:tblPr>
      <w:tblGrid>
        <w:gridCol w:w="10455"/>
      </w:tblGrid>
      <w:tr w:rsidR="008B4BBF" w14:paraId="23725BFF" w14:textId="77777777" w:rsidTr="00042B70">
        <w:tc>
          <w:tcPr>
            <w:tcW w:w="10455" w:type="dxa"/>
          </w:tcPr>
          <w:p w14:paraId="26F1C07E" w14:textId="77777777" w:rsidR="008B4BBF" w:rsidRDefault="008B4BBF" w:rsidP="00042B70">
            <w:pPr>
              <w:spacing w:beforeLines="25" w:before="100" w:line="380" w:lineRule="exact"/>
              <w:rPr>
                <w:rFonts w:ascii="jf open 粉圓 1.1" w:eastAsia="jf open 粉圓 1.1" w:hAnsi="jf open 粉圓 1.1"/>
                <w:color w:val="000000" w:themeColor="text1"/>
              </w:rPr>
            </w:pPr>
          </w:p>
        </w:tc>
      </w:tr>
    </w:tbl>
    <w:p w14:paraId="0732559A" w14:textId="77777777" w:rsidR="00A750F9" w:rsidRPr="008B4BBF" w:rsidRDefault="00A750F9" w:rsidP="00FD6BBA">
      <w:pPr>
        <w:pStyle w:val="A50"/>
        <w:rPr>
          <w:rFonts w:ascii="微軟正黑體" w:eastAsia="微軟正黑體" w:hAnsi="微軟正黑體" w:hint="eastAsia"/>
          <w:color w:val="000000" w:themeColor="text1"/>
        </w:rPr>
      </w:pPr>
    </w:p>
    <w:sectPr w:rsidR="00A750F9" w:rsidRPr="008B4BBF" w:rsidSect="007869FC">
      <w:footerReference w:type="default" r:id="rId19"/>
      <w:pgSz w:w="11900" w:h="16840"/>
      <w:pgMar w:top="720" w:right="720" w:bottom="720" w:left="720" w:header="851" w:footer="992" w:gutter="0"/>
      <w:cols w:space="425"/>
      <w:docGrid w:type="lines" w:linePitch="40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4E5A6614" w14:textId="77777777" w:rsidR="003C0AAB" w:rsidRDefault="003C0AAB" w:rsidP="00B346BE">
      <w:r>
        <w:separator/>
      </w:r>
    </w:p>
  </w:endnote>
  <w:endnote w:type="continuationSeparator" w:id="0">
    <w:p w14:paraId="25C10EF3" w14:textId="77777777" w:rsidR="003C0AAB" w:rsidRDefault="003C0AAB" w:rsidP="00B346B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標楷體">
    <w:panose1 w:val="03000509000000000000"/>
    <w:charset w:val="88"/>
    <w:family w:val="script"/>
    <w:pitch w:val="fixed"/>
    <w:sig w:usb0="00000003" w:usb1="080E0000" w:usb2="00000016" w:usb3="00000000" w:csb0="00100001" w:csb1="00000000"/>
  </w:font>
  <w:font w:name="微軟正黑體">
    <w:panose1 w:val="020B0604030504040204"/>
    <w:charset w:val="88"/>
    <w:family w:val="swiss"/>
    <w:pitch w:val="variable"/>
    <w:sig w:usb0="000002A7" w:usb1="28CF4400" w:usb2="00000016" w:usb3="00000000" w:csb0="00100009" w:csb1="00000000"/>
  </w:font>
  <w:font w:name="DFBiaoKaiShuStd-W5">
    <w:altName w:val="華康中明體(P)"/>
    <w:panose1 w:val="00000000000000000000"/>
    <w:charset w:val="88"/>
    <w:family w:val="auto"/>
    <w:notTrueType/>
    <w:pitch w:val="default"/>
    <w:sig w:usb0="00000001" w:usb1="08080000" w:usb2="00000010" w:usb3="00000000" w:csb0="00100000" w:csb1="00000000"/>
  </w:font>
  <w:font w:name="芫荽 0.91">
    <w:altName w:val="Malgun Gothic Semilight"/>
    <w:charset w:val="88"/>
    <w:family w:val="auto"/>
    <w:pitch w:val="variable"/>
    <w:sig w:usb0="00000000" w:usb1="6ACFFCFF" w:usb2="00000052" w:usb3="00000000" w:csb0="00100001" w:csb1="00000000"/>
  </w:font>
  <w:font w:name="Malgun Gothic Semilight">
    <w:panose1 w:val="020B0502040204020203"/>
    <w:charset w:val="88"/>
    <w:family w:val="swiss"/>
    <w:pitch w:val="variable"/>
    <w:sig w:usb0="B0000AAF" w:usb1="09DF7CFB" w:usb2="00000012" w:usb3="00000000" w:csb0="003E01BD" w:csb1="00000000"/>
  </w:font>
  <w:font w:name="jf open 粉圓 1.1">
    <w:panose1 w:val="020F0500000000000000"/>
    <w:charset w:val="88"/>
    <w:family w:val="swiss"/>
    <w:pitch w:val="variable"/>
    <w:sig w:usb0="800002E3" w:usb1="38C87C7A" w:usb2="00000016" w:usb3="00000000" w:csb0="001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-809249054"/>
      <w:docPartObj>
        <w:docPartGallery w:val="Page Numbers (Bottom of Page)"/>
        <w:docPartUnique/>
      </w:docPartObj>
    </w:sdtPr>
    <w:sdtEndPr/>
    <w:sdtContent>
      <w:p w14:paraId="1023097D" w14:textId="3FDD74A8" w:rsidR="003C0AAB" w:rsidRDefault="003C0AAB">
        <w:pPr>
          <w:pStyle w:val="aa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Pr="008E6815">
          <w:rPr>
            <w:noProof/>
            <w:lang w:val="zh-TW"/>
          </w:rPr>
          <w:t>1</w:t>
        </w:r>
        <w:r>
          <w:fldChar w:fldCharType="end"/>
        </w:r>
      </w:p>
    </w:sdtContent>
  </w:sdt>
  <w:p w14:paraId="69F6F527" w14:textId="77777777" w:rsidR="003C0AAB" w:rsidRDefault="003C0AAB">
    <w:pPr>
      <w:pStyle w:val="a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1B778A7A" w14:textId="77777777" w:rsidR="003C0AAB" w:rsidRDefault="003C0AAB" w:rsidP="00B346BE">
      <w:r>
        <w:separator/>
      </w:r>
    </w:p>
  </w:footnote>
  <w:footnote w:type="continuationSeparator" w:id="0">
    <w:p w14:paraId="579C9F12" w14:textId="77777777" w:rsidR="003C0AAB" w:rsidRDefault="003C0AAB" w:rsidP="00B346BE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BB969C7"/>
    <w:multiLevelType w:val="hybridMultilevel"/>
    <w:tmpl w:val="5BD0B3D0"/>
    <w:lvl w:ilvl="0" w:tplc="51B8831C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" w15:restartNumberingAfterBreak="0">
    <w:nsid w:val="0BF60261"/>
    <w:multiLevelType w:val="hybridMultilevel"/>
    <w:tmpl w:val="F2DCAC96"/>
    <w:lvl w:ilvl="0" w:tplc="B67AF49E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" w15:restartNumberingAfterBreak="0">
    <w:nsid w:val="0CCD4629"/>
    <w:multiLevelType w:val="hybridMultilevel"/>
    <w:tmpl w:val="BD529BDA"/>
    <w:lvl w:ilvl="0" w:tplc="9DDEDB5A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3" w15:restartNumberingAfterBreak="0">
    <w:nsid w:val="1A4323AC"/>
    <w:multiLevelType w:val="hybridMultilevel"/>
    <w:tmpl w:val="EF5E96AE"/>
    <w:lvl w:ilvl="0" w:tplc="0EA8864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4" w15:restartNumberingAfterBreak="0">
    <w:nsid w:val="1DE46735"/>
    <w:multiLevelType w:val="hybridMultilevel"/>
    <w:tmpl w:val="EBD4B850"/>
    <w:lvl w:ilvl="0" w:tplc="6B647CCA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5" w15:restartNumberingAfterBreak="0">
    <w:nsid w:val="28B90606"/>
    <w:multiLevelType w:val="hybridMultilevel"/>
    <w:tmpl w:val="BBF0831E"/>
    <w:lvl w:ilvl="0" w:tplc="004006AE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6" w15:restartNumberingAfterBreak="0">
    <w:nsid w:val="29752691"/>
    <w:multiLevelType w:val="hybridMultilevel"/>
    <w:tmpl w:val="BD2A93B8"/>
    <w:lvl w:ilvl="0" w:tplc="BAFA7A92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7" w15:restartNumberingAfterBreak="0">
    <w:nsid w:val="2B370F6B"/>
    <w:multiLevelType w:val="hybridMultilevel"/>
    <w:tmpl w:val="E904D2E4"/>
    <w:lvl w:ilvl="0" w:tplc="699CFFFA">
      <w:start w:val="1"/>
      <w:numFmt w:val="decimal"/>
      <w:lvlText w:val="%1."/>
      <w:lvlJc w:val="left"/>
      <w:pPr>
        <w:ind w:left="341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41" w:hanging="480"/>
      </w:pPr>
    </w:lvl>
    <w:lvl w:ilvl="2" w:tplc="0409001B" w:tentative="1">
      <w:start w:val="1"/>
      <w:numFmt w:val="lowerRoman"/>
      <w:lvlText w:val="%3."/>
      <w:lvlJc w:val="right"/>
      <w:pPr>
        <w:ind w:left="1421" w:hanging="480"/>
      </w:pPr>
    </w:lvl>
    <w:lvl w:ilvl="3" w:tplc="0409000F" w:tentative="1">
      <w:start w:val="1"/>
      <w:numFmt w:val="decimal"/>
      <w:lvlText w:val="%4."/>
      <w:lvlJc w:val="left"/>
      <w:pPr>
        <w:ind w:left="1901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381" w:hanging="480"/>
      </w:pPr>
    </w:lvl>
    <w:lvl w:ilvl="5" w:tplc="0409001B" w:tentative="1">
      <w:start w:val="1"/>
      <w:numFmt w:val="lowerRoman"/>
      <w:lvlText w:val="%6."/>
      <w:lvlJc w:val="right"/>
      <w:pPr>
        <w:ind w:left="2861" w:hanging="480"/>
      </w:pPr>
    </w:lvl>
    <w:lvl w:ilvl="6" w:tplc="0409000F" w:tentative="1">
      <w:start w:val="1"/>
      <w:numFmt w:val="decimal"/>
      <w:lvlText w:val="%7."/>
      <w:lvlJc w:val="left"/>
      <w:pPr>
        <w:ind w:left="3341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21" w:hanging="480"/>
      </w:pPr>
    </w:lvl>
    <w:lvl w:ilvl="8" w:tplc="0409001B" w:tentative="1">
      <w:start w:val="1"/>
      <w:numFmt w:val="lowerRoman"/>
      <w:lvlText w:val="%9."/>
      <w:lvlJc w:val="right"/>
      <w:pPr>
        <w:ind w:left="4301" w:hanging="480"/>
      </w:pPr>
    </w:lvl>
  </w:abstractNum>
  <w:abstractNum w:abstractNumId="8" w15:restartNumberingAfterBreak="0">
    <w:nsid w:val="2C4459F0"/>
    <w:multiLevelType w:val="hybridMultilevel"/>
    <w:tmpl w:val="38661830"/>
    <w:lvl w:ilvl="0" w:tplc="E9503874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9" w15:restartNumberingAfterBreak="0">
    <w:nsid w:val="2D5F44E4"/>
    <w:multiLevelType w:val="hybridMultilevel"/>
    <w:tmpl w:val="71D0D546"/>
    <w:lvl w:ilvl="0" w:tplc="3F8E836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0" w15:restartNumberingAfterBreak="0">
    <w:nsid w:val="353902BD"/>
    <w:multiLevelType w:val="hybridMultilevel"/>
    <w:tmpl w:val="BCCECE64"/>
    <w:lvl w:ilvl="0" w:tplc="FFF4CABA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  <w:rPr>
        <w:rFonts w:ascii="新細明體" w:eastAsia="新細明體" w:hAnsi="新細明體" w:hint="eastAsia"/>
      </w:r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  <w:rPr>
        <w:rFonts w:ascii="新細明體" w:eastAsia="新細明體" w:hAnsi="新細明體" w:hint="eastAsia"/>
      </w:r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  <w:rPr>
        <w:rFonts w:ascii="新細明體" w:eastAsia="新細明體" w:hAnsi="新細明體" w:hint="eastAsia"/>
      </w:r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1" w15:restartNumberingAfterBreak="0">
    <w:nsid w:val="427E0BD8"/>
    <w:multiLevelType w:val="hybridMultilevel"/>
    <w:tmpl w:val="AAFAADE8"/>
    <w:lvl w:ilvl="0" w:tplc="1DA238DC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2" w15:restartNumberingAfterBreak="0">
    <w:nsid w:val="54F21951"/>
    <w:multiLevelType w:val="hybridMultilevel"/>
    <w:tmpl w:val="0792E35A"/>
    <w:lvl w:ilvl="0" w:tplc="DDD4CECC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3" w15:restartNumberingAfterBreak="0">
    <w:nsid w:val="55EB519B"/>
    <w:multiLevelType w:val="hybridMultilevel"/>
    <w:tmpl w:val="AC12D826"/>
    <w:lvl w:ilvl="0" w:tplc="AD4827DC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4" w15:restartNumberingAfterBreak="0">
    <w:nsid w:val="63340031"/>
    <w:multiLevelType w:val="hybridMultilevel"/>
    <w:tmpl w:val="F3DCF35C"/>
    <w:lvl w:ilvl="0" w:tplc="5F744712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5" w15:restartNumberingAfterBreak="0">
    <w:nsid w:val="6D6E5267"/>
    <w:multiLevelType w:val="hybridMultilevel"/>
    <w:tmpl w:val="993046F2"/>
    <w:lvl w:ilvl="0" w:tplc="311E9DF8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6" w15:restartNumberingAfterBreak="0">
    <w:nsid w:val="716A5168"/>
    <w:multiLevelType w:val="hybridMultilevel"/>
    <w:tmpl w:val="6A2ED56A"/>
    <w:lvl w:ilvl="0" w:tplc="22348B8E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7" w15:restartNumberingAfterBreak="0">
    <w:nsid w:val="717B39C0"/>
    <w:multiLevelType w:val="hybridMultilevel"/>
    <w:tmpl w:val="E4063C64"/>
    <w:lvl w:ilvl="0" w:tplc="8DF20D4E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num w:numId="1">
    <w:abstractNumId w:val="10"/>
  </w:num>
  <w:num w:numId="2">
    <w:abstractNumId w:val="4"/>
  </w:num>
  <w:num w:numId="3">
    <w:abstractNumId w:val="1"/>
  </w:num>
  <w:num w:numId="4">
    <w:abstractNumId w:val="17"/>
  </w:num>
  <w:num w:numId="5">
    <w:abstractNumId w:val="9"/>
  </w:num>
  <w:num w:numId="6">
    <w:abstractNumId w:val="2"/>
  </w:num>
  <w:num w:numId="7">
    <w:abstractNumId w:val="7"/>
  </w:num>
  <w:num w:numId="8">
    <w:abstractNumId w:val="11"/>
  </w:num>
  <w:num w:numId="9">
    <w:abstractNumId w:val="5"/>
  </w:num>
  <w:num w:numId="10">
    <w:abstractNumId w:val="16"/>
  </w:num>
  <w:num w:numId="11">
    <w:abstractNumId w:val="3"/>
  </w:num>
  <w:num w:numId="12">
    <w:abstractNumId w:val="14"/>
  </w:num>
  <w:num w:numId="13">
    <w:abstractNumId w:val="8"/>
  </w:num>
  <w:num w:numId="14">
    <w:abstractNumId w:val="13"/>
  </w:num>
  <w:num w:numId="15">
    <w:abstractNumId w:val="12"/>
  </w:num>
  <w:num w:numId="16">
    <w:abstractNumId w:val="0"/>
  </w:num>
  <w:num w:numId="17">
    <w:abstractNumId w:val="6"/>
  </w:num>
  <w:num w:numId="18">
    <w:abstractNumId w:val="15"/>
  </w:num>
  <w:numIdMacAtCleanup w:val="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bordersDoNotSurroundHeader/>
  <w:bordersDoNotSurroundFooter/>
  <w:activeWritingStyle w:appName="MSWord" w:lang="en-US" w:vendorID="64" w:dllVersion="6" w:nlCheck="1" w:checkStyle="0"/>
  <w:activeWritingStyle w:appName="MSWord" w:lang="zh-TW" w:vendorID="64" w:dllVersion="5" w:nlCheck="1" w:checkStyle="1"/>
  <w:defaultTabStop w:val="480"/>
  <w:drawingGridHorizontalSpacing w:val="120"/>
  <w:drawingGridVerticalSpacing w:val="200"/>
  <w:displayHorizontalDrawingGridEvery w:val="0"/>
  <w:displayVerticalDrawingGridEvery w:val="2"/>
  <w:characterSpacingControl w:val="compressPunctuation"/>
  <w:hdrShapeDefaults>
    <o:shapedefaults v:ext="edit" spidmax="6145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02592"/>
    <w:rsid w:val="00004747"/>
    <w:rsid w:val="000148C5"/>
    <w:rsid w:val="000200D7"/>
    <w:rsid w:val="000272EB"/>
    <w:rsid w:val="00056997"/>
    <w:rsid w:val="00081E2C"/>
    <w:rsid w:val="0009089B"/>
    <w:rsid w:val="00096BCB"/>
    <w:rsid w:val="000A1CC9"/>
    <w:rsid w:val="000B0494"/>
    <w:rsid w:val="000B0D04"/>
    <w:rsid w:val="000B17B5"/>
    <w:rsid w:val="000B4D12"/>
    <w:rsid w:val="000B70A7"/>
    <w:rsid w:val="000C6120"/>
    <w:rsid w:val="000C6851"/>
    <w:rsid w:val="000D41FD"/>
    <w:rsid w:val="000F6A01"/>
    <w:rsid w:val="0011264C"/>
    <w:rsid w:val="00126C92"/>
    <w:rsid w:val="00131BD4"/>
    <w:rsid w:val="0014598D"/>
    <w:rsid w:val="001578D3"/>
    <w:rsid w:val="00160589"/>
    <w:rsid w:val="00160A0C"/>
    <w:rsid w:val="00185087"/>
    <w:rsid w:val="00192EA4"/>
    <w:rsid w:val="00196176"/>
    <w:rsid w:val="001A6676"/>
    <w:rsid w:val="001C48B7"/>
    <w:rsid w:val="001D3DFF"/>
    <w:rsid w:val="001E1FD9"/>
    <w:rsid w:val="001E447A"/>
    <w:rsid w:val="001E5350"/>
    <w:rsid w:val="001E6DB6"/>
    <w:rsid w:val="001F1C45"/>
    <w:rsid w:val="00236C6F"/>
    <w:rsid w:val="0026300C"/>
    <w:rsid w:val="00263CA2"/>
    <w:rsid w:val="0028019E"/>
    <w:rsid w:val="002819D1"/>
    <w:rsid w:val="002823B1"/>
    <w:rsid w:val="00282AB7"/>
    <w:rsid w:val="00294B7C"/>
    <w:rsid w:val="002C4C0D"/>
    <w:rsid w:val="002D2149"/>
    <w:rsid w:val="002D2825"/>
    <w:rsid w:val="002D3E80"/>
    <w:rsid w:val="002E1746"/>
    <w:rsid w:val="002E331D"/>
    <w:rsid w:val="003075E7"/>
    <w:rsid w:val="00313B22"/>
    <w:rsid w:val="0031591A"/>
    <w:rsid w:val="0032373C"/>
    <w:rsid w:val="00341850"/>
    <w:rsid w:val="003438DF"/>
    <w:rsid w:val="00344DE9"/>
    <w:rsid w:val="00354BE2"/>
    <w:rsid w:val="00365B8E"/>
    <w:rsid w:val="00371BFA"/>
    <w:rsid w:val="00375914"/>
    <w:rsid w:val="003A18FD"/>
    <w:rsid w:val="003B5515"/>
    <w:rsid w:val="003B5B90"/>
    <w:rsid w:val="003C0AAB"/>
    <w:rsid w:val="003D07D5"/>
    <w:rsid w:val="003F72AC"/>
    <w:rsid w:val="00403281"/>
    <w:rsid w:val="00413B3D"/>
    <w:rsid w:val="00427DBB"/>
    <w:rsid w:val="00432D4B"/>
    <w:rsid w:val="00440FA5"/>
    <w:rsid w:val="00444759"/>
    <w:rsid w:val="004700E0"/>
    <w:rsid w:val="0048712D"/>
    <w:rsid w:val="00493E1B"/>
    <w:rsid w:val="004A2961"/>
    <w:rsid w:val="004A6233"/>
    <w:rsid w:val="004A7C60"/>
    <w:rsid w:val="004D0937"/>
    <w:rsid w:val="004E62C3"/>
    <w:rsid w:val="004F586D"/>
    <w:rsid w:val="00515DFA"/>
    <w:rsid w:val="00520054"/>
    <w:rsid w:val="005215BA"/>
    <w:rsid w:val="005245EE"/>
    <w:rsid w:val="005427D1"/>
    <w:rsid w:val="005718BB"/>
    <w:rsid w:val="005A0AA5"/>
    <w:rsid w:val="005A3E77"/>
    <w:rsid w:val="005B2A48"/>
    <w:rsid w:val="005C2E06"/>
    <w:rsid w:val="005D0590"/>
    <w:rsid w:val="005D2767"/>
    <w:rsid w:val="005D5995"/>
    <w:rsid w:val="00601442"/>
    <w:rsid w:val="00602267"/>
    <w:rsid w:val="0062206C"/>
    <w:rsid w:val="006229B8"/>
    <w:rsid w:val="00631DAC"/>
    <w:rsid w:val="00632D94"/>
    <w:rsid w:val="00647035"/>
    <w:rsid w:val="00655F5B"/>
    <w:rsid w:val="00673946"/>
    <w:rsid w:val="00674F0B"/>
    <w:rsid w:val="00692DB2"/>
    <w:rsid w:val="0069428B"/>
    <w:rsid w:val="006A22BF"/>
    <w:rsid w:val="006B53E2"/>
    <w:rsid w:val="006E2D7D"/>
    <w:rsid w:val="006E54EA"/>
    <w:rsid w:val="006F2FBF"/>
    <w:rsid w:val="00700323"/>
    <w:rsid w:val="00717539"/>
    <w:rsid w:val="00717997"/>
    <w:rsid w:val="00733787"/>
    <w:rsid w:val="00756FF8"/>
    <w:rsid w:val="007635A3"/>
    <w:rsid w:val="00772AB6"/>
    <w:rsid w:val="00780F23"/>
    <w:rsid w:val="00781241"/>
    <w:rsid w:val="007869FC"/>
    <w:rsid w:val="00795C53"/>
    <w:rsid w:val="007A07D1"/>
    <w:rsid w:val="007A53B1"/>
    <w:rsid w:val="007C3C95"/>
    <w:rsid w:val="007C5FD3"/>
    <w:rsid w:val="007D1225"/>
    <w:rsid w:val="007D55C1"/>
    <w:rsid w:val="007D5D90"/>
    <w:rsid w:val="00802592"/>
    <w:rsid w:val="00802D3C"/>
    <w:rsid w:val="0081275F"/>
    <w:rsid w:val="0081565F"/>
    <w:rsid w:val="008647E2"/>
    <w:rsid w:val="0088132C"/>
    <w:rsid w:val="00895C1D"/>
    <w:rsid w:val="008A6609"/>
    <w:rsid w:val="008B3007"/>
    <w:rsid w:val="008B4BBF"/>
    <w:rsid w:val="008C6F2D"/>
    <w:rsid w:val="008D4D60"/>
    <w:rsid w:val="008E6815"/>
    <w:rsid w:val="0091583B"/>
    <w:rsid w:val="0093379E"/>
    <w:rsid w:val="00950A69"/>
    <w:rsid w:val="0095623D"/>
    <w:rsid w:val="0097465F"/>
    <w:rsid w:val="009841B4"/>
    <w:rsid w:val="00984371"/>
    <w:rsid w:val="00985ABC"/>
    <w:rsid w:val="009D6E64"/>
    <w:rsid w:val="009E11E1"/>
    <w:rsid w:val="009E66F3"/>
    <w:rsid w:val="00A0445F"/>
    <w:rsid w:val="00A142D6"/>
    <w:rsid w:val="00A24E8C"/>
    <w:rsid w:val="00A268DF"/>
    <w:rsid w:val="00A3566C"/>
    <w:rsid w:val="00A3654D"/>
    <w:rsid w:val="00A4196F"/>
    <w:rsid w:val="00A663E4"/>
    <w:rsid w:val="00A72BE2"/>
    <w:rsid w:val="00A73B77"/>
    <w:rsid w:val="00A750F9"/>
    <w:rsid w:val="00A77E84"/>
    <w:rsid w:val="00A867CB"/>
    <w:rsid w:val="00A90896"/>
    <w:rsid w:val="00A92412"/>
    <w:rsid w:val="00A97592"/>
    <w:rsid w:val="00AA4674"/>
    <w:rsid w:val="00AE0918"/>
    <w:rsid w:val="00AE0B6E"/>
    <w:rsid w:val="00AE6842"/>
    <w:rsid w:val="00B04A42"/>
    <w:rsid w:val="00B220FB"/>
    <w:rsid w:val="00B2396C"/>
    <w:rsid w:val="00B24236"/>
    <w:rsid w:val="00B25C20"/>
    <w:rsid w:val="00B346BE"/>
    <w:rsid w:val="00B35418"/>
    <w:rsid w:val="00B3702A"/>
    <w:rsid w:val="00B462EE"/>
    <w:rsid w:val="00B46484"/>
    <w:rsid w:val="00B6165F"/>
    <w:rsid w:val="00B704DD"/>
    <w:rsid w:val="00B855AA"/>
    <w:rsid w:val="00B90987"/>
    <w:rsid w:val="00B927BD"/>
    <w:rsid w:val="00B9507D"/>
    <w:rsid w:val="00BA7A66"/>
    <w:rsid w:val="00BB563D"/>
    <w:rsid w:val="00BB78DC"/>
    <w:rsid w:val="00BC4BCD"/>
    <w:rsid w:val="00BD1A86"/>
    <w:rsid w:val="00BD7A2A"/>
    <w:rsid w:val="00BE7A1E"/>
    <w:rsid w:val="00BF0B4E"/>
    <w:rsid w:val="00C050F5"/>
    <w:rsid w:val="00C24C21"/>
    <w:rsid w:val="00C33CBB"/>
    <w:rsid w:val="00C41667"/>
    <w:rsid w:val="00C4256A"/>
    <w:rsid w:val="00C54659"/>
    <w:rsid w:val="00C57537"/>
    <w:rsid w:val="00C60BBA"/>
    <w:rsid w:val="00C76CB4"/>
    <w:rsid w:val="00C8659B"/>
    <w:rsid w:val="00C95182"/>
    <w:rsid w:val="00C9758B"/>
    <w:rsid w:val="00CA11AC"/>
    <w:rsid w:val="00CA17C4"/>
    <w:rsid w:val="00CA5C27"/>
    <w:rsid w:val="00CC77C6"/>
    <w:rsid w:val="00CE1FEC"/>
    <w:rsid w:val="00D011BB"/>
    <w:rsid w:val="00D05517"/>
    <w:rsid w:val="00D11F53"/>
    <w:rsid w:val="00D17534"/>
    <w:rsid w:val="00D262E7"/>
    <w:rsid w:val="00D3191F"/>
    <w:rsid w:val="00D4020C"/>
    <w:rsid w:val="00D90A4C"/>
    <w:rsid w:val="00DB4D31"/>
    <w:rsid w:val="00DB764D"/>
    <w:rsid w:val="00DC0AD0"/>
    <w:rsid w:val="00DC58EE"/>
    <w:rsid w:val="00DD1DD1"/>
    <w:rsid w:val="00DD5B25"/>
    <w:rsid w:val="00DD602F"/>
    <w:rsid w:val="00DE2766"/>
    <w:rsid w:val="00DE6537"/>
    <w:rsid w:val="00E00FBA"/>
    <w:rsid w:val="00E07296"/>
    <w:rsid w:val="00E23CC9"/>
    <w:rsid w:val="00E337BD"/>
    <w:rsid w:val="00E5130B"/>
    <w:rsid w:val="00E57335"/>
    <w:rsid w:val="00E96320"/>
    <w:rsid w:val="00EA10B1"/>
    <w:rsid w:val="00EB54ED"/>
    <w:rsid w:val="00EC439A"/>
    <w:rsid w:val="00ED6A7C"/>
    <w:rsid w:val="00EF52B2"/>
    <w:rsid w:val="00EF6CAE"/>
    <w:rsid w:val="00F02BF8"/>
    <w:rsid w:val="00F36999"/>
    <w:rsid w:val="00F420A4"/>
    <w:rsid w:val="00F52C1D"/>
    <w:rsid w:val="00F643C2"/>
    <w:rsid w:val="00F70050"/>
    <w:rsid w:val="00FA49C4"/>
    <w:rsid w:val="00FA5BBF"/>
    <w:rsid w:val="00FB5FEE"/>
    <w:rsid w:val="00FD5FF4"/>
    <w:rsid w:val="00FD6BBA"/>
    <w:rsid w:val="00FE468B"/>
    <w:rsid w:val="00FE5A2D"/>
    <w:rsid w:val="00FF3CCD"/>
    <w:rsid w:val="00FF42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5"/>
    <o:shapelayout v:ext="edit">
      <o:idmap v:ext="edit" data="1"/>
    </o:shapelayout>
  </w:shapeDefaults>
  <w:decimalSymbol w:val="."/>
  <w:listSeparator w:val=","/>
  <w14:docId w14:val="227F3B8A"/>
  <w14:defaultImageDpi w14:val="32767"/>
  <w15:chartTrackingRefBased/>
  <w15:docId w15:val="{FFFFF82B-A1D2-465B-82CE-BF2A1CA965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kern w:val="2"/>
        <w:sz w:val="24"/>
        <w:szCs w:val="24"/>
        <w:lang w:val="en-US" w:eastAsia="zh-TW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  <w:pPr>
      <w:widowControl w:val="0"/>
    </w:pPr>
  </w:style>
  <w:style w:type="paragraph" w:styleId="1">
    <w:name w:val="heading 1"/>
    <w:basedOn w:val="a"/>
    <w:link w:val="10"/>
    <w:uiPriority w:val="9"/>
    <w:qFormat/>
    <w:rsid w:val="00F52C1D"/>
    <w:pPr>
      <w:widowControl/>
      <w:spacing w:before="100" w:beforeAutospacing="1" w:after="100" w:afterAutospacing="1"/>
      <w:outlineLvl w:val="0"/>
    </w:pPr>
    <w:rPr>
      <w:rFonts w:ascii="新細明體" w:eastAsia="新細明體" w:hAnsi="新細明體" w:cs="新細明體"/>
      <w:b/>
      <w:bCs/>
      <w:kern w:val="36"/>
      <w:sz w:val="48"/>
      <w:szCs w:val="48"/>
    </w:rPr>
  </w:style>
  <w:style w:type="paragraph" w:styleId="2">
    <w:name w:val="heading 2"/>
    <w:basedOn w:val="a"/>
    <w:next w:val="a"/>
    <w:link w:val="20"/>
    <w:uiPriority w:val="9"/>
    <w:unhideWhenUsed/>
    <w:qFormat/>
    <w:rsid w:val="000272EB"/>
    <w:pPr>
      <w:keepNext/>
      <w:spacing w:line="720" w:lineRule="auto"/>
      <w:outlineLvl w:val="1"/>
    </w:pPr>
    <w:rPr>
      <w:rFonts w:asciiTheme="majorHAnsi" w:eastAsiaTheme="majorEastAsia" w:hAnsiTheme="majorHAnsi" w:cstheme="majorBidi"/>
      <w:b/>
      <w:bCs/>
      <w:sz w:val="48"/>
      <w:szCs w:val="4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rsid w:val="00B6165F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link w:val="a5"/>
    <w:uiPriority w:val="34"/>
    <w:qFormat/>
    <w:rsid w:val="00C33CBB"/>
    <w:pPr>
      <w:ind w:leftChars="200" w:left="480"/>
    </w:pPr>
  </w:style>
  <w:style w:type="paragraph" w:styleId="a6">
    <w:name w:val="Balloon Text"/>
    <w:basedOn w:val="a"/>
    <w:link w:val="a7"/>
    <w:uiPriority w:val="99"/>
    <w:semiHidden/>
    <w:unhideWhenUsed/>
    <w:rsid w:val="00B927BD"/>
    <w:rPr>
      <w:rFonts w:ascii="新細明體" w:eastAsia="新細明體"/>
      <w:sz w:val="18"/>
      <w:szCs w:val="18"/>
    </w:rPr>
  </w:style>
  <w:style w:type="character" w:customStyle="1" w:styleId="a7">
    <w:name w:val="註解方塊文字 字元"/>
    <w:basedOn w:val="a0"/>
    <w:link w:val="a6"/>
    <w:uiPriority w:val="99"/>
    <w:semiHidden/>
    <w:rsid w:val="00B927BD"/>
    <w:rPr>
      <w:rFonts w:ascii="新細明體" w:eastAsia="新細明體"/>
      <w:sz w:val="18"/>
      <w:szCs w:val="18"/>
    </w:rPr>
  </w:style>
  <w:style w:type="paragraph" w:styleId="a8">
    <w:name w:val="header"/>
    <w:basedOn w:val="a"/>
    <w:link w:val="a9"/>
    <w:uiPriority w:val="99"/>
    <w:unhideWhenUsed/>
    <w:rsid w:val="00B346BE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9">
    <w:name w:val="頁首 字元"/>
    <w:basedOn w:val="a0"/>
    <w:link w:val="a8"/>
    <w:uiPriority w:val="99"/>
    <w:rsid w:val="00B346BE"/>
    <w:rPr>
      <w:sz w:val="20"/>
      <w:szCs w:val="20"/>
    </w:rPr>
  </w:style>
  <w:style w:type="paragraph" w:styleId="aa">
    <w:name w:val="footer"/>
    <w:basedOn w:val="a"/>
    <w:link w:val="ab"/>
    <w:uiPriority w:val="99"/>
    <w:unhideWhenUsed/>
    <w:rsid w:val="00B346BE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b">
    <w:name w:val="頁尾 字元"/>
    <w:basedOn w:val="a0"/>
    <w:link w:val="aa"/>
    <w:uiPriority w:val="99"/>
    <w:rsid w:val="00B346BE"/>
    <w:rPr>
      <w:sz w:val="20"/>
      <w:szCs w:val="20"/>
    </w:rPr>
  </w:style>
  <w:style w:type="character" w:customStyle="1" w:styleId="20">
    <w:name w:val="標題 2 字元"/>
    <w:basedOn w:val="a0"/>
    <w:link w:val="2"/>
    <w:uiPriority w:val="9"/>
    <w:rsid w:val="000272EB"/>
    <w:rPr>
      <w:rFonts w:asciiTheme="majorHAnsi" w:eastAsiaTheme="majorEastAsia" w:hAnsiTheme="majorHAnsi" w:cstheme="majorBidi"/>
      <w:b/>
      <w:bCs/>
      <w:sz w:val="48"/>
      <w:szCs w:val="48"/>
    </w:rPr>
  </w:style>
  <w:style w:type="character" w:customStyle="1" w:styleId="a5">
    <w:name w:val="清單段落 字元"/>
    <w:link w:val="a4"/>
    <w:uiPriority w:val="34"/>
    <w:locked/>
    <w:rsid w:val="00717539"/>
  </w:style>
  <w:style w:type="character" w:styleId="ac">
    <w:name w:val="Hyperlink"/>
    <w:basedOn w:val="a0"/>
    <w:uiPriority w:val="99"/>
    <w:unhideWhenUsed/>
    <w:rsid w:val="00717539"/>
    <w:rPr>
      <w:color w:val="0563C1" w:themeColor="hyperlink"/>
      <w:u w:val="single"/>
    </w:rPr>
  </w:style>
  <w:style w:type="table" w:styleId="-5">
    <w:name w:val="Light Grid Accent 5"/>
    <w:basedOn w:val="a1"/>
    <w:uiPriority w:val="62"/>
    <w:rsid w:val="006A22BF"/>
    <w:rPr>
      <w:szCs w:val="22"/>
    </w:rPr>
    <w:tblPr>
      <w:tblStyleRowBandSize w:val="1"/>
      <w:tblStyleColBandSize w:val="1"/>
      <w:tblBorders>
        <w:top w:val="single" w:sz="8" w:space="0" w:color="5B9BD5" w:themeColor="accent5"/>
        <w:left w:val="single" w:sz="8" w:space="0" w:color="5B9BD5" w:themeColor="accent5"/>
        <w:bottom w:val="single" w:sz="8" w:space="0" w:color="5B9BD5" w:themeColor="accent5"/>
        <w:right w:val="single" w:sz="8" w:space="0" w:color="5B9BD5" w:themeColor="accent5"/>
        <w:insideH w:val="single" w:sz="8" w:space="0" w:color="5B9BD5" w:themeColor="accent5"/>
        <w:insideV w:val="single" w:sz="8" w:space="0" w:color="5B9BD5" w:themeColor="accent5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5B9BD5" w:themeColor="accent5"/>
          <w:left w:val="single" w:sz="8" w:space="0" w:color="5B9BD5" w:themeColor="accent5"/>
          <w:bottom w:val="single" w:sz="18" w:space="0" w:color="5B9BD5" w:themeColor="accent5"/>
          <w:right w:val="single" w:sz="8" w:space="0" w:color="5B9BD5" w:themeColor="accent5"/>
          <w:insideH w:val="nil"/>
          <w:insideV w:val="single" w:sz="8" w:space="0" w:color="5B9BD5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5B9BD5" w:themeColor="accent5"/>
          <w:left w:val="single" w:sz="8" w:space="0" w:color="5B9BD5" w:themeColor="accent5"/>
          <w:bottom w:val="single" w:sz="8" w:space="0" w:color="5B9BD5" w:themeColor="accent5"/>
          <w:right w:val="single" w:sz="8" w:space="0" w:color="5B9BD5" w:themeColor="accent5"/>
          <w:insideH w:val="nil"/>
          <w:insideV w:val="single" w:sz="8" w:space="0" w:color="5B9BD5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5B9BD5" w:themeColor="accent5"/>
          <w:left w:val="single" w:sz="8" w:space="0" w:color="5B9BD5" w:themeColor="accent5"/>
          <w:bottom w:val="single" w:sz="8" w:space="0" w:color="5B9BD5" w:themeColor="accent5"/>
          <w:right w:val="single" w:sz="8" w:space="0" w:color="5B9BD5" w:themeColor="accent5"/>
        </w:tcBorders>
      </w:tcPr>
    </w:tblStylePr>
    <w:tblStylePr w:type="band1Vert">
      <w:tblPr/>
      <w:tcPr>
        <w:tcBorders>
          <w:top w:val="single" w:sz="8" w:space="0" w:color="5B9BD5" w:themeColor="accent5"/>
          <w:left w:val="single" w:sz="8" w:space="0" w:color="5B9BD5" w:themeColor="accent5"/>
          <w:bottom w:val="single" w:sz="8" w:space="0" w:color="5B9BD5" w:themeColor="accent5"/>
          <w:right w:val="single" w:sz="8" w:space="0" w:color="5B9BD5" w:themeColor="accent5"/>
        </w:tcBorders>
        <w:shd w:val="clear" w:color="auto" w:fill="D6E6F4" w:themeFill="accent5" w:themeFillTint="3F"/>
      </w:tcPr>
    </w:tblStylePr>
    <w:tblStylePr w:type="band1Horz">
      <w:tblPr/>
      <w:tcPr>
        <w:tcBorders>
          <w:top w:val="single" w:sz="8" w:space="0" w:color="5B9BD5" w:themeColor="accent5"/>
          <w:left w:val="single" w:sz="8" w:space="0" w:color="5B9BD5" w:themeColor="accent5"/>
          <w:bottom w:val="single" w:sz="8" w:space="0" w:color="5B9BD5" w:themeColor="accent5"/>
          <w:right w:val="single" w:sz="8" w:space="0" w:color="5B9BD5" w:themeColor="accent5"/>
          <w:insideV w:val="single" w:sz="8" w:space="0" w:color="5B9BD5" w:themeColor="accent5"/>
        </w:tcBorders>
        <w:shd w:val="clear" w:color="auto" w:fill="D6E6F4" w:themeFill="accent5" w:themeFillTint="3F"/>
      </w:tcPr>
    </w:tblStylePr>
    <w:tblStylePr w:type="band2Horz">
      <w:tblPr/>
      <w:tcPr>
        <w:tcBorders>
          <w:top w:val="single" w:sz="8" w:space="0" w:color="5B9BD5" w:themeColor="accent5"/>
          <w:left w:val="single" w:sz="8" w:space="0" w:color="5B9BD5" w:themeColor="accent5"/>
          <w:bottom w:val="single" w:sz="8" w:space="0" w:color="5B9BD5" w:themeColor="accent5"/>
          <w:right w:val="single" w:sz="8" w:space="0" w:color="5B9BD5" w:themeColor="accent5"/>
          <w:insideV w:val="single" w:sz="8" w:space="0" w:color="5B9BD5" w:themeColor="accent5"/>
        </w:tcBorders>
      </w:tcPr>
    </w:tblStylePr>
  </w:style>
  <w:style w:type="paragraph" w:styleId="ad">
    <w:name w:val="Title"/>
    <w:basedOn w:val="a"/>
    <w:next w:val="a"/>
    <w:link w:val="ae"/>
    <w:uiPriority w:val="10"/>
    <w:qFormat/>
    <w:rsid w:val="00A142D6"/>
    <w:pPr>
      <w:keepNext/>
      <w:keepLines/>
      <w:spacing w:before="480" w:after="120"/>
    </w:pPr>
    <w:rPr>
      <w:rFonts w:ascii="Calibri" w:hAnsi="Calibri" w:cs="Calibri"/>
      <w:b/>
      <w:kern w:val="0"/>
      <w:sz w:val="72"/>
      <w:szCs w:val="72"/>
    </w:rPr>
  </w:style>
  <w:style w:type="character" w:customStyle="1" w:styleId="ae">
    <w:name w:val="標題 字元"/>
    <w:basedOn w:val="a0"/>
    <w:link w:val="ad"/>
    <w:uiPriority w:val="10"/>
    <w:rsid w:val="00A142D6"/>
    <w:rPr>
      <w:rFonts w:ascii="Calibri" w:hAnsi="Calibri" w:cs="Calibri"/>
      <w:b/>
      <w:kern w:val="0"/>
      <w:sz w:val="72"/>
      <w:szCs w:val="72"/>
    </w:rPr>
  </w:style>
  <w:style w:type="character" w:styleId="af">
    <w:name w:val="Strong"/>
    <w:basedOn w:val="a0"/>
    <w:uiPriority w:val="22"/>
    <w:qFormat/>
    <w:rsid w:val="002D2149"/>
    <w:rPr>
      <w:b/>
      <w:bCs/>
    </w:rPr>
  </w:style>
  <w:style w:type="character" w:customStyle="1" w:styleId="10">
    <w:name w:val="標題 1 字元"/>
    <w:basedOn w:val="a0"/>
    <w:link w:val="1"/>
    <w:uiPriority w:val="9"/>
    <w:rsid w:val="00F52C1D"/>
    <w:rPr>
      <w:rFonts w:ascii="新細明體" w:eastAsia="新細明體" w:hAnsi="新細明體" w:cs="新細明體"/>
      <w:b/>
      <w:bCs/>
      <w:kern w:val="36"/>
      <w:sz w:val="48"/>
      <w:szCs w:val="48"/>
    </w:rPr>
  </w:style>
  <w:style w:type="character" w:styleId="af0">
    <w:name w:val="page number"/>
    <w:basedOn w:val="a0"/>
    <w:rsid w:val="008B3007"/>
  </w:style>
  <w:style w:type="paragraph" w:customStyle="1" w:styleId="02-">
    <w:name w:val="02-一標"/>
    <w:basedOn w:val="a"/>
    <w:rsid w:val="008B3007"/>
    <w:pPr>
      <w:tabs>
        <w:tab w:val="left" w:pos="9639"/>
      </w:tabs>
      <w:adjustRightInd w:val="0"/>
      <w:snapToGrid w:val="0"/>
      <w:spacing w:before="240" w:line="460" w:lineRule="exact"/>
    </w:pPr>
    <w:rPr>
      <w:rFonts w:ascii="新細明體" w:eastAsia="新細明體" w:hAnsi="Times New Roman" w:cs="Times New Roman"/>
      <w:b/>
      <w:snapToGrid w:val="0"/>
    </w:rPr>
  </w:style>
  <w:style w:type="paragraph" w:customStyle="1" w:styleId="Default">
    <w:name w:val="Default"/>
    <w:rsid w:val="000B70A7"/>
    <w:pPr>
      <w:widowControl w:val="0"/>
      <w:autoSpaceDE w:val="0"/>
      <w:autoSpaceDN w:val="0"/>
      <w:adjustRightInd w:val="0"/>
    </w:pPr>
    <w:rPr>
      <w:rFonts w:ascii="標楷體" w:eastAsia="標楷體" w:cs="標楷體"/>
      <w:color w:val="000000"/>
      <w:kern w:val="0"/>
    </w:rPr>
  </w:style>
  <w:style w:type="paragraph" w:styleId="Web">
    <w:name w:val="Normal (Web)"/>
    <w:basedOn w:val="a"/>
    <w:uiPriority w:val="99"/>
    <w:unhideWhenUsed/>
    <w:rsid w:val="000B70A7"/>
    <w:pPr>
      <w:widowControl/>
      <w:spacing w:before="100" w:beforeAutospacing="1" w:after="100" w:afterAutospacing="1"/>
    </w:pPr>
    <w:rPr>
      <w:rFonts w:ascii="新細明體" w:eastAsia="新細明體" w:hAnsi="新細明體" w:cs="新細明體"/>
      <w:kern w:val="0"/>
    </w:rPr>
  </w:style>
  <w:style w:type="paragraph" w:customStyle="1" w:styleId="A50">
    <w:name w:val="A5_內文(齊頭)"/>
    <w:basedOn w:val="a"/>
    <w:link w:val="A51"/>
    <w:rsid w:val="004A2961"/>
    <w:pPr>
      <w:spacing w:line="500" w:lineRule="exact"/>
    </w:pPr>
    <w:rPr>
      <w:rFonts w:ascii="Times New Roman" w:eastAsia="新細明體" w:hAnsi="Times New Roman" w:cs="Times New Roman"/>
      <w:sz w:val="28"/>
      <w:szCs w:val="28"/>
    </w:rPr>
  </w:style>
  <w:style w:type="character" w:customStyle="1" w:styleId="A51">
    <w:name w:val="A5_內文(齊頭) 字元"/>
    <w:link w:val="A50"/>
    <w:rsid w:val="004A2961"/>
    <w:rPr>
      <w:rFonts w:ascii="Times New Roman" w:eastAsia="新細明體" w:hAnsi="Times New Roman" w:cs="Times New Roman"/>
      <w:sz w:val="28"/>
      <w:szCs w:val="28"/>
    </w:rPr>
  </w:style>
  <w:style w:type="paragraph" w:customStyle="1" w:styleId="A40">
    <w:name w:val="A4_小標(小節名)"/>
    <w:basedOn w:val="a"/>
    <w:link w:val="A41"/>
    <w:rsid w:val="004A2961"/>
    <w:pPr>
      <w:spacing w:beforeLines="50" w:before="180" w:afterLines="25" w:after="90" w:line="480" w:lineRule="exact"/>
    </w:pPr>
    <w:rPr>
      <w:rFonts w:ascii="Times New Roman" w:eastAsia="標楷體" w:hAnsi="Times New Roman" w:cs="Times New Roman"/>
      <w:b/>
      <w:bCs/>
      <w:color w:val="000080"/>
      <w:sz w:val="32"/>
    </w:rPr>
  </w:style>
  <w:style w:type="character" w:customStyle="1" w:styleId="A41">
    <w:name w:val="A4_小標(小節名) 字元1"/>
    <w:link w:val="A40"/>
    <w:rsid w:val="004A2961"/>
    <w:rPr>
      <w:rFonts w:ascii="Times New Roman" w:eastAsia="標楷體" w:hAnsi="Times New Roman" w:cs="Times New Roman"/>
      <w:b/>
      <w:bCs/>
      <w:color w:val="000080"/>
      <w:sz w:val="3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6492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3698331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1085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369092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95582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96444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diagramData" Target="diagrams/data1.xml"/><Relationship Id="rId13" Type="http://schemas.openxmlformats.org/officeDocument/2006/relationships/image" Target="media/image1.png"/><Relationship Id="rId18" Type="http://schemas.openxmlformats.org/officeDocument/2006/relationships/image" Target="media/image4.png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microsoft.com/office/2007/relationships/diagramDrawing" Target="diagrams/drawing1.xml"/><Relationship Id="rId17" Type="http://schemas.microsoft.com/office/2007/relationships/hdphoto" Target="media/hdphoto2.wdp"/><Relationship Id="rId2" Type="http://schemas.openxmlformats.org/officeDocument/2006/relationships/numbering" Target="numbering.xml"/><Relationship Id="rId16" Type="http://schemas.openxmlformats.org/officeDocument/2006/relationships/image" Target="media/image3.png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diagramColors" Target="diagrams/colors1.xml"/><Relationship Id="rId5" Type="http://schemas.openxmlformats.org/officeDocument/2006/relationships/webSettings" Target="webSettings.xml"/><Relationship Id="rId15" Type="http://schemas.microsoft.com/office/2007/relationships/hdphoto" Target="media/hdphoto1.wdp"/><Relationship Id="rId10" Type="http://schemas.openxmlformats.org/officeDocument/2006/relationships/diagramQuickStyle" Target="diagrams/quickStyle1.xml"/><Relationship Id="rId19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diagramLayout" Target="diagrams/layout1.xml"/><Relationship Id="rId14" Type="http://schemas.openxmlformats.org/officeDocument/2006/relationships/image" Target="media/image2.png"/></Relationships>
</file>

<file path=word/diagrams/colors1.xml><?xml version="1.0" encoding="utf-8"?>
<dgm:colorsDef xmlns:dgm="http://schemas.openxmlformats.org/drawingml/2006/diagram" xmlns:a="http://schemas.openxmlformats.org/drawingml/2006/main" uniqueId="urn:microsoft.com/office/officeart/2005/8/colors/accent1_2">
  <dgm:title val=""/>
  <dgm:desc val=""/>
  <dgm:catLst>
    <dgm:cat type="accent1" pri="11200"/>
  </dgm:catLst>
  <dgm:styleLbl name="node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1"/>
    </dgm:fillClrLst>
    <dgm:linClrLst meth="repeat">
      <a:schemeClr val="accent1"/>
    </dgm:linClrLst>
    <dgm:effectClrLst/>
    <dgm:txLinClrLst/>
    <dgm:txFillClrLst/>
    <dgm:txEffectClrLst/>
  </dgm:styleLbl>
  <dgm:styleLbl name="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ln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1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f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b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sibTrans1D1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1"/>
    </dgm:fillClrLst>
    <dgm:linClrLst meth="repeat">
      <a:schemeClr val="accent1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3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4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1">
        <a:tint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1">
        <a:shade val="8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1">
        <a:tint val="50000"/>
        <a:alpha val="4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data1.xml><?xml version="1.0" encoding="utf-8"?>
<dgm:dataModel xmlns:dgm="http://schemas.openxmlformats.org/drawingml/2006/diagram" xmlns:a="http://schemas.openxmlformats.org/drawingml/2006/main">
  <dgm:ptLst>
    <dgm:pt modelId="{B8233DC7-123D-4F14-B3D6-09B86B3F5F4B}" type="doc">
      <dgm:prSet loTypeId="urn:microsoft.com/office/officeart/2005/8/layout/hierarchy1" loCatId="hierarchy" qsTypeId="urn:microsoft.com/office/officeart/2005/8/quickstyle/simple1" qsCatId="simple" csTypeId="urn:microsoft.com/office/officeart/2005/8/colors/accent1_2" csCatId="accent1" phldr="1"/>
      <dgm:spPr/>
      <dgm:t>
        <a:bodyPr/>
        <a:lstStyle/>
        <a:p>
          <a:endParaRPr lang="zh-TW" altLang="en-US"/>
        </a:p>
      </dgm:t>
    </dgm:pt>
    <dgm:pt modelId="{7947D0E9-79E7-4791-8F01-F08B969AAD2D}">
      <dgm:prSet phldrT="[文字]" custT="1"/>
      <dgm:spPr/>
      <dgm:t>
        <a:bodyPr/>
        <a:lstStyle/>
        <a:p>
          <a:r>
            <a:rPr lang="zh-TW" altLang="en-US" sz="1400" b="0">
              <a:latin typeface="微軟正黑體" panose="020B0604030504040204" pitchFamily="34" charset="-120"/>
              <a:ea typeface="微軟正黑體" panose="020B0604030504040204" pitchFamily="34" charset="-120"/>
            </a:rPr>
            <a:t>深藍的憂鬱</a:t>
          </a:r>
          <a:endParaRPr lang="en-US" altLang="zh-TW" sz="1400" b="0">
            <a:latin typeface="微軟正黑體" panose="020B0604030504040204" pitchFamily="34" charset="-120"/>
            <a:ea typeface="微軟正黑體" panose="020B0604030504040204" pitchFamily="34" charset="-120"/>
          </a:endParaRPr>
        </a:p>
      </dgm:t>
    </dgm:pt>
    <dgm:pt modelId="{94F061A5-1804-4DD2-A04B-996B1FD35AB0}" type="parTrans" cxnId="{EE4ACD23-25B9-408D-B7CC-64380CF73A83}">
      <dgm:prSet/>
      <dgm:spPr/>
      <dgm:t>
        <a:bodyPr/>
        <a:lstStyle/>
        <a:p>
          <a:endParaRPr lang="zh-TW" altLang="en-US">
            <a:latin typeface="+mj-ea"/>
            <a:ea typeface="+mj-ea"/>
          </a:endParaRPr>
        </a:p>
      </dgm:t>
    </dgm:pt>
    <dgm:pt modelId="{52C135AD-2B8C-4FCD-923E-BB1E296C50E4}" type="sibTrans" cxnId="{EE4ACD23-25B9-408D-B7CC-64380CF73A83}">
      <dgm:prSet/>
      <dgm:spPr/>
      <dgm:t>
        <a:bodyPr/>
        <a:lstStyle/>
        <a:p>
          <a:endParaRPr lang="zh-TW" altLang="en-US">
            <a:latin typeface="+mj-ea"/>
            <a:ea typeface="+mj-ea"/>
          </a:endParaRPr>
        </a:p>
      </dgm:t>
    </dgm:pt>
    <dgm:pt modelId="{C9574C43-C8FE-4CAB-AC2E-26CECFB2F9D8}">
      <dgm:prSet phldrT="[文字]" custT="1"/>
      <dgm:spPr/>
      <dgm:t>
        <a:bodyPr/>
        <a:lstStyle/>
        <a:p>
          <a:r>
            <a:rPr lang="zh-TW" altLang="en-US" sz="1200" b="0">
              <a:solidFill>
                <a:schemeClr val="tx1"/>
              </a:solidFill>
              <a:latin typeface="微軟正黑體" panose="020B0604030504040204" pitchFamily="34" charset="-120"/>
              <a:ea typeface="微軟正黑體" panose="020B0604030504040204" pitchFamily="34" charset="-120"/>
            </a:rPr>
            <a:t>國</a:t>
          </a:r>
          <a:r>
            <a:rPr lang="en-US" altLang="zh-TW" sz="1200" b="0">
              <a:solidFill>
                <a:schemeClr val="tx1"/>
              </a:solidFill>
              <a:latin typeface="微軟正黑體" panose="020B0604030504040204" pitchFamily="34" charset="-120"/>
              <a:ea typeface="微軟正黑體" panose="020B0604030504040204" pitchFamily="34" charset="-120"/>
            </a:rPr>
            <a:t>-J-B2</a:t>
          </a:r>
          <a:endParaRPr lang="zh-TW" altLang="en-US" sz="1200" b="0">
            <a:solidFill>
              <a:schemeClr val="tx1"/>
            </a:solidFill>
            <a:latin typeface="微軟正黑體" panose="020B0604030504040204" pitchFamily="34" charset="-120"/>
            <a:ea typeface="微軟正黑體" panose="020B0604030504040204" pitchFamily="34" charset="-120"/>
          </a:endParaRPr>
        </a:p>
      </dgm:t>
    </dgm:pt>
    <dgm:pt modelId="{77370E2F-2D55-419C-84EC-1FD4479E4B13}" type="parTrans" cxnId="{91CDDE0E-0405-4FB8-956F-715A8D84B5A3}">
      <dgm:prSet/>
      <dgm:spPr/>
      <dgm:t>
        <a:bodyPr/>
        <a:lstStyle/>
        <a:p>
          <a:endParaRPr lang="zh-TW" altLang="en-US">
            <a:latin typeface="+mj-ea"/>
            <a:ea typeface="+mj-ea"/>
          </a:endParaRPr>
        </a:p>
      </dgm:t>
    </dgm:pt>
    <dgm:pt modelId="{B5E601C2-07AD-42D9-9BE7-181EEB8A2F75}" type="sibTrans" cxnId="{91CDDE0E-0405-4FB8-956F-715A8D84B5A3}">
      <dgm:prSet/>
      <dgm:spPr/>
      <dgm:t>
        <a:bodyPr/>
        <a:lstStyle/>
        <a:p>
          <a:endParaRPr lang="zh-TW" altLang="en-US">
            <a:latin typeface="+mj-ea"/>
            <a:ea typeface="+mj-ea"/>
          </a:endParaRPr>
        </a:p>
      </dgm:t>
    </dgm:pt>
    <dgm:pt modelId="{AAF775FC-E5DC-4C6B-A033-B049A0AC6A88}">
      <dgm:prSet phldrT="[文字]" custT="1"/>
      <dgm:spPr/>
      <dgm:t>
        <a:bodyPr/>
        <a:lstStyle/>
        <a:p>
          <a:r>
            <a:rPr lang="zh-TW" altLang="en-US" sz="1200" b="0">
              <a:latin typeface="微軟正黑體" panose="020B0604030504040204" pitchFamily="34" charset="-120"/>
              <a:ea typeface="微軟正黑體" panose="020B0604030504040204" pitchFamily="34" charset="-120"/>
            </a:rPr>
            <a:t>第一節</a:t>
          </a:r>
        </a:p>
      </dgm:t>
    </dgm:pt>
    <dgm:pt modelId="{A2E2B01C-006D-491E-B90D-1DFE56837547}" type="parTrans" cxnId="{AF4EBEDB-7000-4812-BA36-C0022A4BB298}">
      <dgm:prSet/>
      <dgm:spPr/>
      <dgm:t>
        <a:bodyPr/>
        <a:lstStyle/>
        <a:p>
          <a:endParaRPr lang="zh-TW" altLang="en-US">
            <a:latin typeface="+mj-ea"/>
            <a:ea typeface="+mj-ea"/>
          </a:endParaRPr>
        </a:p>
      </dgm:t>
    </dgm:pt>
    <dgm:pt modelId="{87583518-FAB9-46DB-BFCC-8DA116E4B17D}" type="sibTrans" cxnId="{AF4EBEDB-7000-4812-BA36-C0022A4BB298}">
      <dgm:prSet/>
      <dgm:spPr/>
      <dgm:t>
        <a:bodyPr/>
        <a:lstStyle/>
        <a:p>
          <a:endParaRPr lang="zh-TW" altLang="en-US">
            <a:latin typeface="+mj-ea"/>
            <a:ea typeface="+mj-ea"/>
          </a:endParaRPr>
        </a:p>
      </dgm:t>
    </dgm:pt>
    <dgm:pt modelId="{8A655EFC-A5E2-487E-AEA8-73DEFC9E1AB1}">
      <dgm:prSet custT="1"/>
      <dgm:spPr/>
      <dgm:t>
        <a:bodyPr/>
        <a:lstStyle/>
        <a:p>
          <a:pPr algn="l">
            <a:buFont typeface="+mj-lt"/>
            <a:buAutoNum type="arabicPeriod"/>
          </a:pPr>
          <a:r>
            <a:rPr lang="en-US" altLang="zh-TW" sz="1200">
              <a:latin typeface="微軟正黑體" panose="020B0604030504040204" pitchFamily="34" charset="-120"/>
              <a:ea typeface="微軟正黑體" panose="020B0604030504040204" pitchFamily="34" charset="-120"/>
            </a:rPr>
            <a:t>1.</a:t>
          </a:r>
          <a:r>
            <a:rPr lang="zh-TW" sz="1200">
              <a:latin typeface="微軟正黑體" panose="020B0604030504040204" pitchFamily="34" charset="-120"/>
              <a:ea typeface="微軟正黑體" panose="020B0604030504040204" pitchFamily="34" charset="-120"/>
            </a:rPr>
            <a:t>運用</a:t>
          </a:r>
          <a:r>
            <a:rPr lang="zh-TW" altLang="en-US" sz="1200">
              <a:latin typeface="微軟正黑體" panose="020B0604030504040204" pitchFamily="34" charset="-120"/>
              <a:ea typeface="微軟正黑體" panose="020B0604030504040204" pitchFamily="34" charset="-120"/>
            </a:rPr>
            <a:t>故事山整理</a:t>
          </a:r>
          <a:r>
            <a:rPr lang="zh-TW" sz="1200">
              <a:latin typeface="微軟正黑體" panose="020B0604030504040204" pitchFamily="34" charset="-120"/>
              <a:ea typeface="微軟正黑體" panose="020B0604030504040204" pitchFamily="34" charset="-120"/>
            </a:rPr>
            <a:t>情節</a:t>
          </a:r>
          <a:endParaRPr lang="en-US" altLang="zh-TW" sz="1200">
            <a:latin typeface="微軟正黑體" panose="020B0604030504040204" pitchFamily="34" charset="-120"/>
            <a:ea typeface="微軟正黑體" panose="020B0604030504040204" pitchFamily="34" charset="-120"/>
          </a:endParaRPr>
        </a:p>
        <a:p>
          <a:pPr algn="l">
            <a:buFont typeface="+mj-lt"/>
            <a:buAutoNum type="arabicPeriod"/>
          </a:pPr>
          <a:r>
            <a:rPr lang="en-US" altLang="zh-TW" sz="1200">
              <a:latin typeface="微軟正黑體" panose="020B0604030504040204" pitchFamily="34" charset="-120"/>
              <a:ea typeface="微軟正黑體" panose="020B0604030504040204" pitchFamily="34" charset="-120"/>
            </a:rPr>
            <a:t>2.</a:t>
          </a:r>
          <a:r>
            <a:rPr lang="zh-TW" altLang="en-US" sz="1200">
              <a:latin typeface="微軟正黑體" panose="020B0604030504040204" pitchFamily="34" charset="-120"/>
              <a:ea typeface="微軟正黑體" panose="020B0604030504040204" pitchFamily="34" charset="-120"/>
            </a:rPr>
            <a:t>透過表格整理世界棋王與深藍電腦的人物形象</a:t>
          </a:r>
          <a:endParaRPr lang="zh-TW" sz="1200">
            <a:latin typeface="微軟正黑體" panose="020B0604030504040204" pitchFamily="34" charset="-120"/>
            <a:ea typeface="微軟正黑體" panose="020B0604030504040204" pitchFamily="34" charset="-120"/>
          </a:endParaRPr>
        </a:p>
      </dgm:t>
    </dgm:pt>
    <dgm:pt modelId="{68154C83-1791-4DEB-9AC9-B60541170635}" type="parTrans" cxnId="{CA39CF0D-1A38-475A-8831-62FE0F5AA247}">
      <dgm:prSet/>
      <dgm:spPr/>
      <dgm:t>
        <a:bodyPr/>
        <a:lstStyle/>
        <a:p>
          <a:endParaRPr lang="zh-TW" altLang="en-US">
            <a:latin typeface="+mj-ea"/>
            <a:ea typeface="+mj-ea"/>
          </a:endParaRPr>
        </a:p>
      </dgm:t>
    </dgm:pt>
    <dgm:pt modelId="{E63C2AB8-CDAC-4F7B-BCD2-FFDEB99B7B82}" type="sibTrans" cxnId="{CA39CF0D-1A38-475A-8831-62FE0F5AA247}">
      <dgm:prSet/>
      <dgm:spPr/>
      <dgm:t>
        <a:bodyPr/>
        <a:lstStyle/>
        <a:p>
          <a:endParaRPr lang="zh-TW" altLang="en-US">
            <a:latin typeface="+mj-ea"/>
            <a:ea typeface="+mj-ea"/>
          </a:endParaRPr>
        </a:p>
      </dgm:t>
    </dgm:pt>
    <dgm:pt modelId="{05410624-33A2-4623-8DA5-E3D77F2339DE}">
      <dgm:prSet custT="1"/>
      <dgm:spPr/>
      <dgm:t>
        <a:bodyPr/>
        <a:lstStyle/>
        <a:p>
          <a:pPr algn="l"/>
          <a:r>
            <a:rPr lang="en-US" sz="1200">
              <a:latin typeface="微軟正黑體" panose="020B0604030504040204" pitchFamily="34" charset="-120"/>
              <a:ea typeface="微軟正黑體" panose="020B0604030504040204" pitchFamily="34" charset="-120"/>
            </a:rPr>
            <a:t>5-</a:t>
          </a:r>
          <a:r>
            <a:rPr lang="zh-TW" sz="1200">
              <a:latin typeface="微軟正黑體" panose="020B0604030504040204" pitchFamily="34" charset="-120"/>
              <a:ea typeface="微軟正黑體" panose="020B0604030504040204" pitchFamily="34" charset="-120"/>
            </a:rPr>
            <a:t>Ⅳ</a:t>
          </a:r>
          <a:r>
            <a:rPr lang="en-US" sz="1200">
              <a:latin typeface="微軟正黑體" panose="020B0604030504040204" pitchFamily="34" charset="-120"/>
              <a:ea typeface="微軟正黑體" panose="020B0604030504040204" pitchFamily="34" charset="-120"/>
            </a:rPr>
            <a:t>-2	</a:t>
          </a:r>
          <a:r>
            <a:rPr lang="zh-TW" sz="1200">
              <a:latin typeface="微軟正黑體" panose="020B0604030504040204" pitchFamily="34" charset="-120"/>
              <a:ea typeface="微軟正黑體" panose="020B0604030504040204" pitchFamily="34" charset="-120"/>
            </a:rPr>
            <a:t>理解文本的句子、段落與主要概念，指出寫作的目的與觀點</a:t>
          </a:r>
          <a:endParaRPr lang="zh-TW" altLang="en-US" sz="1200" b="0">
            <a:latin typeface="微軟正黑體" panose="020B0604030504040204" pitchFamily="34" charset="-120"/>
            <a:ea typeface="微軟正黑體" panose="020B0604030504040204" pitchFamily="34" charset="-120"/>
          </a:endParaRPr>
        </a:p>
      </dgm:t>
    </dgm:pt>
    <dgm:pt modelId="{A06A38AC-8303-488B-B1D7-0A646BA8DAD4}" type="parTrans" cxnId="{121C3E97-DFA3-40FF-AF9C-E790B935C627}">
      <dgm:prSet/>
      <dgm:spPr/>
      <dgm:t>
        <a:bodyPr/>
        <a:lstStyle/>
        <a:p>
          <a:endParaRPr lang="zh-TW" altLang="en-US">
            <a:latin typeface="+mj-ea"/>
            <a:ea typeface="+mj-ea"/>
          </a:endParaRPr>
        </a:p>
      </dgm:t>
    </dgm:pt>
    <dgm:pt modelId="{A0DEA9DF-3C71-4519-88CF-CC00DD07A14C}" type="sibTrans" cxnId="{121C3E97-DFA3-40FF-AF9C-E790B935C627}">
      <dgm:prSet/>
      <dgm:spPr/>
      <dgm:t>
        <a:bodyPr/>
        <a:lstStyle/>
        <a:p>
          <a:endParaRPr lang="zh-TW" altLang="en-US">
            <a:latin typeface="+mj-ea"/>
            <a:ea typeface="+mj-ea"/>
          </a:endParaRPr>
        </a:p>
      </dgm:t>
    </dgm:pt>
    <dgm:pt modelId="{666BE6B1-E7B6-43DC-9079-C4C1E4F371AA}">
      <dgm:prSet custT="1"/>
      <dgm:spPr/>
      <dgm:t>
        <a:bodyPr/>
        <a:lstStyle/>
        <a:p>
          <a:r>
            <a:rPr lang="zh-TW" sz="1200">
              <a:latin typeface="微軟正黑體" panose="020B0604030504040204" pitchFamily="34" charset="-120"/>
              <a:ea typeface="微軟正黑體" panose="020B0604030504040204" pitchFamily="34" charset="-120"/>
            </a:rPr>
            <a:t>國</a:t>
          </a:r>
          <a:r>
            <a:rPr lang="en-US" sz="1200">
              <a:latin typeface="微軟正黑體" panose="020B0604030504040204" pitchFamily="34" charset="-120"/>
              <a:ea typeface="微軟正黑體" panose="020B0604030504040204" pitchFamily="34" charset="-120"/>
            </a:rPr>
            <a:t>Ad-IV-1</a:t>
          </a:r>
          <a:r>
            <a:rPr lang="zh-TW" sz="1200">
              <a:latin typeface="微軟正黑體" panose="020B0604030504040204" pitchFamily="34" charset="-120"/>
              <a:ea typeface="微軟正黑體" panose="020B0604030504040204" pitchFamily="34" charset="-120"/>
            </a:rPr>
            <a:t>篇章的主旨、結構、寓意與分析</a:t>
          </a:r>
          <a:endParaRPr lang="zh-TW" altLang="en-US" sz="1200" b="0">
            <a:solidFill>
              <a:srgbClr val="FF0000"/>
            </a:solidFill>
            <a:latin typeface="微軟正黑體" panose="020B0604030504040204" pitchFamily="34" charset="-120"/>
            <a:ea typeface="微軟正黑體" panose="020B0604030504040204" pitchFamily="34" charset="-120"/>
          </a:endParaRPr>
        </a:p>
      </dgm:t>
    </dgm:pt>
    <dgm:pt modelId="{D138DE1F-B9A3-459A-9613-025446E457D0}" type="parTrans" cxnId="{91A847FE-78FF-4DC6-A6A9-FB9D76048B97}">
      <dgm:prSet/>
      <dgm:spPr/>
      <dgm:t>
        <a:bodyPr/>
        <a:lstStyle/>
        <a:p>
          <a:endParaRPr lang="zh-TW" altLang="en-US">
            <a:latin typeface="+mj-ea"/>
            <a:ea typeface="+mj-ea"/>
          </a:endParaRPr>
        </a:p>
      </dgm:t>
    </dgm:pt>
    <dgm:pt modelId="{ED5F5282-B3A4-412F-BED7-F742BD829955}" type="sibTrans" cxnId="{91A847FE-78FF-4DC6-A6A9-FB9D76048B97}">
      <dgm:prSet/>
      <dgm:spPr/>
      <dgm:t>
        <a:bodyPr/>
        <a:lstStyle/>
        <a:p>
          <a:endParaRPr lang="zh-TW" altLang="en-US">
            <a:latin typeface="+mj-ea"/>
            <a:ea typeface="+mj-ea"/>
          </a:endParaRPr>
        </a:p>
      </dgm:t>
    </dgm:pt>
    <dgm:pt modelId="{48E2EA74-9EFD-4FF5-8F63-3EBE291F101F}">
      <dgm:prSet custT="1"/>
      <dgm:spPr/>
      <dgm:t>
        <a:bodyPr/>
        <a:lstStyle/>
        <a:p>
          <a:pPr algn="l"/>
          <a:r>
            <a:rPr lang="zh-TW" altLang="en-US" sz="1200" b="0">
              <a:latin typeface="微軟正黑體" panose="020B0604030504040204" pitchFamily="34" charset="-120"/>
              <a:ea typeface="微軟正黑體" panose="020B0604030504040204" pitchFamily="34" charset="-120"/>
            </a:rPr>
            <a:t>學生以故事山及表格整理小說情節與人物比較</a:t>
          </a:r>
          <a:endParaRPr lang="en-US" altLang="zh-TW" sz="1200" b="0">
            <a:latin typeface="微軟正黑體" panose="020B0604030504040204" pitchFamily="34" charset="-120"/>
            <a:ea typeface="微軟正黑體" panose="020B0604030504040204" pitchFamily="34" charset="-120"/>
          </a:endParaRPr>
        </a:p>
      </dgm:t>
    </dgm:pt>
    <dgm:pt modelId="{E31413EE-4AB1-4D9D-B8C0-37B0BD413366}" type="parTrans" cxnId="{2EB22CED-C23F-45F7-8235-ED1CFE24368F}">
      <dgm:prSet/>
      <dgm:spPr/>
      <dgm:t>
        <a:bodyPr/>
        <a:lstStyle/>
        <a:p>
          <a:endParaRPr lang="zh-TW" altLang="en-US">
            <a:latin typeface="+mj-ea"/>
            <a:ea typeface="+mj-ea"/>
          </a:endParaRPr>
        </a:p>
      </dgm:t>
    </dgm:pt>
    <dgm:pt modelId="{D7F2CA2F-D7B3-44B6-BE0E-9341168AC081}" type="sibTrans" cxnId="{2EB22CED-C23F-45F7-8235-ED1CFE24368F}">
      <dgm:prSet/>
      <dgm:spPr/>
      <dgm:t>
        <a:bodyPr/>
        <a:lstStyle/>
        <a:p>
          <a:endParaRPr lang="zh-TW" altLang="en-US">
            <a:latin typeface="+mj-ea"/>
            <a:ea typeface="+mj-ea"/>
          </a:endParaRPr>
        </a:p>
      </dgm:t>
    </dgm:pt>
    <dgm:pt modelId="{BEC66C51-D485-4CED-88BF-E9B6AE0D6352}">
      <dgm:prSet custT="1"/>
      <dgm:spPr/>
      <dgm:t>
        <a:bodyPr/>
        <a:lstStyle/>
        <a:p>
          <a:r>
            <a:rPr lang="zh-TW" altLang="en-US" sz="1200">
              <a:latin typeface="微軟正黑體" panose="020B0604030504040204" pitchFamily="34" charset="-120"/>
              <a:ea typeface="微軟正黑體" panose="020B0604030504040204" pitchFamily="34" charset="-120"/>
            </a:rPr>
            <a:t>第二節</a:t>
          </a:r>
        </a:p>
      </dgm:t>
    </dgm:pt>
    <dgm:pt modelId="{968A884B-B334-4215-8CBE-6EE057545C1B}" type="parTrans" cxnId="{2B0A965B-F6DC-4232-8E03-C45ECC78F7A0}">
      <dgm:prSet/>
      <dgm:spPr/>
      <dgm:t>
        <a:bodyPr/>
        <a:lstStyle/>
        <a:p>
          <a:endParaRPr lang="zh-TW" altLang="en-US"/>
        </a:p>
      </dgm:t>
    </dgm:pt>
    <dgm:pt modelId="{A7D3D106-B288-4320-95E3-95F310D7EC8F}" type="sibTrans" cxnId="{2B0A965B-F6DC-4232-8E03-C45ECC78F7A0}">
      <dgm:prSet/>
      <dgm:spPr/>
      <dgm:t>
        <a:bodyPr/>
        <a:lstStyle/>
        <a:p>
          <a:endParaRPr lang="zh-TW" altLang="en-US"/>
        </a:p>
      </dgm:t>
    </dgm:pt>
    <dgm:pt modelId="{BCC51213-4329-4634-8CE4-970893F87B59}">
      <dgm:prSet custT="1"/>
      <dgm:spPr/>
      <dgm:t>
        <a:bodyPr/>
        <a:lstStyle/>
        <a:p>
          <a:pPr algn="l"/>
          <a:r>
            <a:rPr lang="en-US" altLang="zh-TW" sz="1200">
              <a:latin typeface="微軟正黑體" panose="020B0604030504040204" pitchFamily="34" charset="-120"/>
              <a:ea typeface="微軟正黑體" panose="020B0604030504040204" pitchFamily="34" charset="-120"/>
            </a:rPr>
            <a:t>1.</a:t>
          </a:r>
          <a:r>
            <a:rPr lang="zh-TW" sz="1200">
              <a:latin typeface="微軟正黑體" panose="020B0604030504040204" pitchFamily="34" charset="-120"/>
              <a:ea typeface="微軟正黑體" panose="020B0604030504040204" pitchFamily="34" charset="-120"/>
            </a:rPr>
            <a:t>探討「深藍的憂鬱」主題的內涵</a:t>
          </a:r>
        </a:p>
        <a:p>
          <a:pPr algn="l"/>
          <a:r>
            <a:rPr lang="en-US" altLang="zh-TW" sz="1200">
              <a:latin typeface="微軟正黑體" panose="020B0604030504040204" pitchFamily="34" charset="-120"/>
              <a:ea typeface="微軟正黑體" panose="020B0604030504040204" pitchFamily="34" charset="-120"/>
            </a:rPr>
            <a:t>2.</a:t>
          </a:r>
          <a:r>
            <a:rPr lang="zh-TW" sz="1200">
              <a:latin typeface="微軟正黑體" panose="020B0604030504040204" pitchFamily="34" charset="-120"/>
              <a:ea typeface="微軟正黑體" panose="020B0604030504040204" pitchFamily="34" charset="-120"/>
            </a:rPr>
            <a:t>反思科技時代人類應培養的價值</a:t>
          </a:r>
          <a:endParaRPr lang="zh-TW" altLang="en-US" sz="1200">
            <a:latin typeface="微軟正黑體" panose="020B0604030504040204" pitchFamily="34" charset="-120"/>
            <a:ea typeface="微軟正黑體" panose="020B0604030504040204" pitchFamily="34" charset="-120"/>
          </a:endParaRPr>
        </a:p>
      </dgm:t>
    </dgm:pt>
    <dgm:pt modelId="{7710D9E3-0DAC-483E-8C42-9671C9D0A2E0}" type="parTrans" cxnId="{3810C533-81A0-40A0-BB07-492AE5617E90}">
      <dgm:prSet/>
      <dgm:spPr/>
      <dgm:t>
        <a:bodyPr/>
        <a:lstStyle/>
        <a:p>
          <a:endParaRPr lang="zh-TW" altLang="en-US"/>
        </a:p>
      </dgm:t>
    </dgm:pt>
    <dgm:pt modelId="{6D9F98B9-098F-4DFC-BB76-46A1A059CC4D}" type="sibTrans" cxnId="{3810C533-81A0-40A0-BB07-492AE5617E90}">
      <dgm:prSet/>
      <dgm:spPr/>
      <dgm:t>
        <a:bodyPr/>
        <a:lstStyle/>
        <a:p>
          <a:endParaRPr lang="zh-TW" altLang="en-US"/>
        </a:p>
      </dgm:t>
    </dgm:pt>
    <dgm:pt modelId="{00A3211A-920D-49AB-8402-6867FB42090C}">
      <dgm:prSet custT="1"/>
      <dgm:spPr/>
      <dgm:t>
        <a:bodyPr/>
        <a:lstStyle/>
        <a:p>
          <a:pPr algn="l"/>
          <a:r>
            <a:rPr lang="en-US" altLang="zh-TW" sz="1200">
              <a:latin typeface="微軟正黑體" panose="020B0604030504040204" pitchFamily="34" charset="-120"/>
              <a:ea typeface="微軟正黑體" panose="020B0604030504040204" pitchFamily="34" charset="-120"/>
            </a:rPr>
            <a:t>5-Ⅳ-5 </a:t>
          </a:r>
          <a:r>
            <a:rPr lang="zh-TW" altLang="en-US" sz="1200">
              <a:latin typeface="微軟正黑體" panose="020B0604030504040204" pitchFamily="34" charset="-120"/>
              <a:ea typeface="微軟正黑體" panose="020B0604030504040204" pitchFamily="34" charset="-120"/>
            </a:rPr>
            <a:t>大量閱讀多元文本，理解議題內涵及其與個人生活、社會結構的關聯性</a:t>
          </a:r>
          <a:endParaRPr lang="en-US" altLang="zh-TW" sz="1200">
            <a:latin typeface="微軟正黑體" panose="020B0604030504040204" pitchFamily="34" charset="-120"/>
            <a:ea typeface="微軟正黑體" panose="020B0604030504040204" pitchFamily="34" charset="-120"/>
          </a:endParaRPr>
        </a:p>
      </dgm:t>
    </dgm:pt>
    <dgm:pt modelId="{B9960611-A3FF-4772-BA9E-5439FB5F09A8}" type="parTrans" cxnId="{0CEFF961-1211-4EF2-8554-2F21CB8E9708}">
      <dgm:prSet/>
      <dgm:spPr/>
      <dgm:t>
        <a:bodyPr/>
        <a:lstStyle/>
        <a:p>
          <a:endParaRPr lang="zh-TW" altLang="en-US"/>
        </a:p>
      </dgm:t>
    </dgm:pt>
    <dgm:pt modelId="{3538BC05-1223-4FC2-9FDC-E607A6CE4DEF}" type="sibTrans" cxnId="{0CEFF961-1211-4EF2-8554-2F21CB8E9708}">
      <dgm:prSet/>
      <dgm:spPr/>
      <dgm:t>
        <a:bodyPr/>
        <a:lstStyle/>
        <a:p>
          <a:endParaRPr lang="zh-TW" altLang="en-US"/>
        </a:p>
      </dgm:t>
    </dgm:pt>
    <dgm:pt modelId="{5128FCFD-7A87-4024-BA1D-740346965CEB}">
      <dgm:prSet custT="1"/>
      <dgm:spPr/>
      <dgm:t>
        <a:bodyPr/>
        <a:lstStyle/>
        <a:p>
          <a:r>
            <a:rPr lang="zh-TW" sz="1200">
              <a:latin typeface="微軟正黑體" panose="020B0604030504040204" pitchFamily="34" charset="-120"/>
              <a:ea typeface="微軟正黑體" panose="020B0604030504040204" pitchFamily="34" charset="-120"/>
            </a:rPr>
            <a:t>國</a:t>
          </a:r>
          <a:r>
            <a:rPr lang="en-US" sz="1200">
              <a:latin typeface="微軟正黑體" panose="020B0604030504040204" pitchFamily="34" charset="-120"/>
              <a:ea typeface="微軟正黑體" panose="020B0604030504040204" pitchFamily="34" charset="-120"/>
            </a:rPr>
            <a:t>Ad-IV-1</a:t>
          </a:r>
          <a:r>
            <a:rPr lang="zh-TW" sz="1200">
              <a:latin typeface="微軟正黑體" panose="020B0604030504040204" pitchFamily="34" charset="-120"/>
              <a:ea typeface="微軟正黑體" panose="020B0604030504040204" pitchFamily="34" charset="-120"/>
            </a:rPr>
            <a:t>篇章的主旨、結構、寓意與分析</a:t>
          </a:r>
          <a:endParaRPr lang="zh-TW" altLang="en-US" sz="1200">
            <a:latin typeface="微軟正黑體" panose="020B0604030504040204" pitchFamily="34" charset="-120"/>
            <a:ea typeface="微軟正黑體" panose="020B0604030504040204" pitchFamily="34" charset="-120"/>
          </a:endParaRPr>
        </a:p>
      </dgm:t>
    </dgm:pt>
    <dgm:pt modelId="{E21B2330-D651-44A2-8E5E-4D3A295E5F24}" type="parTrans" cxnId="{025D9B04-35E6-4144-B7FB-76CA8B8F915D}">
      <dgm:prSet/>
      <dgm:spPr/>
      <dgm:t>
        <a:bodyPr/>
        <a:lstStyle/>
        <a:p>
          <a:endParaRPr lang="zh-TW" altLang="en-US"/>
        </a:p>
      </dgm:t>
    </dgm:pt>
    <dgm:pt modelId="{C92F5F33-2E41-414A-8EDF-6F8DBD2CC818}" type="sibTrans" cxnId="{025D9B04-35E6-4144-B7FB-76CA8B8F915D}">
      <dgm:prSet/>
      <dgm:spPr/>
      <dgm:t>
        <a:bodyPr/>
        <a:lstStyle/>
        <a:p>
          <a:endParaRPr lang="zh-TW" altLang="en-US"/>
        </a:p>
      </dgm:t>
    </dgm:pt>
    <dgm:pt modelId="{5519E99D-D56C-4F17-B74C-356AE83A7F9B}">
      <dgm:prSet custT="1"/>
      <dgm:spPr/>
      <dgm:t>
        <a:bodyPr/>
        <a:lstStyle/>
        <a:p>
          <a:pPr algn="l"/>
          <a:r>
            <a:rPr lang="zh-TW" altLang="en-US" sz="1200">
              <a:latin typeface="微軟正黑體" panose="020B0604030504040204" pitchFamily="34" charset="-120"/>
              <a:ea typeface="微軟正黑體" panose="020B0604030504040204" pitchFamily="34" charset="-120"/>
            </a:rPr>
            <a:t>學生透過提問探討與反思文章主題內涵與價值</a:t>
          </a:r>
        </a:p>
      </dgm:t>
    </dgm:pt>
    <dgm:pt modelId="{E9F6A43E-7227-4B3B-A555-39EB831E8E17}" type="parTrans" cxnId="{653C0E5D-398B-456F-8E92-7D1043CA94A8}">
      <dgm:prSet/>
      <dgm:spPr/>
      <dgm:t>
        <a:bodyPr/>
        <a:lstStyle/>
        <a:p>
          <a:endParaRPr lang="zh-TW" altLang="en-US"/>
        </a:p>
      </dgm:t>
    </dgm:pt>
    <dgm:pt modelId="{380B0504-C965-416E-A8DF-44C633B66188}" type="sibTrans" cxnId="{653C0E5D-398B-456F-8E92-7D1043CA94A8}">
      <dgm:prSet/>
      <dgm:spPr/>
      <dgm:t>
        <a:bodyPr/>
        <a:lstStyle/>
        <a:p>
          <a:endParaRPr lang="zh-TW" altLang="en-US"/>
        </a:p>
      </dgm:t>
    </dgm:pt>
    <dgm:pt modelId="{3F9B73F2-6AA4-4B17-B7F1-E24D6137C907}" type="pres">
      <dgm:prSet presAssocID="{B8233DC7-123D-4F14-B3D6-09B86B3F5F4B}" presName="hierChild1" presStyleCnt="0">
        <dgm:presLayoutVars>
          <dgm:chPref val="1"/>
          <dgm:dir/>
          <dgm:animOne val="branch"/>
          <dgm:animLvl val="lvl"/>
          <dgm:resizeHandles/>
        </dgm:presLayoutVars>
      </dgm:prSet>
      <dgm:spPr/>
    </dgm:pt>
    <dgm:pt modelId="{478D2C6F-6439-4563-A42F-09FC286EE26D}" type="pres">
      <dgm:prSet presAssocID="{7947D0E9-79E7-4791-8F01-F08B969AAD2D}" presName="hierRoot1" presStyleCnt="0"/>
      <dgm:spPr/>
    </dgm:pt>
    <dgm:pt modelId="{C6AA2DB2-6038-4CA4-804F-6851F4CC843F}" type="pres">
      <dgm:prSet presAssocID="{7947D0E9-79E7-4791-8F01-F08B969AAD2D}" presName="composite" presStyleCnt="0"/>
      <dgm:spPr/>
    </dgm:pt>
    <dgm:pt modelId="{9B825AEB-29AE-46A8-8307-68169FBDB531}" type="pres">
      <dgm:prSet presAssocID="{7947D0E9-79E7-4791-8F01-F08B969AAD2D}" presName="background" presStyleLbl="node0" presStyleIdx="0" presStyleCnt="1"/>
      <dgm:spPr/>
    </dgm:pt>
    <dgm:pt modelId="{D6170B15-F3E2-4E10-9F40-DE392CE650AE}" type="pres">
      <dgm:prSet presAssocID="{7947D0E9-79E7-4791-8F01-F08B969AAD2D}" presName="text" presStyleLbl="fgAcc0" presStyleIdx="0" presStyleCnt="1" custScaleX="132387">
        <dgm:presLayoutVars>
          <dgm:chPref val="3"/>
        </dgm:presLayoutVars>
      </dgm:prSet>
      <dgm:spPr/>
    </dgm:pt>
    <dgm:pt modelId="{14EDE921-2BEC-4732-A9CF-0C53A24C2603}" type="pres">
      <dgm:prSet presAssocID="{7947D0E9-79E7-4791-8F01-F08B969AAD2D}" presName="hierChild2" presStyleCnt="0"/>
      <dgm:spPr/>
    </dgm:pt>
    <dgm:pt modelId="{1C361DF4-01E3-4530-8D50-0A67AD8AC7F6}" type="pres">
      <dgm:prSet presAssocID="{77370E2F-2D55-419C-84EC-1FD4479E4B13}" presName="Name10" presStyleLbl="parChTrans1D2" presStyleIdx="0" presStyleCnt="1"/>
      <dgm:spPr/>
    </dgm:pt>
    <dgm:pt modelId="{F0CA3502-F17F-42A2-BA24-DB911566DD32}" type="pres">
      <dgm:prSet presAssocID="{C9574C43-C8FE-4CAB-AC2E-26CECFB2F9D8}" presName="hierRoot2" presStyleCnt="0"/>
      <dgm:spPr/>
    </dgm:pt>
    <dgm:pt modelId="{9AADEB15-52F0-4904-9B4A-0861EA0D8022}" type="pres">
      <dgm:prSet presAssocID="{C9574C43-C8FE-4CAB-AC2E-26CECFB2F9D8}" presName="composite2" presStyleCnt="0"/>
      <dgm:spPr/>
    </dgm:pt>
    <dgm:pt modelId="{6F5E4037-8406-49D9-891B-F43CC7DEC1C3}" type="pres">
      <dgm:prSet presAssocID="{C9574C43-C8FE-4CAB-AC2E-26CECFB2F9D8}" presName="background2" presStyleLbl="node2" presStyleIdx="0" presStyleCnt="1"/>
      <dgm:spPr/>
    </dgm:pt>
    <dgm:pt modelId="{B3917FCA-76A7-4F95-8D6E-8DFDFF58B239}" type="pres">
      <dgm:prSet presAssocID="{C9574C43-C8FE-4CAB-AC2E-26CECFB2F9D8}" presName="text2" presStyleLbl="fgAcc2" presStyleIdx="0" presStyleCnt="1">
        <dgm:presLayoutVars>
          <dgm:chPref val="3"/>
        </dgm:presLayoutVars>
      </dgm:prSet>
      <dgm:spPr/>
    </dgm:pt>
    <dgm:pt modelId="{AB9F61D2-6705-4061-B808-EAB437A57AEA}" type="pres">
      <dgm:prSet presAssocID="{C9574C43-C8FE-4CAB-AC2E-26CECFB2F9D8}" presName="hierChild3" presStyleCnt="0"/>
      <dgm:spPr/>
    </dgm:pt>
    <dgm:pt modelId="{FC0D5246-2C5F-4BE2-8435-5264C806CE0B}" type="pres">
      <dgm:prSet presAssocID="{A2E2B01C-006D-491E-B90D-1DFE56837547}" presName="Name17" presStyleLbl="parChTrans1D3" presStyleIdx="0" presStyleCnt="2"/>
      <dgm:spPr/>
    </dgm:pt>
    <dgm:pt modelId="{F1B5A06D-EAD3-473E-BCEB-260B0BB132C3}" type="pres">
      <dgm:prSet presAssocID="{AAF775FC-E5DC-4C6B-A033-B049A0AC6A88}" presName="hierRoot3" presStyleCnt="0"/>
      <dgm:spPr/>
    </dgm:pt>
    <dgm:pt modelId="{EBD511D1-3AE4-455E-A824-4ABE270822CF}" type="pres">
      <dgm:prSet presAssocID="{AAF775FC-E5DC-4C6B-A033-B049A0AC6A88}" presName="composite3" presStyleCnt="0"/>
      <dgm:spPr/>
    </dgm:pt>
    <dgm:pt modelId="{3DD897E4-FA81-4005-94BF-C1A55004E402}" type="pres">
      <dgm:prSet presAssocID="{AAF775FC-E5DC-4C6B-A033-B049A0AC6A88}" presName="background3" presStyleLbl="node3" presStyleIdx="0" presStyleCnt="2"/>
      <dgm:spPr/>
    </dgm:pt>
    <dgm:pt modelId="{3B200841-AEB2-4926-9110-DCBB3992916A}" type="pres">
      <dgm:prSet presAssocID="{AAF775FC-E5DC-4C6B-A033-B049A0AC6A88}" presName="text3" presStyleLbl="fgAcc3" presStyleIdx="0" presStyleCnt="2" custScaleX="137747">
        <dgm:presLayoutVars>
          <dgm:chPref val="3"/>
        </dgm:presLayoutVars>
      </dgm:prSet>
      <dgm:spPr/>
    </dgm:pt>
    <dgm:pt modelId="{5B0FE1CF-2F25-4FFE-BE77-40F1502AF637}" type="pres">
      <dgm:prSet presAssocID="{AAF775FC-E5DC-4C6B-A033-B049A0AC6A88}" presName="hierChild4" presStyleCnt="0"/>
      <dgm:spPr/>
    </dgm:pt>
    <dgm:pt modelId="{04B7D0D9-4C96-4CE0-9482-3C7969412518}" type="pres">
      <dgm:prSet presAssocID="{68154C83-1791-4DEB-9AC9-B60541170635}" presName="Name23" presStyleLbl="parChTrans1D4" presStyleIdx="0" presStyleCnt="8"/>
      <dgm:spPr/>
    </dgm:pt>
    <dgm:pt modelId="{63C7E066-29C5-4844-9BA0-886D793C4265}" type="pres">
      <dgm:prSet presAssocID="{8A655EFC-A5E2-487E-AEA8-73DEFC9E1AB1}" presName="hierRoot4" presStyleCnt="0"/>
      <dgm:spPr/>
    </dgm:pt>
    <dgm:pt modelId="{5F570A15-DE50-4A78-970C-6A60E612B58E}" type="pres">
      <dgm:prSet presAssocID="{8A655EFC-A5E2-487E-AEA8-73DEFC9E1AB1}" presName="composite4" presStyleCnt="0"/>
      <dgm:spPr/>
    </dgm:pt>
    <dgm:pt modelId="{59444A43-846F-4456-A406-421F5682CC3D}" type="pres">
      <dgm:prSet presAssocID="{8A655EFC-A5E2-487E-AEA8-73DEFC9E1AB1}" presName="background4" presStyleLbl="node4" presStyleIdx="0" presStyleCnt="8"/>
      <dgm:spPr/>
    </dgm:pt>
    <dgm:pt modelId="{41BD2895-0C0A-4839-8045-9FEFB3FCD6D7}" type="pres">
      <dgm:prSet presAssocID="{8A655EFC-A5E2-487E-AEA8-73DEFC9E1AB1}" presName="text4" presStyleLbl="fgAcc4" presStyleIdx="0" presStyleCnt="8" custScaleX="207564" custScaleY="312317">
        <dgm:presLayoutVars>
          <dgm:chPref val="3"/>
        </dgm:presLayoutVars>
      </dgm:prSet>
      <dgm:spPr/>
    </dgm:pt>
    <dgm:pt modelId="{9BCB3741-9D6F-4379-8B8E-7B114C643C35}" type="pres">
      <dgm:prSet presAssocID="{8A655EFC-A5E2-487E-AEA8-73DEFC9E1AB1}" presName="hierChild5" presStyleCnt="0"/>
      <dgm:spPr/>
    </dgm:pt>
    <dgm:pt modelId="{DBB22D2B-752B-4706-9FB4-0389B65C6622}" type="pres">
      <dgm:prSet presAssocID="{A06A38AC-8303-488B-B1D7-0A646BA8DAD4}" presName="Name23" presStyleLbl="parChTrans1D4" presStyleIdx="1" presStyleCnt="8"/>
      <dgm:spPr/>
    </dgm:pt>
    <dgm:pt modelId="{EA18829C-AB90-4BF8-BB81-097A91C57A05}" type="pres">
      <dgm:prSet presAssocID="{05410624-33A2-4623-8DA5-E3D77F2339DE}" presName="hierRoot4" presStyleCnt="0"/>
      <dgm:spPr/>
    </dgm:pt>
    <dgm:pt modelId="{1A6748E3-C9A7-4C45-8411-B63A0F9493AE}" type="pres">
      <dgm:prSet presAssocID="{05410624-33A2-4623-8DA5-E3D77F2339DE}" presName="composite4" presStyleCnt="0"/>
      <dgm:spPr/>
    </dgm:pt>
    <dgm:pt modelId="{AB53295F-90A9-4E11-83FF-624B7849D088}" type="pres">
      <dgm:prSet presAssocID="{05410624-33A2-4623-8DA5-E3D77F2339DE}" presName="background4" presStyleLbl="node4" presStyleIdx="1" presStyleCnt="8"/>
      <dgm:spPr/>
    </dgm:pt>
    <dgm:pt modelId="{7E6967CF-EECB-4C54-A0E4-453FCFBDBC8A}" type="pres">
      <dgm:prSet presAssocID="{05410624-33A2-4623-8DA5-E3D77F2339DE}" presName="text4" presStyleLbl="fgAcc4" presStyleIdx="1" presStyleCnt="8" custScaleX="146585" custScaleY="199203">
        <dgm:presLayoutVars>
          <dgm:chPref val="3"/>
        </dgm:presLayoutVars>
      </dgm:prSet>
      <dgm:spPr/>
    </dgm:pt>
    <dgm:pt modelId="{14FD5286-8E40-4C81-9794-FC10868DFEAE}" type="pres">
      <dgm:prSet presAssocID="{05410624-33A2-4623-8DA5-E3D77F2339DE}" presName="hierChild5" presStyleCnt="0"/>
      <dgm:spPr/>
    </dgm:pt>
    <dgm:pt modelId="{3C9D0E11-2ADE-4BD8-A137-08FAB0E1B4E3}" type="pres">
      <dgm:prSet presAssocID="{D138DE1F-B9A3-459A-9613-025446E457D0}" presName="Name23" presStyleLbl="parChTrans1D4" presStyleIdx="2" presStyleCnt="8"/>
      <dgm:spPr/>
    </dgm:pt>
    <dgm:pt modelId="{E65B9E85-4D32-4876-B5F3-15B1245245A7}" type="pres">
      <dgm:prSet presAssocID="{666BE6B1-E7B6-43DC-9079-C4C1E4F371AA}" presName="hierRoot4" presStyleCnt="0"/>
      <dgm:spPr/>
    </dgm:pt>
    <dgm:pt modelId="{CE195FED-531B-4F5F-8414-B403AE4E4554}" type="pres">
      <dgm:prSet presAssocID="{666BE6B1-E7B6-43DC-9079-C4C1E4F371AA}" presName="composite4" presStyleCnt="0"/>
      <dgm:spPr/>
    </dgm:pt>
    <dgm:pt modelId="{9BE4E497-74F1-4F10-A0D0-A774FE1770A7}" type="pres">
      <dgm:prSet presAssocID="{666BE6B1-E7B6-43DC-9079-C4C1E4F371AA}" presName="background4" presStyleLbl="node4" presStyleIdx="2" presStyleCnt="8"/>
      <dgm:spPr/>
    </dgm:pt>
    <dgm:pt modelId="{D91FC732-D53C-4968-9BA4-C1DBCB1EC93B}" type="pres">
      <dgm:prSet presAssocID="{666BE6B1-E7B6-43DC-9079-C4C1E4F371AA}" presName="text4" presStyleLbl="fgAcc4" presStyleIdx="2" presStyleCnt="8" custScaleX="149832" custScaleY="163467">
        <dgm:presLayoutVars>
          <dgm:chPref val="3"/>
        </dgm:presLayoutVars>
      </dgm:prSet>
      <dgm:spPr/>
    </dgm:pt>
    <dgm:pt modelId="{BBDEB7BE-AE1E-4D6C-B5BD-279492B63073}" type="pres">
      <dgm:prSet presAssocID="{666BE6B1-E7B6-43DC-9079-C4C1E4F371AA}" presName="hierChild5" presStyleCnt="0"/>
      <dgm:spPr/>
    </dgm:pt>
    <dgm:pt modelId="{22FDE3D7-ED70-424B-92D2-E36CD23924CD}" type="pres">
      <dgm:prSet presAssocID="{E31413EE-4AB1-4D9D-B8C0-37B0BD413366}" presName="Name23" presStyleLbl="parChTrans1D4" presStyleIdx="3" presStyleCnt="8"/>
      <dgm:spPr/>
    </dgm:pt>
    <dgm:pt modelId="{5C87BF3D-8773-456A-A27B-44A06F5E9218}" type="pres">
      <dgm:prSet presAssocID="{48E2EA74-9EFD-4FF5-8F63-3EBE291F101F}" presName="hierRoot4" presStyleCnt="0"/>
      <dgm:spPr/>
    </dgm:pt>
    <dgm:pt modelId="{44484FE9-F75E-4139-ADE2-9773A729F05B}" type="pres">
      <dgm:prSet presAssocID="{48E2EA74-9EFD-4FF5-8F63-3EBE291F101F}" presName="composite4" presStyleCnt="0"/>
      <dgm:spPr/>
    </dgm:pt>
    <dgm:pt modelId="{A2B88FBD-94D0-433C-A900-EA8AE9E65106}" type="pres">
      <dgm:prSet presAssocID="{48E2EA74-9EFD-4FF5-8F63-3EBE291F101F}" presName="background4" presStyleLbl="node4" presStyleIdx="3" presStyleCnt="8"/>
      <dgm:spPr/>
    </dgm:pt>
    <dgm:pt modelId="{2A6B40FE-D86A-412C-A9BD-9F3973614F1C}" type="pres">
      <dgm:prSet presAssocID="{48E2EA74-9EFD-4FF5-8F63-3EBE291F101F}" presName="text4" presStyleLbl="fgAcc4" presStyleIdx="3" presStyleCnt="8" custScaleX="179409" custScaleY="155980" custLinFactNeighborX="-4369" custLinFactNeighborY="104">
        <dgm:presLayoutVars>
          <dgm:chPref val="3"/>
        </dgm:presLayoutVars>
      </dgm:prSet>
      <dgm:spPr/>
    </dgm:pt>
    <dgm:pt modelId="{F466A9BA-226D-4E4E-AB15-A1FAE20CEE0D}" type="pres">
      <dgm:prSet presAssocID="{48E2EA74-9EFD-4FF5-8F63-3EBE291F101F}" presName="hierChild5" presStyleCnt="0"/>
      <dgm:spPr/>
    </dgm:pt>
    <dgm:pt modelId="{4407F6C0-DBE9-4D55-A07A-2FF9B1F7E78A}" type="pres">
      <dgm:prSet presAssocID="{968A884B-B334-4215-8CBE-6EE057545C1B}" presName="Name17" presStyleLbl="parChTrans1D3" presStyleIdx="1" presStyleCnt="2"/>
      <dgm:spPr/>
    </dgm:pt>
    <dgm:pt modelId="{189DE154-64DF-4ACD-B0F0-BDD61BF7E5DA}" type="pres">
      <dgm:prSet presAssocID="{BEC66C51-D485-4CED-88BF-E9B6AE0D6352}" presName="hierRoot3" presStyleCnt="0"/>
      <dgm:spPr/>
    </dgm:pt>
    <dgm:pt modelId="{17EF852A-12A7-4E41-BD33-389114984881}" type="pres">
      <dgm:prSet presAssocID="{BEC66C51-D485-4CED-88BF-E9B6AE0D6352}" presName="composite3" presStyleCnt="0"/>
      <dgm:spPr/>
    </dgm:pt>
    <dgm:pt modelId="{4114F7FD-EBA5-4747-839C-53F3FF30C792}" type="pres">
      <dgm:prSet presAssocID="{BEC66C51-D485-4CED-88BF-E9B6AE0D6352}" presName="background3" presStyleLbl="node3" presStyleIdx="1" presStyleCnt="2"/>
      <dgm:spPr/>
    </dgm:pt>
    <dgm:pt modelId="{E32C0A75-1AB8-4E38-AE56-F220B20499E1}" type="pres">
      <dgm:prSet presAssocID="{BEC66C51-D485-4CED-88BF-E9B6AE0D6352}" presName="text3" presStyleLbl="fgAcc3" presStyleIdx="1" presStyleCnt="2" custScaleX="123394">
        <dgm:presLayoutVars>
          <dgm:chPref val="3"/>
        </dgm:presLayoutVars>
      </dgm:prSet>
      <dgm:spPr/>
    </dgm:pt>
    <dgm:pt modelId="{B59A2290-2E84-4B9E-B77D-4080F209AEEF}" type="pres">
      <dgm:prSet presAssocID="{BEC66C51-D485-4CED-88BF-E9B6AE0D6352}" presName="hierChild4" presStyleCnt="0"/>
      <dgm:spPr/>
    </dgm:pt>
    <dgm:pt modelId="{74A0D234-6F47-4876-8113-7028D7E9E3FC}" type="pres">
      <dgm:prSet presAssocID="{7710D9E3-0DAC-483E-8C42-9671C9D0A2E0}" presName="Name23" presStyleLbl="parChTrans1D4" presStyleIdx="4" presStyleCnt="8"/>
      <dgm:spPr/>
    </dgm:pt>
    <dgm:pt modelId="{6D83FB1B-D1F8-4C1A-84E3-317736C8C8E1}" type="pres">
      <dgm:prSet presAssocID="{BCC51213-4329-4634-8CE4-970893F87B59}" presName="hierRoot4" presStyleCnt="0"/>
      <dgm:spPr/>
    </dgm:pt>
    <dgm:pt modelId="{8063453A-ADF8-420C-A283-A8D7298FA9EA}" type="pres">
      <dgm:prSet presAssocID="{BCC51213-4329-4634-8CE4-970893F87B59}" presName="composite4" presStyleCnt="0"/>
      <dgm:spPr/>
    </dgm:pt>
    <dgm:pt modelId="{5F715B8D-30C0-48E6-8F71-FDDD03A7EB52}" type="pres">
      <dgm:prSet presAssocID="{BCC51213-4329-4634-8CE4-970893F87B59}" presName="background4" presStyleLbl="node4" presStyleIdx="4" presStyleCnt="8"/>
      <dgm:spPr/>
    </dgm:pt>
    <dgm:pt modelId="{A6D898BD-227B-49EA-BE12-FE4BB139FEF6}" type="pres">
      <dgm:prSet presAssocID="{BCC51213-4329-4634-8CE4-970893F87B59}" presName="text4" presStyleLbl="fgAcc4" presStyleIdx="4" presStyleCnt="8" custScaleX="189629" custScaleY="300560">
        <dgm:presLayoutVars>
          <dgm:chPref val="3"/>
        </dgm:presLayoutVars>
      </dgm:prSet>
      <dgm:spPr/>
    </dgm:pt>
    <dgm:pt modelId="{B060CD90-ED8F-407F-BAFA-646FF36A75D7}" type="pres">
      <dgm:prSet presAssocID="{BCC51213-4329-4634-8CE4-970893F87B59}" presName="hierChild5" presStyleCnt="0"/>
      <dgm:spPr/>
    </dgm:pt>
    <dgm:pt modelId="{B4CBD5F3-62D0-48E7-AF3C-757B09409360}" type="pres">
      <dgm:prSet presAssocID="{B9960611-A3FF-4772-BA9E-5439FB5F09A8}" presName="Name23" presStyleLbl="parChTrans1D4" presStyleIdx="5" presStyleCnt="8"/>
      <dgm:spPr/>
    </dgm:pt>
    <dgm:pt modelId="{83B9C2DE-249F-437B-9CDD-57564B27EBEC}" type="pres">
      <dgm:prSet presAssocID="{00A3211A-920D-49AB-8402-6867FB42090C}" presName="hierRoot4" presStyleCnt="0"/>
      <dgm:spPr/>
    </dgm:pt>
    <dgm:pt modelId="{90891FD1-89DE-4B72-BF8E-F15365F9F61D}" type="pres">
      <dgm:prSet presAssocID="{00A3211A-920D-49AB-8402-6867FB42090C}" presName="composite4" presStyleCnt="0"/>
      <dgm:spPr/>
    </dgm:pt>
    <dgm:pt modelId="{48382D69-2A1B-4A62-89C1-F1D524293785}" type="pres">
      <dgm:prSet presAssocID="{00A3211A-920D-49AB-8402-6867FB42090C}" presName="background4" presStyleLbl="node4" presStyleIdx="5" presStyleCnt="8"/>
      <dgm:spPr/>
    </dgm:pt>
    <dgm:pt modelId="{481E547C-EB45-4986-BFE4-FF27B1302B15}" type="pres">
      <dgm:prSet presAssocID="{00A3211A-920D-49AB-8402-6867FB42090C}" presName="text4" presStyleLbl="fgAcc4" presStyleIdx="5" presStyleCnt="8" custScaleX="162170" custScaleY="192277">
        <dgm:presLayoutVars>
          <dgm:chPref val="3"/>
        </dgm:presLayoutVars>
      </dgm:prSet>
      <dgm:spPr/>
    </dgm:pt>
    <dgm:pt modelId="{E6E39D6B-8A0E-4184-8835-385F4A75E3E9}" type="pres">
      <dgm:prSet presAssocID="{00A3211A-920D-49AB-8402-6867FB42090C}" presName="hierChild5" presStyleCnt="0"/>
      <dgm:spPr/>
    </dgm:pt>
    <dgm:pt modelId="{DC95D683-BE2F-47F8-A8D6-26DFC9DFC548}" type="pres">
      <dgm:prSet presAssocID="{E21B2330-D651-44A2-8E5E-4D3A295E5F24}" presName="Name23" presStyleLbl="parChTrans1D4" presStyleIdx="6" presStyleCnt="8"/>
      <dgm:spPr/>
    </dgm:pt>
    <dgm:pt modelId="{89CA3E6D-9D5B-4662-B8FB-92A877E60EEC}" type="pres">
      <dgm:prSet presAssocID="{5128FCFD-7A87-4024-BA1D-740346965CEB}" presName="hierRoot4" presStyleCnt="0"/>
      <dgm:spPr/>
    </dgm:pt>
    <dgm:pt modelId="{FE9B5BBD-CB00-4153-9811-8E8A6030D8F5}" type="pres">
      <dgm:prSet presAssocID="{5128FCFD-7A87-4024-BA1D-740346965CEB}" presName="composite4" presStyleCnt="0"/>
      <dgm:spPr/>
    </dgm:pt>
    <dgm:pt modelId="{4825B84B-DAF9-4A64-ABD5-1B463223BCB3}" type="pres">
      <dgm:prSet presAssocID="{5128FCFD-7A87-4024-BA1D-740346965CEB}" presName="background4" presStyleLbl="node4" presStyleIdx="6" presStyleCnt="8"/>
      <dgm:spPr/>
    </dgm:pt>
    <dgm:pt modelId="{FB0B240E-05CE-4772-AE37-C7A6485FE649}" type="pres">
      <dgm:prSet presAssocID="{5128FCFD-7A87-4024-BA1D-740346965CEB}" presName="text4" presStyleLbl="fgAcc4" presStyleIdx="6" presStyleCnt="8" custScaleX="155719" custScaleY="170914">
        <dgm:presLayoutVars>
          <dgm:chPref val="3"/>
        </dgm:presLayoutVars>
      </dgm:prSet>
      <dgm:spPr/>
    </dgm:pt>
    <dgm:pt modelId="{D3C2A2E5-A700-4C69-B2B3-D51473F064C2}" type="pres">
      <dgm:prSet presAssocID="{5128FCFD-7A87-4024-BA1D-740346965CEB}" presName="hierChild5" presStyleCnt="0"/>
      <dgm:spPr/>
    </dgm:pt>
    <dgm:pt modelId="{9B504592-3E90-4229-94E8-4059FA9FD73B}" type="pres">
      <dgm:prSet presAssocID="{E9F6A43E-7227-4B3B-A555-39EB831E8E17}" presName="Name23" presStyleLbl="parChTrans1D4" presStyleIdx="7" presStyleCnt="8"/>
      <dgm:spPr/>
    </dgm:pt>
    <dgm:pt modelId="{A837EB6F-C70A-400E-BFDF-7B737D9912FE}" type="pres">
      <dgm:prSet presAssocID="{5519E99D-D56C-4F17-B74C-356AE83A7F9B}" presName="hierRoot4" presStyleCnt="0"/>
      <dgm:spPr/>
    </dgm:pt>
    <dgm:pt modelId="{F52AB0B3-A092-405C-A697-1AAD71FF278B}" type="pres">
      <dgm:prSet presAssocID="{5519E99D-D56C-4F17-B74C-356AE83A7F9B}" presName="composite4" presStyleCnt="0"/>
      <dgm:spPr/>
    </dgm:pt>
    <dgm:pt modelId="{0BEB8409-F5D5-4BBF-AC53-E1A65223AB74}" type="pres">
      <dgm:prSet presAssocID="{5519E99D-D56C-4F17-B74C-356AE83A7F9B}" presName="background4" presStyleLbl="node4" presStyleIdx="7" presStyleCnt="8"/>
      <dgm:spPr/>
    </dgm:pt>
    <dgm:pt modelId="{4402F1CB-0415-4F8C-9C8E-34930F75BBFE}" type="pres">
      <dgm:prSet presAssocID="{5519E99D-D56C-4F17-B74C-356AE83A7F9B}" presName="text4" presStyleLbl="fgAcc4" presStyleIdx="7" presStyleCnt="8" custScaleX="164981" custScaleY="168126">
        <dgm:presLayoutVars>
          <dgm:chPref val="3"/>
        </dgm:presLayoutVars>
      </dgm:prSet>
      <dgm:spPr/>
    </dgm:pt>
    <dgm:pt modelId="{9754550A-7A75-490B-8CF6-440D80C2F065}" type="pres">
      <dgm:prSet presAssocID="{5519E99D-D56C-4F17-B74C-356AE83A7F9B}" presName="hierChild5" presStyleCnt="0"/>
      <dgm:spPr/>
    </dgm:pt>
  </dgm:ptLst>
  <dgm:cxnLst>
    <dgm:cxn modelId="{025D9B04-35E6-4144-B7FB-76CA8B8F915D}" srcId="{00A3211A-920D-49AB-8402-6867FB42090C}" destId="{5128FCFD-7A87-4024-BA1D-740346965CEB}" srcOrd="0" destOrd="0" parTransId="{E21B2330-D651-44A2-8E5E-4D3A295E5F24}" sibTransId="{C92F5F33-2E41-414A-8EDF-6F8DBD2CC818}"/>
    <dgm:cxn modelId="{CA39CF0D-1A38-475A-8831-62FE0F5AA247}" srcId="{AAF775FC-E5DC-4C6B-A033-B049A0AC6A88}" destId="{8A655EFC-A5E2-487E-AEA8-73DEFC9E1AB1}" srcOrd="0" destOrd="0" parTransId="{68154C83-1791-4DEB-9AC9-B60541170635}" sibTransId="{E63C2AB8-CDAC-4F7B-BCD2-FFDEB99B7B82}"/>
    <dgm:cxn modelId="{C964230E-9524-4734-86CA-0276AA692E23}" type="presOf" srcId="{68154C83-1791-4DEB-9AC9-B60541170635}" destId="{04B7D0D9-4C96-4CE0-9482-3C7969412518}" srcOrd="0" destOrd="0" presId="urn:microsoft.com/office/officeart/2005/8/layout/hierarchy1"/>
    <dgm:cxn modelId="{91CDDE0E-0405-4FB8-956F-715A8D84B5A3}" srcId="{7947D0E9-79E7-4791-8F01-F08B969AAD2D}" destId="{C9574C43-C8FE-4CAB-AC2E-26CECFB2F9D8}" srcOrd="0" destOrd="0" parTransId="{77370E2F-2D55-419C-84EC-1FD4479E4B13}" sibTransId="{B5E601C2-07AD-42D9-9BE7-181EEB8A2F75}"/>
    <dgm:cxn modelId="{32E6A511-F544-468F-986F-B2470E84FD68}" type="presOf" srcId="{A2E2B01C-006D-491E-B90D-1DFE56837547}" destId="{FC0D5246-2C5F-4BE2-8435-5264C806CE0B}" srcOrd="0" destOrd="0" presId="urn:microsoft.com/office/officeart/2005/8/layout/hierarchy1"/>
    <dgm:cxn modelId="{53782917-D141-47FD-A3EA-7BA34B4004FE}" type="presOf" srcId="{8A655EFC-A5E2-487E-AEA8-73DEFC9E1AB1}" destId="{41BD2895-0C0A-4839-8045-9FEFB3FCD6D7}" srcOrd="0" destOrd="0" presId="urn:microsoft.com/office/officeart/2005/8/layout/hierarchy1"/>
    <dgm:cxn modelId="{EE4ACD23-25B9-408D-B7CC-64380CF73A83}" srcId="{B8233DC7-123D-4F14-B3D6-09B86B3F5F4B}" destId="{7947D0E9-79E7-4791-8F01-F08B969AAD2D}" srcOrd="0" destOrd="0" parTransId="{94F061A5-1804-4DD2-A04B-996B1FD35AB0}" sibTransId="{52C135AD-2B8C-4FCD-923E-BB1E296C50E4}"/>
    <dgm:cxn modelId="{3810C533-81A0-40A0-BB07-492AE5617E90}" srcId="{BEC66C51-D485-4CED-88BF-E9B6AE0D6352}" destId="{BCC51213-4329-4634-8CE4-970893F87B59}" srcOrd="0" destOrd="0" parTransId="{7710D9E3-0DAC-483E-8C42-9671C9D0A2E0}" sibTransId="{6D9F98B9-098F-4DFC-BB76-46A1A059CC4D}"/>
    <dgm:cxn modelId="{E1C77238-28F4-484C-9E5D-1202FC38CDEE}" type="presOf" srcId="{5128FCFD-7A87-4024-BA1D-740346965CEB}" destId="{FB0B240E-05CE-4772-AE37-C7A6485FE649}" srcOrd="0" destOrd="0" presId="urn:microsoft.com/office/officeart/2005/8/layout/hierarchy1"/>
    <dgm:cxn modelId="{2B0A965B-F6DC-4232-8E03-C45ECC78F7A0}" srcId="{C9574C43-C8FE-4CAB-AC2E-26CECFB2F9D8}" destId="{BEC66C51-D485-4CED-88BF-E9B6AE0D6352}" srcOrd="1" destOrd="0" parTransId="{968A884B-B334-4215-8CBE-6EE057545C1B}" sibTransId="{A7D3D106-B288-4320-95E3-95F310D7EC8F}"/>
    <dgm:cxn modelId="{653C0E5D-398B-456F-8E92-7D1043CA94A8}" srcId="{5128FCFD-7A87-4024-BA1D-740346965CEB}" destId="{5519E99D-D56C-4F17-B74C-356AE83A7F9B}" srcOrd="0" destOrd="0" parTransId="{E9F6A43E-7227-4B3B-A555-39EB831E8E17}" sibTransId="{380B0504-C965-416E-A8DF-44C633B66188}"/>
    <dgm:cxn modelId="{34B0C041-6C0B-46AF-A4F1-37ADADC58E89}" type="presOf" srcId="{BCC51213-4329-4634-8CE4-970893F87B59}" destId="{A6D898BD-227B-49EA-BE12-FE4BB139FEF6}" srcOrd="0" destOrd="0" presId="urn:microsoft.com/office/officeart/2005/8/layout/hierarchy1"/>
    <dgm:cxn modelId="{0CEFF961-1211-4EF2-8554-2F21CB8E9708}" srcId="{BCC51213-4329-4634-8CE4-970893F87B59}" destId="{00A3211A-920D-49AB-8402-6867FB42090C}" srcOrd="0" destOrd="0" parTransId="{B9960611-A3FF-4772-BA9E-5439FB5F09A8}" sibTransId="{3538BC05-1223-4FC2-9FDC-E607A6CE4DEF}"/>
    <dgm:cxn modelId="{729B9D62-B791-4033-9BD1-19AAC3958A5B}" type="presOf" srcId="{7710D9E3-0DAC-483E-8C42-9671C9D0A2E0}" destId="{74A0D234-6F47-4876-8113-7028D7E9E3FC}" srcOrd="0" destOrd="0" presId="urn:microsoft.com/office/officeart/2005/8/layout/hierarchy1"/>
    <dgm:cxn modelId="{3D511348-FECB-4852-973E-B364ED827FFC}" type="presOf" srcId="{D138DE1F-B9A3-459A-9613-025446E457D0}" destId="{3C9D0E11-2ADE-4BD8-A137-08FAB0E1B4E3}" srcOrd="0" destOrd="0" presId="urn:microsoft.com/office/officeart/2005/8/layout/hierarchy1"/>
    <dgm:cxn modelId="{C6202F6C-564D-4847-AE65-805408E17947}" type="presOf" srcId="{B8233DC7-123D-4F14-B3D6-09B86B3F5F4B}" destId="{3F9B73F2-6AA4-4B17-B7F1-E24D6137C907}" srcOrd="0" destOrd="0" presId="urn:microsoft.com/office/officeart/2005/8/layout/hierarchy1"/>
    <dgm:cxn modelId="{7C9C9184-3329-4612-9A94-21479F9B56CD}" type="presOf" srcId="{968A884B-B334-4215-8CBE-6EE057545C1B}" destId="{4407F6C0-DBE9-4D55-A07A-2FF9B1F7E78A}" srcOrd="0" destOrd="0" presId="urn:microsoft.com/office/officeart/2005/8/layout/hierarchy1"/>
    <dgm:cxn modelId="{6A980B89-7205-42EF-9CD6-0A73DFB96D2F}" type="presOf" srcId="{B9960611-A3FF-4772-BA9E-5439FB5F09A8}" destId="{B4CBD5F3-62D0-48E7-AF3C-757B09409360}" srcOrd="0" destOrd="0" presId="urn:microsoft.com/office/officeart/2005/8/layout/hierarchy1"/>
    <dgm:cxn modelId="{991B1290-C8DA-4C8C-945C-DBC500EE4449}" type="presOf" srcId="{BEC66C51-D485-4CED-88BF-E9B6AE0D6352}" destId="{E32C0A75-1AB8-4E38-AE56-F220B20499E1}" srcOrd="0" destOrd="0" presId="urn:microsoft.com/office/officeart/2005/8/layout/hierarchy1"/>
    <dgm:cxn modelId="{D9793790-00F2-469B-ACC3-43EA38E5D35C}" type="presOf" srcId="{666BE6B1-E7B6-43DC-9079-C4C1E4F371AA}" destId="{D91FC732-D53C-4968-9BA4-C1DBCB1EC93B}" srcOrd="0" destOrd="0" presId="urn:microsoft.com/office/officeart/2005/8/layout/hierarchy1"/>
    <dgm:cxn modelId="{121C3E97-DFA3-40FF-AF9C-E790B935C627}" srcId="{8A655EFC-A5E2-487E-AEA8-73DEFC9E1AB1}" destId="{05410624-33A2-4623-8DA5-E3D77F2339DE}" srcOrd="0" destOrd="0" parTransId="{A06A38AC-8303-488B-B1D7-0A646BA8DAD4}" sibTransId="{A0DEA9DF-3C71-4519-88CF-CC00DD07A14C}"/>
    <dgm:cxn modelId="{DF7AEC9E-874D-4AB3-9AC6-2FE363D63202}" type="presOf" srcId="{E9F6A43E-7227-4B3B-A555-39EB831E8E17}" destId="{9B504592-3E90-4229-94E8-4059FA9FD73B}" srcOrd="0" destOrd="0" presId="urn:microsoft.com/office/officeart/2005/8/layout/hierarchy1"/>
    <dgm:cxn modelId="{924316C1-9109-4D30-9F87-1C201CD4AE1D}" type="presOf" srcId="{7947D0E9-79E7-4791-8F01-F08B969AAD2D}" destId="{D6170B15-F3E2-4E10-9F40-DE392CE650AE}" srcOrd="0" destOrd="0" presId="urn:microsoft.com/office/officeart/2005/8/layout/hierarchy1"/>
    <dgm:cxn modelId="{2589EEC5-E35B-4673-9EA5-D82071AC01E0}" type="presOf" srcId="{05410624-33A2-4623-8DA5-E3D77F2339DE}" destId="{7E6967CF-EECB-4C54-A0E4-453FCFBDBC8A}" srcOrd="0" destOrd="0" presId="urn:microsoft.com/office/officeart/2005/8/layout/hierarchy1"/>
    <dgm:cxn modelId="{9DFF62CF-C547-4848-9384-E6CF0D700898}" type="presOf" srcId="{00A3211A-920D-49AB-8402-6867FB42090C}" destId="{481E547C-EB45-4986-BFE4-FF27B1302B15}" srcOrd="0" destOrd="0" presId="urn:microsoft.com/office/officeart/2005/8/layout/hierarchy1"/>
    <dgm:cxn modelId="{A0C704D2-0CC9-4FDF-A9E8-82968463422D}" type="presOf" srcId="{C9574C43-C8FE-4CAB-AC2E-26CECFB2F9D8}" destId="{B3917FCA-76A7-4F95-8D6E-8DFDFF58B239}" srcOrd="0" destOrd="0" presId="urn:microsoft.com/office/officeart/2005/8/layout/hierarchy1"/>
    <dgm:cxn modelId="{8C7831D7-B0DD-4610-AA19-307BB9DD889E}" type="presOf" srcId="{5519E99D-D56C-4F17-B74C-356AE83A7F9B}" destId="{4402F1CB-0415-4F8C-9C8E-34930F75BBFE}" srcOrd="0" destOrd="0" presId="urn:microsoft.com/office/officeart/2005/8/layout/hierarchy1"/>
    <dgm:cxn modelId="{AF4EBEDB-7000-4812-BA36-C0022A4BB298}" srcId="{C9574C43-C8FE-4CAB-AC2E-26CECFB2F9D8}" destId="{AAF775FC-E5DC-4C6B-A033-B049A0AC6A88}" srcOrd="0" destOrd="0" parTransId="{A2E2B01C-006D-491E-B90D-1DFE56837547}" sibTransId="{87583518-FAB9-46DB-BFCC-8DA116E4B17D}"/>
    <dgm:cxn modelId="{577A53E2-52C7-41B2-B9D7-36B26E03012F}" type="presOf" srcId="{E31413EE-4AB1-4D9D-B8C0-37B0BD413366}" destId="{22FDE3D7-ED70-424B-92D2-E36CD23924CD}" srcOrd="0" destOrd="0" presId="urn:microsoft.com/office/officeart/2005/8/layout/hierarchy1"/>
    <dgm:cxn modelId="{801E58E6-588B-44A0-BCA6-EB046F8F7856}" type="presOf" srcId="{A06A38AC-8303-488B-B1D7-0A646BA8DAD4}" destId="{DBB22D2B-752B-4706-9FB4-0389B65C6622}" srcOrd="0" destOrd="0" presId="urn:microsoft.com/office/officeart/2005/8/layout/hierarchy1"/>
    <dgm:cxn modelId="{45FE8FE7-E688-4388-B049-D77D8E7FC3F2}" type="presOf" srcId="{48E2EA74-9EFD-4FF5-8F63-3EBE291F101F}" destId="{2A6B40FE-D86A-412C-A9BD-9F3973614F1C}" srcOrd="0" destOrd="0" presId="urn:microsoft.com/office/officeart/2005/8/layout/hierarchy1"/>
    <dgm:cxn modelId="{F98AE7EC-4B07-455E-9E34-3A683BBCEB85}" type="presOf" srcId="{AAF775FC-E5DC-4C6B-A033-B049A0AC6A88}" destId="{3B200841-AEB2-4926-9110-DCBB3992916A}" srcOrd="0" destOrd="0" presId="urn:microsoft.com/office/officeart/2005/8/layout/hierarchy1"/>
    <dgm:cxn modelId="{2EB22CED-C23F-45F7-8235-ED1CFE24368F}" srcId="{666BE6B1-E7B6-43DC-9079-C4C1E4F371AA}" destId="{48E2EA74-9EFD-4FF5-8F63-3EBE291F101F}" srcOrd="0" destOrd="0" parTransId="{E31413EE-4AB1-4D9D-B8C0-37B0BD413366}" sibTransId="{D7F2CA2F-D7B3-44B6-BE0E-9341168AC081}"/>
    <dgm:cxn modelId="{289754F9-CDF3-435F-9593-58299386E326}" type="presOf" srcId="{E21B2330-D651-44A2-8E5E-4D3A295E5F24}" destId="{DC95D683-BE2F-47F8-A8D6-26DFC9DFC548}" srcOrd="0" destOrd="0" presId="urn:microsoft.com/office/officeart/2005/8/layout/hierarchy1"/>
    <dgm:cxn modelId="{0D03E6FC-FF9A-4EE1-A616-E675B7385BCC}" type="presOf" srcId="{77370E2F-2D55-419C-84EC-1FD4479E4B13}" destId="{1C361DF4-01E3-4530-8D50-0A67AD8AC7F6}" srcOrd="0" destOrd="0" presId="urn:microsoft.com/office/officeart/2005/8/layout/hierarchy1"/>
    <dgm:cxn modelId="{91A847FE-78FF-4DC6-A6A9-FB9D76048B97}" srcId="{05410624-33A2-4623-8DA5-E3D77F2339DE}" destId="{666BE6B1-E7B6-43DC-9079-C4C1E4F371AA}" srcOrd="0" destOrd="0" parTransId="{D138DE1F-B9A3-459A-9613-025446E457D0}" sibTransId="{ED5F5282-B3A4-412F-BED7-F742BD829955}"/>
    <dgm:cxn modelId="{F2F7885E-0CEF-47AE-A89A-FA75B1EB400F}" type="presParOf" srcId="{3F9B73F2-6AA4-4B17-B7F1-E24D6137C907}" destId="{478D2C6F-6439-4563-A42F-09FC286EE26D}" srcOrd="0" destOrd="0" presId="urn:microsoft.com/office/officeart/2005/8/layout/hierarchy1"/>
    <dgm:cxn modelId="{B6973BD0-81BC-4B88-8433-B8954E22C723}" type="presParOf" srcId="{478D2C6F-6439-4563-A42F-09FC286EE26D}" destId="{C6AA2DB2-6038-4CA4-804F-6851F4CC843F}" srcOrd="0" destOrd="0" presId="urn:microsoft.com/office/officeart/2005/8/layout/hierarchy1"/>
    <dgm:cxn modelId="{8D5A3EBD-4A6C-4A66-9637-875074714A49}" type="presParOf" srcId="{C6AA2DB2-6038-4CA4-804F-6851F4CC843F}" destId="{9B825AEB-29AE-46A8-8307-68169FBDB531}" srcOrd="0" destOrd="0" presId="urn:microsoft.com/office/officeart/2005/8/layout/hierarchy1"/>
    <dgm:cxn modelId="{1057C526-18E8-441B-9F54-643AEEDD6FDD}" type="presParOf" srcId="{C6AA2DB2-6038-4CA4-804F-6851F4CC843F}" destId="{D6170B15-F3E2-4E10-9F40-DE392CE650AE}" srcOrd="1" destOrd="0" presId="urn:microsoft.com/office/officeart/2005/8/layout/hierarchy1"/>
    <dgm:cxn modelId="{4915675A-97E9-4B9E-ADE3-920FDCF17998}" type="presParOf" srcId="{478D2C6F-6439-4563-A42F-09FC286EE26D}" destId="{14EDE921-2BEC-4732-A9CF-0C53A24C2603}" srcOrd="1" destOrd="0" presId="urn:microsoft.com/office/officeart/2005/8/layout/hierarchy1"/>
    <dgm:cxn modelId="{171EE1F2-365F-40CB-8E25-32D33F0052DD}" type="presParOf" srcId="{14EDE921-2BEC-4732-A9CF-0C53A24C2603}" destId="{1C361DF4-01E3-4530-8D50-0A67AD8AC7F6}" srcOrd="0" destOrd="0" presId="urn:microsoft.com/office/officeart/2005/8/layout/hierarchy1"/>
    <dgm:cxn modelId="{CACC4649-17FD-4895-A73C-B4BBC95E2A79}" type="presParOf" srcId="{14EDE921-2BEC-4732-A9CF-0C53A24C2603}" destId="{F0CA3502-F17F-42A2-BA24-DB911566DD32}" srcOrd="1" destOrd="0" presId="urn:microsoft.com/office/officeart/2005/8/layout/hierarchy1"/>
    <dgm:cxn modelId="{7E897B95-8F4E-4FD3-85AD-B89644200411}" type="presParOf" srcId="{F0CA3502-F17F-42A2-BA24-DB911566DD32}" destId="{9AADEB15-52F0-4904-9B4A-0861EA0D8022}" srcOrd="0" destOrd="0" presId="urn:microsoft.com/office/officeart/2005/8/layout/hierarchy1"/>
    <dgm:cxn modelId="{019306D9-E9B8-433E-A623-CBE36784ABF0}" type="presParOf" srcId="{9AADEB15-52F0-4904-9B4A-0861EA0D8022}" destId="{6F5E4037-8406-49D9-891B-F43CC7DEC1C3}" srcOrd="0" destOrd="0" presId="urn:microsoft.com/office/officeart/2005/8/layout/hierarchy1"/>
    <dgm:cxn modelId="{AC6F78EE-E6A0-4A1C-B6DD-DB721E0A5583}" type="presParOf" srcId="{9AADEB15-52F0-4904-9B4A-0861EA0D8022}" destId="{B3917FCA-76A7-4F95-8D6E-8DFDFF58B239}" srcOrd="1" destOrd="0" presId="urn:microsoft.com/office/officeart/2005/8/layout/hierarchy1"/>
    <dgm:cxn modelId="{B7046B11-6665-47BD-9D35-CC98855E03EC}" type="presParOf" srcId="{F0CA3502-F17F-42A2-BA24-DB911566DD32}" destId="{AB9F61D2-6705-4061-B808-EAB437A57AEA}" srcOrd="1" destOrd="0" presId="urn:microsoft.com/office/officeart/2005/8/layout/hierarchy1"/>
    <dgm:cxn modelId="{ECC401D1-AFE0-4E1C-8C8C-1CDF44A101F8}" type="presParOf" srcId="{AB9F61D2-6705-4061-B808-EAB437A57AEA}" destId="{FC0D5246-2C5F-4BE2-8435-5264C806CE0B}" srcOrd="0" destOrd="0" presId="urn:microsoft.com/office/officeart/2005/8/layout/hierarchy1"/>
    <dgm:cxn modelId="{9ACB55BD-4D95-4228-A290-EFAD42EE2146}" type="presParOf" srcId="{AB9F61D2-6705-4061-B808-EAB437A57AEA}" destId="{F1B5A06D-EAD3-473E-BCEB-260B0BB132C3}" srcOrd="1" destOrd="0" presId="urn:microsoft.com/office/officeart/2005/8/layout/hierarchy1"/>
    <dgm:cxn modelId="{A7542E28-C131-41CB-8D32-6822622E4E9F}" type="presParOf" srcId="{F1B5A06D-EAD3-473E-BCEB-260B0BB132C3}" destId="{EBD511D1-3AE4-455E-A824-4ABE270822CF}" srcOrd="0" destOrd="0" presId="urn:microsoft.com/office/officeart/2005/8/layout/hierarchy1"/>
    <dgm:cxn modelId="{4ED1C2DA-8BD0-49E4-8646-38418660BF1E}" type="presParOf" srcId="{EBD511D1-3AE4-455E-A824-4ABE270822CF}" destId="{3DD897E4-FA81-4005-94BF-C1A55004E402}" srcOrd="0" destOrd="0" presId="urn:microsoft.com/office/officeart/2005/8/layout/hierarchy1"/>
    <dgm:cxn modelId="{A7412A77-5ADE-4E0A-A5AC-CB728D55558F}" type="presParOf" srcId="{EBD511D1-3AE4-455E-A824-4ABE270822CF}" destId="{3B200841-AEB2-4926-9110-DCBB3992916A}" srcOrd="1" destOrd="0" presId="urn:microsoft.com/office/officeart/2005/8/layout/hierarchy1"/>
    <dgm:cxn modelId="{A2D7C7E1-A691-4BE4-ABBB-93B29DB0C00A}" type="presParOf" srcId="{F1B5A06D-EAD3-473E-BCEB-260B0BB132C3}" destId="{5B0FE1CF-2F25-4FFE-BE77-40F1502AF637}" srcOrd="1" destOrd="0" presId="urn:microsoft.com/office/officeart/2005/8/layout/hierarchy1"/>
    <dgm:cxn modelId="{07B07AE1-4C0F-4B62-9978-05E5B959889E}" type="presParOf" srcId="{5B0FE1CF-2F25-4FFE-BE77-40F1502AF637}" destId="{04B7D0D9-4C96-4CE0-9482-3C7969412518}" srcOrd="0" destOrd="0" presId="urn:microsoft.com/office/officeart/2005/8/layout/hierarchy1"/>
    <dgm:cxn modelId="{82E0EA68-5F22-4432-AC04-C3033438A637}" type="presParOf" srcId="{5B0FE1CF-2F25-4FFE-BE77-40F1502AF637}" destId="{63C7E066-29C5-4844-9BA0-886D793C4265}" srcOrd="1" destOrd="0" presId="urn:microsoft.com/office/officeart/2005/8/layout/hierarchy1"/>
    <dgm:cxn modelId="{0EFE3E8B-B53C-49DB-BECA-D0AE66063331}" type="presParOf" srcId="{63C7E066-29C5-4844-9BA0-886D793C4265}" destId="{5F570A15-DE50-4A78-970C-6A60E612B58E}" srcOrd="0" destOrd="0" presId="urn:microsoft.com/office/officeart/2005/8/layout/hierarchy1"/>
    <dgm:cxn modelId="{569F7C7E-35DB-4AAF-ADDF-FA655A6561AA}" type="presParOf" srcId="{5F570A15-DE50-4A78-970C-6A60E612B58E}" destId="{59444A43-846F-4456-A406-421F5682CC3D}" srcOrd="0" destOrd="0" presId="urn:microsoft.com/office/officeart/2005/8/layout/hierarchy1"/>
    <dgm:cxn modelId="{5037D0ED-22A5-4CEB-88CF-52B73EE1D03E}" type="presParOf" srcId="{5F570A15-DE50-4A78-970C-6A60E612B58E}" destId="{41BD2895-0C0A-4839-8045-9FEFB3FCD6D7}" srcOrd="1" destOrd="0" presId="urn:microsoft.com/office/officeart/2005/8/layout/hierarchy1"/>
    <dgm:cxn modelId="{731AE135-919A-44DF-A9A4-BA2EF139DB0A}" type="presParOf" srcId="{63C7E066-29C5-4844-9BA0-886D793C4265}" destId="{9BCB3741-9D6F-4379-8B8E-7B114C643C35}" srcOrd="1" destOrd="0" presId="urn:microsoft.com/office/officeart/2005/8/layout/hierarchy1"/>
    <dgm:cxn modelId="{613CF8B3-B868-4E0B-96BA-FF3D8231CA71}" type="presParOf" srcId="{9BCB3741-9D6F-4379-8B8E-7B114C643C35}" destId="{DBB22D2B-752B-4706-9FB4-0389B65C6622}" srcOrd="0" destOrd="0" presId="urn:microsoft.com/office/officeart/2005/8/layout/hierarchy1"/>
    <dgm:cxn modelId="{DB32B91E-67E7-480F-9C4C-97BB9477CD69}" type="presParOf" srcId="{9BCB3741-9D6F-4379-8B8E-7B114C643C35}" destId="{EA18829C-AB90-4BF8-BB81-097A91C57A05}" srcOrd="1" destOrd="0" presId="urn:microsoft.com/office/officeart/2005/8/layout/hierarchy1"/>
    <dgm:cxn modelId="{1C110703-4505-4D6A-920C-20CCB0479F85}" type="presParOf" srcId="{EA18829C-AB90-4BF8-BB81-097A91C57A05}" destId="{1A6748E3-C9A7-4C45-8411-B63A0F9493AE}" srcOrd="0" destOrd="0" presId="urn:microsoft.com/office/officeart/2005/8/layout/hierarchy1"/>
    <dgm:cxn modelId="{71EAEB35-1D7C-4DE7-B24F-9AE1E0EA5166}" type="presParOf" srcId="{1A6748E3-C9A7-4C45-8411-B63A0F9493AE}" destId="{AB53295F-90A9-4E11-83FF-624B7849D088}" srcOrd="0" destOrd="0" presId="urn:microsoft.com/office/officeart/2005/8/layout/hierarchy1"/>
    <dgm:cxn modelId="{0CF99383-D8E6-4093-946D-C284A4E0E3AF}" type="presParOf" srcId="{1A6748E3-C9A7-4C45-8411-B63A0F9493AE}" destId="{7E6967CF-EECB-4C54-A0E4-453FCFBDBC8A}" srcOrd="1" destOrd="0" presId="urn:microsoft.com/office/officeart/2005/8/layout/hierarchy1"/>
    <dgm:cxn modelId="{F546C381-4308-4967-AB49-AB50F5ECCCB4}" type="presParOf" srcId="{EA18829C-AB90-4BF8-BB81-097A91C57A05}" destId="{14FD5286-8E40-4C81-9794-FC10868DFEAE}" srcOrd="1" destOrd="0" presId="urn:microsoft.com/office/officeart/2005/8/layout/hierarchy1"/>
    <dgm:cxn modelId="{BB77DBD1-15FE-4A79-BD8D-A76AF79AB9AE}" type="presParOf" srcId="{14FD5286-8E40-4C81-9794-FC10868DFEAE}" destId="{3C9D0E11-2ADE-4BD8-A137-08FAB0E1B4E3}" srcOrd="0" destOrd="0" presId="urn:microsoft.com/office/officeart/2005/8/layout/hierarchy1"/>
    <dgm:cxn modelId="{EF2A5F2C-54BF-4064-BEC0-32FF929CE15E}" type="presParOf" srcId="{14FD5286-8E40-4C81-9794-FC10868DFEAE}" destId="{E65B9E85-4D32-4876-B5F3-15B1245245A7}" srcOrd="1" destOrd="0" presId="urn:microsoft.com/office/officeart/2005/8/layout/hierarchy1"/>
    <dgm:cxn modelId="{69535C7D-7D3A-4EC8-8CF4-2ABE69611ACC}" type="presParOf" srcId="{E65B9E85-4D32-4876-B5F3-15B1245245A7}" destId="{CE195FED-531B-4F5F-8414-B403AE4E4554}" srcOrd="0" destOrd="0" presId="urn:microsoft.com/office/officeart/2005/8/layout/hierarchy1"/>
    <dgm:cxn modelId="{765BE519-9A8E-4E05-BCEA-37D6770B89DE}" type="presParOf" srcId="{CE195FED-531B-4F5F-8414-B403AE4E4554}" destId="{9BE4E497-74F1-4F10-A0D0-A774FE1770A7}" srcOrd="0" destOrd="0" presId="urn:microsoft.com/office/officeart/2005/8/layout/hierarchy1"/>
    <dgm:cxn modelId="{A64CCEB7-2895-496D-99B3-C0AB92805A30}" type="presParOf" srcId="{CE195FED-531B-4F5F-8414-B403AE4E4554}" destId="{D91FC732-D53C-4968-9BA4-C1DBCB1EC93B}" srcOrd="1" destOrd="0" presId="urn:microsoft.com/office/officeart/2005/8/layout/hierarchy1"/>
    <dgm:cxn modelId="{EA1A30A4-8ADB-463E-BE8B-DBFE3A7B628B}" type="presParOf" srcId="{E65B9E85-4D32-4876-B5F3-15B1245245A7}" destId="{BBDEB7BE-AE1E-4D6C-B5BD-279492B63073}" srcOrd="1" destOrd="0" presId="urn:microsoft.com/office/officeart/2005/8/layout/hierarchy1"/>
    <dgm:cxn modelId="{99531C2A-C5CD-4EE8-8DAA-BAD33CB821B8}" type="presParOf" srcId="{BBDEB7BE-AE1E-4D6C-B5BD-279492B63073}" destId="{22FDE3D7-ED70-424B-92D2-E36CD23924CD}" srcOrd="0" destOrd="0" presId="urn:microsoft.com/office/officeart/2005/8/layout/hierarchy1"/>
    <dgm:cxn modelId="{8081027C-C798-4672-A549-6E9F8BE6F425}" type="presParOf" srcId="{BBDEB7BE-AE1E-4D6C-B5BD-279492B63073}" destId="{5C87BF3D-8773-456A-A27B-44A06F5E9218}" srcOrd="1" destOrd="0" presId="urn:microsoft.com/office/officeart/2005/8/layout/hierarchy1"/>
    <dgm:cxn modelId="{A7C494CD-BF56-4D75-BA5A-10211B9209FE}" type="presParOf" srcId="{5C87BF3D-8773-456A-A27B-44A06F5E9218}" destId="{44484FE9-F75E-4139-ADE2-9773A729F05B}" srcOrd="0" destOrd="0" presId="urn:microsoft.com/office/officeart/2005/8/layout/hierarchy1"/>
    <dgm:cxn modelId="{B5A633A8-ECA1-4B47-BBC3-69FE7F907F5D}" type="presParOf" srcId="{44484FE9-F75E-4139-ADE2-9773A729F05B}" destId="{A2B88FBD-94D0-433C-A900-EA8AE9E65106}" srcOrd="0" destOrd="0" presId="urn:microsoft.com/office/officeart/2005/8/layout/hierarchy1"/>
    <dgm:cxn modelId="{F52AF4CF-4A20-4F1A-A2E8-F9F4177BA57E}" type="presParOf" srcId="{44484FE9-F75E-4139-ADE2-9773A729F05B}" destId="{2A6B40FE-D86A-412C-A9BD-9F3973614F1C}" srcOrd="1" destOrd="0" presId="urn:microsoft.com/office/officeart/2005/8/layout/hierarchy1"/>
    <dgm:cxn modelId="{65E3B189-E7F4-496A-B21E-E8304E70398A}" type="presParOf" srcId="{5C87BF3D-8773-456A-A27B-44A06F5E9218}" destId="{F466A9BA-226D-4E4E-AB15-A1FAE20CEE0D}" srcOrd="1" destOrd="0" presId="urn:microsoft.com/office/officeart/2005/8/layout/hierarchy1"/>
    <dgm:cxn modelId="{57A55F02-0800-47E6-88F7-8A214B093F86}" type="presParOf" srcId="{AB9F61D2-6705-4061-B808-EAB437A57AEA}" destId="{4407F6C0-DBE9-4D55-A07A-2FF9B1F7E78A}" srcOrd="2" destOrd="0" presId="urn:microsoft.com/office/officeart/2005/8/layout/hierarchy1"/>
    <dgm:cxn modelId="{2B1E8832-1979-46C4-8BDE-6AB419D094BD}" type="presParOf" srcId="{AB9F61D2-6705-4061-B808-EAB437A57AEA}" destId="{189DE154-64DF-4ACD-B0F0-BDD61BF7E5DA}" srcOrd="3" destOrd="0" presId="urn:microsoft.com/office/officeart/2005/8/layout/hierarchy1"/>
    <dgm:cxn modelId="{43629EFE-AA3B-4742-8D43-9C260CBDE40F}" type="presParOf" srcId="{189DE154-64DF-4ACD-B0F0-BDD61BF7E5DA}" destId="{17EF852A-12A7-4E41-BD33-389114984881}" srcOrd="0" destOrd="0" presId="urn:microsoft.com/office/officeart/2005/8/layout/hierarchy1"/>
    <dgm:cxn modelId="{52521A34-18BA-41F1-805E-EDA5D6F320B7}" type="presParOf" srcId="{17EF852A-12A7-4E41-BD33-389114984881}" destId="{4114F7FD-EBA5-4747-839C-53F3FF30C792}" srcOrd="0" destOrd="0" presId="urn:microsoft.com/office/officeart/2005/8/layout/hierarchy1"/>
    <dgm:cxn modelId="{A5AA7F94-62A3-437C-8580-9AE298D947DF}" type="presParOf" srcId="{17EF852A-12A7-4E41-BD33-389114984881}" destId="{E32C0A75-1AB8-4E38-AE56-F220B20499E1}" srcOrd="1" destOrd="0" presId="urn:microsoft.com/office/officeart/2005/8/layout/hierarchy1"/>
    <dgm:cxn modelId="{D518772F-0448-4429-82BF-843E362A4AA0}" type="presParOf" srcId="{189DE154-64DF-4ACD-B0F0-BDD61BF7E5DA}" destId="{B59A2290-2E84-4B9E-B77D-4080F209AEEF}" srcOrd="1" destOrd="0" presId="urn:microsoft.com/office/officeart/2005/8/layout/hierarchy1"/>
    <dgm:cxn modelId="{FC2F252B-D70D-4C57-880D-6ECFD89405DE}" type="presParOf" srcId="{B59A2290-2E84-4B9E-B77D-4080F209AEEF}" destId="{74A0D234-6F47-4876-8113-7028D7E9E3FC}" srcOrd="0" destOrd="0" presId="urn:microsoft.com/office/officeart/2005/8/layout/hierarchy1"/>
    <dgm:cxn modelId="{B478292F-8AB3-4E4B-82EE-B8F013500847}" type="presParOf" srcId="{B59A2290-2E84-4B9E-B77D-4080F209AEEF}" destId="{6D83FB1B-D1F8-4C1A-84E3-317736C8C8E1}" srcOrd="1" destOrd="0" presId="urn:microsoft.com/office/officeart/2005/8/layout/hierarchy1"/>
    <dgm:cxn modelId="{3668A2A5-7662-41E0-A9E5-3C09F026C56E}" type="presParOf" srcId="{6D83FB1B-D1F8-4C1A-84E3-317736C8C8E1}" destId="{8063453A-ADF8-420C-A283-A8D7298FA9EA}" srcOrd="0" destOrd="0" presId="urn:microsoft.com/office/officeart/2005/8/layout/hierarchy1"/>
    <dgm:cxn modelId="{188EAA2F-959B-4B9F-B682-1138DE5A04A1}" type="presParOf" srcId="{8063453A-ADF8-420C-A283-A8D7298FA9EA}" destId="{5F715B8D-30C0-48E6-8F71-FDDD03A7EB52}" srcOrd="0" destOrd="0" presId="urn:microsoft.com/office/officeart/2005/8/layout/hierarchy1"/>
    <dgm:cxn modelId="{91DA480B-4773-4CE4-98FA-1B4D01CAAE93}" type="presParOf" srcId="{8063453A-ADF8-420C-A283-A8D7298FA9EA}" destId="{A6D898BD-227B-49EA-BE12-FE4BB139FEF6}" srcOrd="1" destOrd="0" presId="urn:microsoft.com/office/officeart/2005/8/layout/hierarchy1"/>
    <dgm:cxn modelId="{BF169481-4806-4D2E-AAC3-AAF331CE0368}" type="presParOf" srcId="{6D83FB1B-D1F8-4C1A-84E3-317736C8C8E1}" destId="{B060CD90-ED8F-407F-BAFA-646FF36A75D7}" srcOrd="1" destOrd="0" presId="urn:microsoft.com/office/officeart/2005/8/layout/hierarchy1"/>
    <dgm:cxn modelId="{AEBAD4A9-9623-4E5F-B459-A24857816220}" type="presParOf" srcId="{B060CD90-ED8F-407F-BAFA-646FF36A75D7}" destId="{B4CBD5F3-62D0-48E7-AF3C-757B09409360}" srcOrd="0" destOrd="0" presId="urn:microsoft.com/office/officeart/2005/8/layout/hierarchy1"/>
    <dgm:cxn modelId="{40749BC1-906D-48AA-A948-CE482A650F19}" type="presParOf" srcId="{B060CD90-ED8F-407F-BAFA-646FF36A75D7}" destId="{83B9C2DE-249F-437B-9CDD-57564B27EBEC}" srcOrd="1" destOrd="0" presId="urn:microsoft.com/office/officeart/2005/8/layout/hierarchy1"/>
    <dgm:cxn modelId="{AE6441F9-1CAD-4E38-8B19-49A0AAA5BE08}" type="presParOf" srcId="{83B9C2DE-249F-437B-9CDD-57564B27EBEC}" destId="{90891FD1-89DE-4B72-BF8E-F15365F9F61D}" srcOrd="0" destOrd="0" presId="urn:microsoft.com/office/officeart/2005/8/layout/hierarchy1"/>
    <dgm:cxn modelId="{61683222-E2FE-4A01-8B6D-D9985BE764B3}" type="presParOf" srcId="{90891FD1-89DE-4B72-BF8E-F15365F9F61D}" destId="{48382D69-2A1B-4A62-89C1-F1D524293785}" srcOrd="0" destOrd="0" presId="urn:microsoft.com/office/officeart/2005/8/layout/hierarchy1"/>
    <dgm:cxn modelId="{A2713922-2D89-465E-9F88-0DDFAC83242C}" type="presParOf" srcId="{90891FD1-89DE-4B72-BF8E-F15365F9F61D}" destId="{481E547C-EB45-4986-BFE4-FF27B1302B15}" srcOrd="1" destOrd="0" presId="urn:microsoft.com/office/officeart/2005/8/layout/hierarchy1"/>
    <dgm:cxn modelId="{1EC2FDD3-7ABE-4BDB-83F2-D62B9B4ADBF4}" type="presParOf" srcId="{83B9C2DE-249F-437B-9CDD-57564B27EBEC}" destId="{E6E39D6B-8A0E-4184-8835-385F4A75E3E9}" srcOrd="1" destOrd="0" presId="urn:microsoft.com/office/officeart/2005/8/layout/hierarchy1"/>
    <dgm:cxn modelId="{DC3D2DE3-7606-48FB-BCB5-FEB6AEB186D5}" type="presParOf" srcId="{E6E39D6B-8A0E-4184-8835-385F4A75E3E9}" destId="{DC95D683-BE2F-47F8-A8D6-26DFC9DFC548}" srcOrd="0" destOrd="0" presId="urn:microsoft.com/office/officeart/2005/8/layout/hierarchy1"/>
    <dgm:cxn modelId="{77F60818-EA33-4BE4-AD85-5DDB4DFBB18E}" type="presParOf" srcId="{E6E39D6B-8A0E-4184-8835-385F4A75E3E9}" destId="{89CA3E6D-9D5B-4662-B8FB-92A877E60EEC}" srcOrd="1" destOrd="0" presId="urn:microsoft.com/office/officeart/2005/8/layout/hierarchy1"/>
    <dgm:cxn modelId="{7ED7A837-A2F6-45C5-BAE8-FBBBF7392A90}" type="presParOf" srcId="{89CA3E6D-9D5B-4662-B8FB-92A877E60EEC}" destId="{FE9B5BBD-CB00-4153-9811-8E8A6030D8F5}" srcOrd="0" destOrd="0" presId="urn:microsoft.com/office/officeart/2005/8/layout/hierarchy1"/>
    <dgm:cxn modelId="{510ABD99-8ECD-4E0D-B14E-BBFFBFDEF5D8}" type="presParOf" srcId="{FE9B5BBD-CB00-4153-9811-8E8A6030D8F5}" destId="{4825B84B-DAF9-4A64-ABD5-1B463223BCB3}" srcOrd="0" destOrd="0" presId="urn:microsoft.com/office/officeart/2005/8/layout/hierarchy1"/>
    <dgm:cxn modelId="{20C04C66-FCA6-49AA-B105-93028D7BBB78}" type="presParOf" srcId="{FE9B5BBD-CB00-4153-9811-8E8A6030D8F5}" destId="{FB0B240E-05CE-4772-AE37-C7A6485FE649}" srcOrd="1" destOrd="0" presId="urn:microsoft.com/office/officeart/2005/8/layout/hierarchy1"/>
    <dgm:cxn modelId="{6661D0B2-4023-4D3D-AC9F-8476A0B1399C}" type="presParOf" srcId="{89CA3E6D-9D5B-4662-B8FB-92A877E60EEC}" destId="{D3C2A2E5-A700-4C69-B2B3-D51473F064C2}" srcOrd="1" destOrd="0" presId="urn:microsoft.com/office/officeart/2005/8/layout/hierarchy1"/>
    <dgm:cxn modelId="{757324F5-3738-4BDE-848E-3107A7F7C4D7}" type="presParOf" srcId="{D3C2A2E5-A700-4C69-B2B3-D51473F064C2}" destId="{9B504592-3E90-4229-94E8-4059FA9FD73B}" srcOrd="0" destOrd="0" presId="urn:microsoft.com/office/officeart/2005/8/layout/hierarchy1"/>
    <dgm:cxn modelId="{3FDB7915-CE46-4776-A767-9D307B244998}" type="presParOf" srcId="{D3C2A2E5-A700-4C69-B2B3-D51473F064C2}" destId="{A837EB6F-C70A-400E-BFDF-7B737D9912FE}" srcOrd="1" destOrd="0" presId="urn:microsoft.com/office/officeart/2005/8/layout/hierarchy1"/>
    <dgm:cxn modelId="{42D125B3-DCDA-422C-8902-CC085969F29B}" type="presParOf" srcId="{A837EB6F-C70A-400E-BFDF-7B737D9912FE}" destId="{F52AB0B3-A092-405C-A697-1AAD71FF278B}" srcOrd="0" destOrd="0" presId="urn:microsoft.com/office/officeart/2005/8/layout/hierarchy1"/>
    <dgm:cxn modelId="{63CBA6F3-8554-4063-B00B-37E245A8AE92}" type="presParOf" srcId="{F52AB0B3-A092-405C-A697-1AAD71FF278B}" destId="{0BEB8409-F5D5-4BBF-AC53-E1A65223AB74}" srcOrd="0" destOrd="0" presId="urn:microsoft.com/office/officeart/2005/8/layout/hierarchy1"/>
    <dgm:cxn modelId="{59D08746-407D-489B-B10B-BEBE1A5A6301}" type="presParOf" srcId="{F52AB0B3-A092-405C-A697-1AAD71FF278B}" destId="{4402F1CB-0415-4F8C-9C8E-34930F75BBFE}" srcOrd="1" destOrd="0" presId="urn:microsoft.com/office/officeart/2005/8/layout/hierarchy1"/>
    <dgm:cxn modelId="{8783216F-3B6D-4EB3-98FA-37DD35EC5889}" type="presParOf" srcId="{A837EB6F-C70A-400E-BFDF-7B737D9912FE}" destId="{9754550A-7A75-490B-8CF6-440D80C2F065}" srcOrd="1" destOrd="0" presId="urn:microsoft.com/office/officeart/2005/8/layout/hierarchy1"/>
  </dgm:cxnLst>
  <dgm:bg/>
  <dgm:whole/>
  <dgm:extLst>
    <a:ext uri="http://schemas.microsoft.com/office/drawing/2008/diagram">
      <dsp:dataModelExt xmlns:dsp="http://schemas.microsoft.com/office/drawing/2008/diagram" relId="rId12" minVer="http://schemas.openxmlformats.org/drawingml/2006/diagram"/>
    </a:ext>
  </dgm:extLst>
</dgm:dataModel>
</file>

<file path=word/diagrams/drawing1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9B504592-3E90-4229-94E8-4059FA9FD73B}">
      <dsp:nvSpPr>
        <dsp:cNvPr id="0" name=""/>
        <dsp:cNvSpPr/>
      </dsp:nvSpPr>
      <dsp:spPr>
        <a:xfrm>
          <a:off x="5208732" y="6974133"/>
          <a:ext cx="91440" cy="267672"/>
        </a:xfrm>
        <a:custGeom>
          <a:avLst/>
          <a:gdLst/>
          <a:ahLst/>
          <a:cxnLst/>
          <a:rect l="0" t="0" r="0" b="0"/>
          <a:pathLst>
            <a:path>
              <a:moveTo>
                <a:pt x="45720" y="0"/>
              </a:moveTo>
              <a:lnTo>
                <a:pt x="45720" y="267672"/>
              </a:lnTo>
            </a:path>
          </a:pathLst>
        </a:custGeom>
        <a:noFill/>
        <a:ln w="12700" cap="flat" cmpd="sng" algn="ctr">
          <a:solidFill>
            <a:schemeClr val="accent1">
              <a:shade val="80000"/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DC95D683-BE2F-47F8-A8D6-26DFC9DFC548}">
      <dsp:nvSpPr>
        <dsp:cNvPr id="0" name=""/>
        <dsp:cNvSpPr/>
      </dsp:nvSpPr>
      <dsp:spPr>
        <a:xfrm>
          <a:off x="5208732" y="5707587"/>
          <a:ext cx="91440" cy="267672"/>
        </a:xfrm>
        <a:custGeom>
          <a:avLst/>
          <a:gdLst/>
          <a:ahLst/>
          <a:cxnLst/>
          <a:rect l="0" t="0" r="0" b="0"/>
          <a:pathLst>
            <a:path>
              <a:moveTo>
                <a:pt x="45720" y="0"/>
              </a:moveTo>
              <a:lnTo>
                <a:pt x="45720" y="267672"/>
              </a:lnTo>
            </a:path>
          </a:pathLst>
        </a:custGeom>
        <a:noFill/>
        <a:ln w="12700" cap="flat" cmpd="sng" algn="ctr">
          <a:solidFill>
            <a:schemeClr val="accent1">
              <a:shade val="80000"/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B4CBD5F3-62D0-48E7-AF3C-757B09409360}">
      <dsp:nvSpPr>
        <dsp:cNvPr id="0" name=""/>
        <dsp:cNvSpPr/>
      </dsp:nvSpPr>
      <dsp:spPr>
        <a:xfrm>
          <a:off x="5208732" y="4316188"/>
          <a:ext cx="91440" cy="267672"/>
        </a:xfrm>
        <a:custGeom>
          <a:avLst/>
          <a:gdLst/>
          <a:ahLst/>
          <a:cxnLst/>
          <a:rect l="0" t="0" r="0" b="0"/>
          <a:pathLst>
            <a:path>
              <a:moveTo>
                <a:pt x="45720" y="0"/>
              </a:moveTo>
              <a:lnTo>
                <a:pt x="45720" y="267672"/>
              </a:lnTo>
            </a:path>
          </a:pathLst>
        </a:custGeom>
        <a:noFill/>
        <a:ln w="12700" cap="flat" cmpd="sng" algn="ctr">
          <a:solidFill>
            <a:schemeClr val="accent1">
              <a:shade val="80000"/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74A0D234-6F47-4876-8113-7028D7E9E3FC}">
      <dsp:nvSpPr>
        <dsp:cNvPr id="0" name=""/>
        <dsp:cNvSpPr/>
      </dsp:nvSpPr>
      <dsp:spPr>
        <a:xfrm>
          <a:off x="5208732" y="2291951"/>
          <a:ext cx="91440" cy="267672"/>
        </a:xfrm>
        <a:custGeom>
          <a:avLst/>
          <a:gdLst/>
          <a:ahLst/>
          <a:cxnLst/>
          <a:rect l="0" t="0" r="0" b="0"/>
          <a:pathLst>
            <a:path>
              <a:moveTo>
                <a:pt x="45720" y="0"/>
              </a:moveTo>
              <a:lnTo>
                <a:pt x="45720" y="267672"/>
              </a:lnTo>
            </a:path>
          </a:pathLst>
        </a:custGeom>
        <a:noFill/>
        <a:ln w="12700" cap="flat" cmpd="sng" algn="ctr">
          <a:solidFill>
            <a:schemeClr val="accent1">
              <a:shade val="80000"/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4407F6C0-DBE9-4D55-A07A-2FF9B1F7E78A}">
      <dsp:nvSpPr>
        <dsp:cNvPr id="0" name=""/>
        <dsp:cNvSpPr/>
      </dsp:nvSpPr>
      <dsp:spPr>
        <a:xfrm>
          <a:off x="4205260" y="1439848"/>
          <a:ext cx="1049192" cy="267672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182410"/>
              </a:lnTo>
              <a:lnTo>
                <a:pt x="1049192" y="182410"/>
              </a:lnTo>
              <a:lnTo>
                <a:pt x="1049192" y="267672"/>
              </a:lnTo>
            </a:path>
          </a:pathLst>
        </a:custGeom>
        <a:noFill/>
        <a:ln w="12700" cap="flat" cmpd="sng" algn="ctr">
          <a:solidFill>
            <a:schemeClr val="accent1">
              <a:shade val="80000"/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22FDE3D7-ED70-424B-92D2-E36CD23924CD}">
      <dsp:nvSpPr>
        <dsp:cNvPr id="0" name=""/>
        <dsp:cNvSpPr/>
      </dsp:nvSpPr>
      <dsp:spPr>
        <a:xfrm>
          <a:off x="3136187" y="7039800"/>
          <a:ext cx="91440" cy="268280"/>
        </a:xfrm>
        <a:custGeom>
          <a:avLst/>
          <a:gdLst/>
          <a:ahLst/>
          <a:cxnLst/>
          <a:rect l="0" t="0" r="0" b="0"/>
          <a:pathLst>
            <a:path>
              <a:moveTo>
                <a:pt x="85930" y="0"/>
              </a:moveTo>
              <a:lnTo>
                <a:pt x="85930" y="183018"/>
              </a:lnTo>
              <a:lnTo>
                <a:pt x="45720" y="183018"/>
              </a:lnTo>
              <a:lnTo>
                <a:pt x="45720" y="268280"/>
              </a:lnTo>
            </a:path>
          </a:pathLst>
        </a:custGeom>
        <a:noFill/>
        <a:ln w="12700" cap="flat" cmpd="sng" algn="ctr">
          <a:solidFill>
            <a:schemeClr val="accent1">
              <a:shade val="80000"/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3C9D0E11-2ADE-4BD8-A137-08FAB0E1B4E3}">
      <dsp:nvSpPr>
        <dsp:cNvPr id="0" name=""/>
        <dsp:cNvSpPr/>
      </dsp:nvSpPr>
      <dsp:spPr>
        <a:xfrm>
          <a:off x="3176398" y="5816776"/>
          <a:ext cx="91440" cy="267672"/>
        </a:xfrm>
        <a:custGeom>
          <a:avLst/>
          <a:gdLst/>
          <a:ahLst/>
          <a:cxnLst/>
          <a:rect l="0" t="0" r="0" b="0"/>
          <a:pathLst>
            <a:path>
              <a:moveTo>
                <a:pt x="45720" y="0"/>
              </a:moveTo>
              <a:lnTo>
                <a:pt x="45720" y="267672"/>
              </a:lnTo>
            </a:path>
          </a:pathLst>
        </a:custGeom>
        <a:noFill/>
        <a:ln w="12700" cap="flat" cmpd="sng" algn="ctr">
          <a:solidFill>
            <a:schemeClr val="accent1">
              <a:shade val="80000"/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DBB22D2B-752B-4706-9FB4-0389B65C6622}">
      <dsp:nvSpPr>
        <dsp:cNvPr id="0" name=""/>
        <dsp:cNvSpPr/>
      </dsp:nvSpPr>
      <dsp:spPr>
        <a:xfrm>
          <a:off x="3176398" y="4384900"/>
          <a:ext cx="91440" cy="267672"/>
        </a:xfrm>
        <a:custGeom>
          <a:avLst/>
          <a:gdLst/>
          <a:ahLst/>
          <a:cxnLst/>
          <a:rect l="0" t="0" r="0" b="0"/>
          <a:pathLst>
            <a:path>
              <a:moveTo>
                <a:pt x="45720" y="0"/>
              </a:moveTo>
              <a:lnTo>
                <a:pt x="45720" y="267672"/>
              </a:lnTo>
            </a:path>
          </a:pathLst>
        </a:custGeom>
        <a:noFill/>
        <a:ln w="12700" cap="flat" cmpd="sng" algn="ctr">
          <a:solidFill>
            <a:schemeClr val="accent1">
              <a:shade val="80000"/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04B7D0D9-4C96-4CE0-9482-3C7969412518}">
      <dsp:nvSpPr>
        <dsp:cNvPr id="0" name=""/>
        <dsp:cNvSpPr/>
      </dsp:nvSpPr>
      <dsp:spPr>
        <a:xfrm>
          <a:off x="3176398" y="2291951"/>
          <a:ext cx="91440" cy="267672"/>
        </a:xfrm>
        <a:custGeom>
          <a:avLst/>
          <a:gdLst/>
          <a:ahLst/>
          <a:cxnLst/>
          <a:rect l="0" t="0" r="0" b="0"/>
          <a:pathLst>
            <a:path>
              <a:moveTo>
                <a:pt x="45720" y="0"/>
              </a:moveTo>
              <a:lnTo>
                <a:pt x="45720" y="267672"/>
              </a:lnTo>
            </a:path>
          </a:pathLst>
        </a:custGeom>
        <a:noFill/>
        <a:ln w="12700" cap="flat" cmpd="sng" algn="ctr">
          <a:solidFill>
            <a:schemeClr val="accent1">
              <a:shade val="80000"/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FC0D5246-2C5F-4BE2-8435-5264C806CE0B}">
      <dsp:nvSpPr>
        <dsp:cNvPr id="0" name=""/>
        <dsp:cNvSpPr/>
      </dsp:nvSpPr>
      <dsp:spPr>
        <a:xfrm>
          <a:off x="3222118" y="1439848"/>
          <a:ext cx="983142" cy="267672"/>
        </a:xfrm>
        <a:custGeom>
          <a:avLst/>
          <a:gdLst/>
          <a:ahLst/>
          <a:cxnLst/>
          <a:rect l="0" t="0" r="0" b="0"/>
          <a:pathLst>
            <a:path>
              <a:moveTo>
                <a:pt x="983142" y="0"/>
              </a:moveTo>
              <a:lnTo>
                <a:pt x="983142" y="182410"/>
              </a:lnTo>
              <a:lnTo>
                <a:pt x="0" y="182410"/>
              </a:lnTo>
              <a:lnTo>
                <a:pt x="0" y="267672"/>
              </a:lnTo>
            </a:path>
          </a:pathLst>
        </a:custGeom>
        <a:noFill/>
        <a:ln w="12700" cap="flat" cmpd="sng" algn="ctr">
          <a:solidFill>
            <a:schemeClr val="accent1">
              <a:shade val="80000"/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1C361DF4-01E3-4530-8D50-0A67AD8AC7F6}">
      <dsp:nvSpPr>
        <dsp:cNvPr id="0" name=""/>
        <dsp:cNvSpPr/>
      </dsp:nvSpPr>
      <dsp:spPr>
        <a:xfrm>
          <a:off x="4159540" y="587745"/>
          <a:ext cx="91440" cy="267672"/>
        </a:xfrm>
        <a:custGeom>
          <a:avLst/>
          <a:gdLst/>
          <a:ahLst/>
          <a:cxnLst/>
          <a:rect l="0" t="0" r="0" b="0"/>
          <a:pathLst>
            <a:path>
              <a:moveTo>
                <a:pt x="45720" y="0"/>
              </a:moveTo>
              <a:lnTo>
                <a:pt x="45720" y="267672"/>
              </a:lnTo>
            </a:path>
          </a:pathLst>
        </a:custGeom>
        <a:noFill/>
        <a:ln w="12700" cap="flat" cmpd="sng" algn="ctr">
          <a:solidFill>
            <a:schemeClr val="accent1">
              <a:shade val="60000"/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9B825AEB-29AE-46A8-8307-68169FBDB531}">
      <dsp:nvSpPr>
        <dsp:cNvPr id="0" name=""/>
        <dsp:cNvSpPr/>
      </dsp:nvSpPr>
      <dsp:spPr>
        <a:xfrm>
          <a:off x="3596039" y="3314"/>
          <a:ext cx="1218441" cy="584430"/>
        </a:xfrm>
        <a:prstGeom prst="roundRect">
          <a:avLst>
            <a:gd name="adj" fmla="val 10000"/>
          </a:avLst>
        </a:prstGeom>
        <a:solidFill>
          <a:schemeClr val="accent1"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</dsp:sp>
    <dsp:sp modelId="{D6170B15-F3E2-4E10-9F40-DE392CE650AE}">
      <dsp:nvSpPr>
        <dsp:cNvPr id="0" name=""/>
        <dsp:cNvSpPr/>
      </dsp:nvSpPr>
      <dsp:spPr>
        <a:xfrm>
          <a:off x="3698302" y="100464"/>
          <a:ext cx="1218441" cy="584430"/>
        </a:xfrm>
        <a:prstGeom prst="roundRect">
          <a:avLst>
            <a:gd name="adj" fmla="val 10000"/>
          </a:avLst>
        </a:prstGeom>
        <a:solidFill>
          <a:schemeClr val="lt1">
            <a:alpha val="90000"/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accen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53340" tIns="53340" rIns="53340" bIns="53340" numCol="1" spcCol="1270" anchor="ctr" anchorCtr="0">
          <a:noAutofit/>
        </a:bodyPr>
        <a:lstStyle/>
        <a:p>
          <a:pPr marL="0" lvl="0" indent="0" algn="ctr" defTabSz="6223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zh-TW" altLang="en-US" sz="1400" b="0" kern="1200">
              <a:latin typeface="微軟正黑體" panose="020B0604030504040204" pitchFamily="34" charset="-120"/>
              <a:ea typeface="微軟正黑體" panose="020B0604030504040204" pitchFamily="34" charset="-120"/>
            </a:rPr>
            <a:t>深藍的憂鬱</a:t>
          </a:r>
          <a:endParaRPr lang="en-US" altLang="zh-TW" sz="1400" b="0" kern="1200">
            <a:latin typeface="微軟正黑體" panose="020B0604030504040204" pitchFamily="34" charset="-120"/>
            <a:ea typeface="微軟正黑體" panose="020B0604030504040204" pitchFamily="34" charset="-120"/>
          </a:endParaRPr>
        </a:p>
      </dsp:txBody>
      <dsp:txXfrm>
        <a:off x="3715419" y="117581"/>
        <a:ext cx="1184207" cy="550196"/>
      </dsp:txXfrm>
    </dsp:sp>
    <dsp:sp modelId="{6F5E4037-8406-49D9-891B-F43CC7DEC1C3}">
      <dsp:nvSpPr>
        <dsp:cNvPr id="0" name=""/>
        <dsp:cNvSpPr/>
      </dsp:nvSpPr>
      <dsp:spPr>
        <a:xfrm>
          <a:off x="3745078" y="855417"/>
          <a:ext cx="920363" cy="584430"/>
        </a:xfrm>
        <a:prstGeom prst="roundRect">
          <a:avLst>
            <a:gd name="adj" fmla="val 10000"/>
          </a:avLst>
        </a:prstGeom>
        <a:solidFill>
          <a:schemeClr val="accent1"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</dsp:sp>
    <dsp:sp modelId="{B3917FCA-76A7-4F95-8D6E-8DFDFF58B239}">
      <dsp:nvSpPr>
        <dsp:cNvPr id="0" name=""/>
        <dsp:cNvSpPr/>
      </dsp:nvSpPr>
      <dsp:spPr>
        <a:xfrm>
          <a:off x="3847341" y="952567"/>
          <a:ext cx="920363" cy="584430"/>
        </a:xfrm>
        <a:prstGeom prst="roundRect">
          <a:avLst>
            <a:gd name="adj" fmla="val 10000"/>
          </a:avLst>
        </a:prstGeom>
        <a:solidFill>
          <a:schemeClr val="lt1">
            <a:alpha val="90000"/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accen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45720" tIns="45720" rIns="45720" bIns="45720" numCol="1" spcCol="1270" anchor="ctr" anchorCtr="0">
          <a:noAutofit/>
        </a:bodyPr>
        <a:lstStyle/>
        <a:p>
          <a:pPr marL="0" lvl="0" indent="0" algn="ctr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zh-TW" altLang="en-US" sz="1200" b="0" kern="1200">
              <a:solidFill>
                <a:schemeClr val="tx1"/>
              </a:solidFill>
              <a:latin typeface="微軟正黑體" panose="020B0604030504040204" pitchFamily="34" charset="-120"/>
              <a:ea typeface="微軟正黑體" panose="020B0604030504040204" pitchFamily="34" charset="-120"/>
            </a:rPr>
            <a:t>國</a:t>
          </a:r>
          <a:r>
            <a:rPr lang="en-US" altLang="zh-TW" sz="1200" b="0" kern="1200">
              <a:solidFill>
                <a:schemeClr val="tx1"/>
              </a:solidFill>
              <a:latin typeface="微軟正黑體" panose="020B0604030504040204" pitchFamily="34" charset="-120"/>
              <a:ea typeface="微軟正黑體" panose="020B0604030504040204" pitchFamily="34" charset="-120"/>
            </a:rPr>
            <a:t>-J-B2</a:t>
          </a:r>
          <a:endParaRPr lang="zh-TW" altLang="en-US" sz="1200" b="0" kern="1200">
            <a:solidFill>
              <a:schemeClr val="tx1"/>
            </a:solidFill>
            <a:latin typeface="微軟正黑體" panose="020B0604030504040204" pitchFamily="34" charset="-120"/>
            <a:ea typeface="微軟正黑體" panose="020B0604030504040204" pitchFamily="34" charset="-120"/>
          </a:endParaRPr>
        </a:p>
      </dsp:txBody>
      <dsp:txXfrm>
        <a:off x="3864458" y="969684"/>
        <a:ext cx="886129" cy="550196"/>
      </dsp:txXfrm>
    </dsp:sp>
    <dsp:sp modelId="{3DD897E4-FA81-4005-94BF-C1A55004E402}">
      <dsp:nvSpPr>
        <dsp:cNvPr id="0" name=""/>
        <dsp:cNvSpPr/>
      </dsp:nvSpPr>
      <dsp:spPr>
        <a:xfrm>
          <a:off x="2588231" y="1707520"/>
          <a:ext cx="1267772" cy="584430"/>
        </a:xfrm>
        <a:prstGeom prst="roundRect">
          <a:avLst>
            <a:gd name="adj" fmla="val 10000"/>
          </a:avLst>
        </a:prstGeom>
        <a:solidFill>
          <a:schemeClr val="accent1"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</dsp:sp>
    <dsp:sp modelId="{3B200841-AEB2-4926-9110-DCBB3992916A}">
      <dsp:nvSpPr>
        <dsp:cNvPr id="0" name=""/>
        <dsp:cNvSpPr/>
      </dsp:nvSpPr>
      <dsp:spPr>
        <a:xfrm>
          <a:off x="2690494" y="1804670"/>
          <a:ext cx="1267772" cy="584430"/>
        </a:xfrm>
        <a:prstGeom prst="roundRect">
          <a:avLst>
            <a:gd name="adj" fmla="val 10000"/>
          </a:avLst>
        </a:prstGeom>
        <a:solidFill>
          <a:schemeClr val="lt1">
            <a:alpha val="90000"/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accen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45720" tIns="45720" rIns="45720" bIns="45720" numCol="1" spcCol="1270" anchor="ctr" anchorCtr="0">
          <a:noAutofit/>
        </a:bodyPr>
        <a:lstStyle/>
        <a:p>
          <a:pPr marL="0" lvl="0" indent="0" algn="ctr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zh-TW" altLang="en-US" sz="1200" b="0" kern="1200">
              <a:latin typeface="微軟正黑體" panose="020B0604030504040204" pitchFamily="34" charset="-120"/>
              <a:ea typeface="微軟正黑體" panose="020B0604030504040204" pitchFamily="34" charset="-120"/>
            </a:rPr>
            <a:t>第一節</a:t>
          </a:r>
        </a:p>
      </dsp:txBody>
      <dsp:txXfrm>
        <a:off x="2707611" y="1821787"/>
        <a:ext cx="1233538" cy="550196"/>
      </dsp:txXfrm>
    </dsp:sp>
    <dsp:sp modelId="{59444A43-846F-4456-A406-421F5682CC3D}">
      <dsp:nvSpPr>
        <dsp:cNvPr id="0" name=""/>
        <dsp:cNvSpPr/>
      </dsp:nvSpPr>
      <dsp:spPr>
        <a:xfrm>
          <a:off x="2266946" y="2559623"/>
          <a:ext cx="1910342" cy="1825276"/>
        </a:xfrm>
        <a:prstGeom prst="roundRect">
          <a:avLst>
            <a:gd name="adj" fmla="val 10000"/>
          </a:avLst>
        </a:prstGeom>
        <a:solidFill>
          <a:schemeClr val="accent1"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</dsp:sp>
    <dsp:sp modelId="{41BD2895-0C0A-4839-8045-9FEFB3FCD6D7}">
      <dsp:nvSpPr>
        <dsp:cNvPr id="0" name=""/>
        <dsp:cNvSpPr/>
      </dsp:nvSpPr>
      <dsp:spPr>
        <a:xfrm>
          <a:off x="2369209" y="2656773"/>
          <a:ext cx="1910342" cy="1825276"/>
        </a:xfrm>
        <a:prstGeom prst="roundRect">
          <a:avLst>
            <a:gd name="adj" fmla="val 10000"/>
          </a:avLst>
        </a:prstGeom>
        <a:solidFill>
          <a:schemeClr val="lt1">
            <a:alpha val="90000"/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accen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45720" tIns="45720" rIns="45720" bIns="45720" numCol="1" spcCol="1270" anchor="ctr" anchorCtr="0">
          <a:noAutofit/>
        </a:bodyPr>
        <a:lstStyle/>
        <a:p>
          <a:pPr marL="0" lvl="0" indent="0" algn="l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  <a:buFont typeface="+mj-lt"/>
            <a:buNone/>
          </a:pPr>
          <a:r>
            <a:rPr lang="en-US" altLang="zh-TW" sz="1200" kern="1200">
              <a:latin typeface="微軟正黑體" panose="020B0604030504040204" pitchFamily="34" charset="-120"/>
              <a:ea typeface="微軟正黑體" panose="020B0604030504040204" pitchFamily="34" charset="-120"/>
            </a:rPr>
            <a:t>1.</a:t>
          </a:r>
          <a:r>
            <a:rPr lang="zh-TW" sz="1200" kern="1200">
              <a:latin typeface="微軟正黑體" panose="020B0604030504040204" pitchFamily="34" charset="-120"/>
              <a:ea typeface="微軟正黑體" panose="020B0604030504040204" pitchFamily="34" charset="-120"/>
            </a:rPr>
            <a:t>運用</a:t>
          </a:r>
          <a:r>
            <a:rPr lang="zh-TW" altLang="en-US" sz="1200" kern="1200">
              <a:latin typeface="微軟正黑體" panose="020B0604030504040204" pitchFamily="34" charset="-120"/>
              <a:ea typeface="微軟正黑體" panose="020B0604030504040204" pitchFamily="34" charset="-120"/>
            </a:rPr>
            <a:t>故事山整理</a:t>
          </a:r>
          <a:r>
            <a:rPr lang="zh-TW" sz="1200" kern="1200">
              <a:latin typeface="微軟正黑體" panose="020B0604030504040204" pitchFamily="34" charset="-120"/>
              <a:ea typeface="微軟正黑體" panose="020B0604030504040204" pitchFamily="34" charset="-120"/>
            </a:rPr>
            <a:t>情節</a:t>
          </a:r>
          <a:endParaRPr lang="en-US" altLang="zh-TW" sz="1200" kern="1200">
            <a:latin typeface="微軟正黑體" panose="020B0604030504040204" pitchFamily="34" charset="-120"/>
            <a:ea typeface="微軟正黑體" panose="020B0604030504040204" pitchFamily="34" charset="-120"/>
          </a:endParaRPr>
        </a:p>
        <a:p>
          <a:pPr marL="0" lvl="0" indent="0" algn="l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  <a:buFont typeface="+mj-lt"/>
            <a:buNone/>
          </a:pPr>
          <a:r>
            <a:rPr lang="en-US" altLang="zh-TW" sz="1200" kern="1200">
              <a:latin typeface="微軟正黑體" panose="020B0604030504040204" pitchFamily="34" charset="-120"/>
              <a:ea typeface="微軟正黑體" panose="020B0604030504040204" pitchFamily="34" charset="-120"/>
            </a:rPr>
            <a:t>2.</a:t>
          </a:r>
          <a:r>
            <a:rPr lang="zh-TW" altLang="en-US" sz="1200" kern="1200">
              <a:latin typeface="微軟正黑體" panose="020B0604030504040204" pitchFamily="34" charset="-120"/>
              <a:ea typeface="微軟正黑體" panose="020B0604030504040204" pitchFamily="34" charset="-120"/>
            </a:rPr>
            <a:t>透過表格整理世界棋王與深藍電腦的人物形象</a:t>
          </a:r>
          <a:endParaRPr lang="zh-TW" sz="1200" kern="1200">
            <a:latin typeface="微軟正黑體" panose="020B0604030504040204" pitchFamily="34" charset="-120"/>
            <a:ea typeface="微軟正黑體" panose="020B0604030504040204" pitchFamily="34" charset="-120"/>
          </a:endParaRPr>
        </a:p>
      </dsp:txBody>
      <dsp:txXfrm>
        <a:off x="2422670" y="2710234"/>
        <a:ext cx="1803420" cy="1718354"/>
      </dsp:txXfrm>
    </dsp:sp>
    <dsp:sp modelId="{AB53295F-90A9-4E11-83FF-624B7849D088}">
      <dsp:nvSpPr>
        <dsp:cNvPr id="0" name=""/>
        <dsp:cNvSpPr/>
      </dsp:nvSpPr>
      <dsp:spPr>
        <a:xfrm>
          <a:off x="2547560" y="4652572"/>
          <a:ext cx="1349114" cy="1164203"/>
        </a:xfrm>
        <a:prstGeom prst="roundRect">
          <a:avLst>
            <a:gd name="adj" fmla="val 10000"/>
          </a:avLst>
        </a:prstGeom>
        <a:solidFill>
          <a:schemeClr val="accent1"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</dsp:sp>
    <dsp:sp modelId="{7E6967CF-EECB-4C54-A0E4-453FCFBDBC8A}">
      <dsp:nvSpPr>
        <dsp:cNvPr id="0" name=""/>
        <dsp:cNvSpPr/>
      </dsp:nvSpPr>
      <dsp:spPr>
        <a:xfrm>
          <a:off x="2649823" y="4749722"/>
          <a:ext cx="1349114" cy="1164203"/>
        </a:xfrm>
        <a:prstGeom prst="roundRect">
          <a:avLst>
            <a:gd name="adj" fmla="val 10000"/>
          </a:avLst>
        </a:prstGeom>
        <a:solidFill>
          <a:schemeClr val="lt1">
            <a:alpha val="90000"/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accen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45720" tIns="45720" rIns="45720" bIns="45720" numCol="1" spcCol="1270" anchor="ctr" anchorCtr="0">
          <a:noAutofit/>
        </a:bodyPr>
        <a:lstStyle/>
        <a:p>
          <a:pPr marL="0" lvl="0" indent="0" algn="l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en-US" sz="1200" kern="1200">
              <a:latin typeface="微軟正黑體" panose="020B0604030504040204" pitchFamily="34" charset="-120"/>
              <a:ea typeface="微軟正黑體" panose="020B0604030504040204" pitchFamily="34" charset="-120"/>
            </a:rPr>
            <a:t>5-</a:t>
          </a:r>
          <a:r>
            <a:rPr lang="zh-TW" sz="1200" kern="1200">
              <a:latin typeface="微軟正黑體" panose="020B0604030504040204" pitchFamily="34" charset="-120"/>
              <a:ea typeface="微軟正黑體" panose="020B0604030504040204" pitchFamily="34" charset="-120"/>
            </a:rPr>
            <a:t>Ⅳ</a:t>
          </a:r>
          <a:r>
            <a:rPr lang="en-US" sz="1200" kern="1200">
              <a:latin typeface="微軟正黑體" panose="020B0604030504040204" pitchFamily="34" charset="-120"/>
              <a:ea typeface="微軟正黑體" panose="020B0604030504040204" pitchFamily="34" charset="-120"/>
            </a:rPr>
            <a:t>-2	</a:t>
          </a:r>
          <a:r>
            <a:rPr lang="zh-TW" sz="1200" kern="1200">
              <a:latin typeface="微軟正黑體" panose="020B0604030504040204" pitchFamily="34" charset="-120"/>
              <a:ea typeface="微軟正黑體" panose="020B0604030504040204" pitchFamily="34" charset="-120"/>
            </a:rPr>
            <a:t>理解文本的句子、段落與主要概念，指出寫作的目的與觀點</a:t>
          </a:r>
          <a:endParaRPr lang="zh-TW" altLang="en-US" sz="1200" b="0" kern="1200">
            <a:latin typeface="微軟正黑體" panose="020B0604030504040204" pitchFamily="34" charset="-120"/>
            <a:ea typeface="微軟正黑體" panose="020B0604030504040204" pitchFamily="34" charset="-120"/>
          </a:endParaRPr>
        </a:p>
      </dsp:txBody>
      <dsp:txXfrm>
        <a:off x="2683921" y="4783820"/>
        <a:ext cx="1280918" cy="1096007"/>
      </dsp:txXfrm>
    </dsp:sp>
    <dsp:sp modelId="{9BE4E497-74F1-4F10-A0D0-A774FE1770A7}">
      <dsp:nvSpPr>
        <dsp:cNvPr id="0" name=""/>
        <dsp:cNvSpPr/>
      </dsp:nvSpPr>
      <dsp:spPr>
        <a:xfrm>
          <a:off x="2532618" y="6084448"/>
          <a:ext cx="1378998" cy="955351"/>
        </a:xfrm>
        <a:prstGeom prst="roundRect">
          <a:avLst>
            <a:gd name="adj" fmla="val 10000"/>
          </a:avLst>
        </a:prstGeom>
        <a:solidFill>
          <a:schemeClr val="accent1"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</dsp:sp>
    <dsp:sp modelId="{D91FC732-D53C-4968-9BA4-C1DBCB1EC93B}">
      <dsp:nvSpPr>
        <dsp:cNvPr id="0" name=""/>
        <dsp:cNvSpPr/>
      </dsp:nvSpPr>
      <dsp:spPr>
        <a:xfrm>
          <a:off x="2634881" y="6181598"/>
          <a:ext cx="1378998" cy="955351"/>
        </a:xfrm>
        <a:prstGeom prst="roundRect">
          <a:avLst>
            <a:gd name="adj" fmla="val 10000"/>
          </a:avLst>
        </a:prstGeom>
        <a:solidFill>
          <a:schemeClr val="lt1">
            <a:alpha val="90000"/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accen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45720" tIns="45720" rIns="45720" bIns="45720" numCol="1" spcCol="1270" anchor="ctr" anchorCtr="0">
          <a:noAutofit/>
        </a:bodyPr>
        <a:lstStyle/>
        <a:p>
          <a:pPr marL="0" lvl="0" indent="0" algn="ctr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zh-TW" sz="1200" kern="1200">
              <a:latin typeface="微軟正黑體" panose="020B0604030504040204" pitchFamily="34" charset="-120"/>
              <a:ea typeface="微軟正黑體" panose="020B0604030504040204" pitchFamily="34" charset="-120"/>
            </a:rPr>
            <a:t>國</a:t>
          </a:r>
          <a:r>
            <a:rPr lang="en-US" sz="1200" kern="1200">
              <a:latin typeface="微軟正黑體" panose="020B0604030504040204" pitchFamily="34" charset="-120"/>
              <a:ea typeface="微軟正黑體" panose="020B0604030504040204" pitchFamily="34" charset="-120"/>
            </a:rPr>
            <a:t>Ad-IV-1</a:t>
          </a:r>
          <a:r>
            <a:rPr lang="zh-TW" sz="1200" kern="1200">
              <a:latin typeface="微軟正黑體" panose="020B0604030504040204" pitchFamily="34" charset="-120"/>
              <a:ea typeface="微軟正黑體" panose="020B0604030504040204" pitchFamily="34" charset="-120"/>
            </a:rPr>
            <a:t>篇章的主旨、結構、寓意與分析</a:t>
          </a:r>
          <a:endParaRPr lang="zh-TW" altLang="en-US" sz="1200" b="0" kern="1200">
            <a:solidFill>
              <a:srgbClr val="FF0000"/>
            </a:solidFill>
            <a:latin typeface="微軟正黑體" panose="020B0604030504040204" pitchFamily="34" charset="-120"/>
            <a:ea typeface="微軟正黑體" panose="020B0604030504040204" pitchFamily="34" charset="-120"/>
          </a:endParaRPr>
        </a:p>
      </dsp:txBody>
      <dsp:txXfrm>
        <a:off x="2662862" y="6209579"/>
        <a:ext cx="1323036" cy="899389"/>
      </dsp:txXfrm>
    </dsp:sp>
    <dsp:sp modelId="{A2B88FBD-94D0-433C-A900-EA8AE9E65106}">
      <dsp:nvSpPr>
        <dsp:cNvPr id="0" name=""/>
        <dsp:cNvSpPr/>
      </dsp:nvSpPr>
      <dsp:spPr>
        <a:xfrm>
          <a:off x="2356300" y="7308080"/>
          <a:ext cx="1651214" cy="911595"/>
        </a:xfrm>
        <a:prstGeom prst="roundRect">
          <a:avLst>
            <a:gd name="adj" fmla="val 10000"/>
          </a:avLst>
        </a:prstGeom>
        <a:solidFill>
          <a:schemeClr val="accent1"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</dsp:sp>
    <dsp:sp modelId="{2A6B40FE-D86A-412C-A9BD-9F3973614F1C}">
      <dsp:nvSpPr>
        <dsp:cNvPr id="0" name=""/>
        <dsp:cNvSpPr/>
      </dsp:nvSpPr>
      <dsp:spPr>
        <a:xfrm>
          <a:off x="2458562" y="7405229"/>
          <a:ext cx="1651214" cy="911595"/>
        </a:xfrm>
        <a:prstGeom prst="roundRect">
          <a:avLst>
            <a:gd name="adj" fmla="val 10000"/>
          </a:avLst>
        </a:prstGeom>
        <a:solidFill>
          <a:schemeClr val="lt1">
            <a:alpha val="90000"/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accen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45720" tIns="45720" rIns="45720" bIns="45720" numCol="1" spcCol="1270" anchor="ctr" anchorCtr="0">
          <a:noAutofit/>
        </a:bodyPr>
        <a:lstStyle/>
        <a:p>
          <a:pPr marL="0" lvl="0" indent="0" algn="l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zh-TW" altLang="en-US" sz="1200" b="0" kern="1200">
              <a:latin typeface="微軟正黑體" panose="020B0604030504040204" pitchFamily="34" charset="-120"/>
              <a:ea typeface="微軟正黑體" panose="020B0604030504040204" pitchFamily="34" charset="-120"/>
            </a:rPr>
            <a:t>學生以故事山及表格整理小說情節與人物比較</a:t>
          </a:r>
          <a:endParaRPr lang="en-US" altLang="zh-TW" sz="1200" b="0" kern="1200">
            <a:latin typeface="微軟正黑體" panose="020B0604030504040204" pitchFamily="34" charset="-120"/>
            <a:ea typeface="微軟正黑體" panose="020B0604030504040204" pitchFamily="34" charset="-120"/>
          </a:endParaRPr>
        </a:p>
      </dsp:txBody>
      <dsp:txXfrm>
        <a:off x="2485262" y="7431929"/>
        <a:ext cx="1597814" cy="858195"/>
      </dsp:txXfrm>
    </dsp:sp>
    <dsp:sp modelId="{4114F7FD-EBA5-4747-839C-53F3FF30C792}">
      <dsp:nvSpPr>
        <dsp:cNvPr id="0" name=""/>
        <dsp:cNvSpPr/>
      </dsp:nvSpPr>
      <dsp:spPr>
        <a:xfrm>
          <a:off x="4686616" y="1707520"/>
          <a:ext cx="1135673" cy="584430"/>
        </a:xfrm>
        <a:prstGeom prst="roundRect">
          <a:avLst>
            <a:gd name="adj" fmla="val 10000"/>
          </a:avLst>
        </a:prstGeom>
        <a:solidFill>
          <a:schemeClr val="accent1"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</dsp:sp>
    <dsp:sp modelId="{E32C0A75-1AB8-4E38-AE56-F220B20499E1}">
      <dsp:nvSpPr>
        <dsp:cNvPr id="0" name=""/>
        <dsp:cNvSpPr/>
      </dsp:nvSpPr>
      <dsp:spPr>
        <a:xfrm>
          <a:off x="4788878" y="1804670"/>
          <a:ext cx="1135673" cy="584430"/>
        </a:xfrm>
        <a:prstGeom prst="roundRect">
          <a:avLst>
            <a:gd name="adj" fmla="val 10000"/>
          </a:avLst>
        </a:prstGeom>
        <a:solidFill>
          <a:schemeClr val="lt1">
            <a:alpha val="90000"/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accen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45720" tIns="45720" rIns="45720" bIns="45720" numCol="1" spcCol="1270" anchor="ctr" anchorCtr="0">
          <a:noAutofit/>
        </a:bodyPr>
        <a:lstStyle/>
        <a:p>
          <a:pPr marL="0" lvl="0" indent="0" algn="ctr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zh-TW" altLang="en-US" sz="1200" kern="1200">
              <a:latin typeface="微軟正黑體" panose="020B0604030504040204" pitchFamily="34" charset="-120"/>
              <a:ea typeface="微軟正黑體" panose="020B0604030504040204" pitchFamily="34" charset="-120"/>
            </a:rPr>
            <a:t>第二節</a:t>
          </a:r>
        </a:p>
      </dsp:txBody>
      <dsp:txXfrm>
        <a:off x="4805995" y="1821787"/>
        <a:ext cx="1101439" cy="550196"/>
      </dsp:txXfrm>
    </dsp:sp>
    <dsp:sp modelId="{5F715B8D-30C0-48E6-8F71-FDDD03A7EB52}">
      <dsp:nvSpPr>
        <dsp:cNvPr id="0" name=""/>
        <dsp:cNvSpPr/>
      </dsp:nvSpPr>
      <dsp:spPr>
        <a:xfrm>
          <a:off x="4381814" y="2559623"/>
          <a:ext cx="1745275" cy="1756565"/>
        </a:xfrm>
        <a:prstGeom prst="roundRect">
          <a:avLst>
            <a:gd name="adj" fmla="val 10000"/>
          </a:avLst>
        </a:prstGeom>
        <a:solidFill>
          <a:schemeClr val="accent1"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</dsp:sp>
    <dsp:sp modelId="{A6D898BD-227B-49EA-BE12-FE4BB139FEF6}">
      <dsp:nvSpPr>
        <dsp:cNvPr id="0" name=""/>
        <dsp:cNvSpPr/>
      </dsp:nvSpPr>
      <dsp:spPr>
        <a:xfrm>
          <a:off x="4484077" y="2656773"/>
          <a:ext cx="1745275" cy="1756565"/>
        </a:xfrm>
        <a:prstGeom prst="roundRect">
          <a:avLst>
            <a:gd name="adj" fmla="val 10000"/>
          </a:avLst>
        </a:prstGeom>
        <a:solidFill>
          <a:schemeClr val="lt1">
            <a:alpha val="90000"/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accen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45720" tIns="45720" rIns="45720" bIns="45720" numCol="1" spcCol="1270" anchor="ctr" anchorCtr="0">
          <a:noAutofit/>
        </a:bodyPr>
        <a:lstStyle/>
        <a:p>
          <a:pPr marL="0" lvl="0" indent="0" algn="l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en-US" altLang="zh-TW" sz="1200" kern="1200">
              <a:latin typeface="微軟正黑體" panose="020B0604030504040204" pitchFamily="34" charset="-120"/>
              <a:ea typeface="微軟正黑體" panose="020B0604030504040204" pitchFamily="34" charset="-120"/>
            </a:rPr>
            <a:t>1.</a:t>
          </a:r>
          <a:r>
            <a:rPr lang="zh-TW" sz="1200" kern="1200">
              <a:latin typeface="微軟正黑體" panose="020B0604030504040204" pitchFamily="34" charset="-120"/>
              <a:ea typeface="微軟正黑體" panose="020B0604030504040204" pitchFamily="34" charset="-120"/>
            </a:rPr>
            <a:t>探討「深藍的憂鬱」主題的內涵</a:t>
          </a:r>
        </a:p>
        <a:p>
          <a:pPr marL="0" lvl="0" indent="0" algn="l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en-US" altLang="zh-TW" sz="1200" kern="1200">
              <a:latin typeface="微軟正黑體" panose="020B0604030504040204" pitchFamily="34" charset="-120"/>
              <a:ea typeface="微軟正黑體" panose="020B0604030504040204" pitchFamily="34" charset="-120"/>
            </a:rPr>
            <a:t>2.</a:t>
          </a:r>
          <a:r>
            <a:rPr lang="zh-TW" sz="1200" kern="1200">
              <a:latin typeface="微軟正黑體" panose="020B0604030504040204" pitchFamily="34" charset="-120"/>
              <a:ea typeface="微軟正黑體" panose="020B0604030504040204" pitchFamily="34" charset="-120"/>
            </a:rPr>
            <a:t>反思科技時代人類應培養的價值</a:t>
          </a:r>
          <a:endParaRPr lang="zh-TW" altLang="en-US" sz="1200" kern="1200">
            <a:latin typeface="微軟正黑體" panose="020B0604030504040204" pitchFamily="34" charset="-120"/>
            <a:ea typeface="微軟正黑體" panose="020B0604030504040204" pitchFamily="34" charset="-120"/>
          </a:endParaRPr>
        </a:p>
      </dsp:txBody>
      <dsp:txXfrm>
        <a:off x="4535194" y="2707890"/>
        <a:ext cx="1643041" cy="1654331"/>
      </dsp:txXfrm>
    </dsp:sp>
    <dsp:sp modelId="{48382D69-2A1B-4A62-89C1-F1D524293785}">
      <dsp:nvSpPr>
        <dsp:cNvPr id="0" name=""/>
        <dsp:cNvSpPr/>
      </dsp:nvSpPr>
      <dsp:spPr>
        <a:xfrm>
          <a:off x="4508176" y="4583861"/>
          <a:ext cx="1492553" cy="1123725"/>
        </a:xfrm>
        <a:prstGeom prst="roundRect">
          <a:avLst>
            <a:gd name="adj" fmla="val 10000"/>
          </a:avLst>
        </a:prstGeom>
        <a:solidFill>
          <a:schemeClr val="accent1"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</dsp:sp>
    <dsp:sp modelId="{481E547C-EB45-4986-BFE4-FF27B1302B15}">
      <dsp:nvSpPr>
        <dsp:cNvPr id="0" name=""/>
        <dsp:cNvSpPr/>
      </dsp:nvSpPr>
      <dsp:spPr>
        <a:xfrm>
          <a:off x="4610438" y="4681010"/>
          <a:ext cx="1492553" cy="1123725"/>
        </a:xfrm>
        <a:prstGeom prst="roundRect">
          <a:avLst>
            <a:gd name="adj" fmla="val 10000"/>
          </a:avLst>
        </a:prstGeom>
        <a:solidFill>
          <a:schemeClr val="lt1">
            <a:alpha val="90000"/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accen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45720" tIns="45720" rIns="45720" bIns="45720" numCol="1" spcCol="1270" anchor="ctr" anchorCtr="0">
          <a:noAutofit/>
        </a:bodyPr>
        <a:lstStyle/>
        <a:p>
          <a:pPr marL="0" lvl="0" indent="0" algn="l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en-US" altLang="zh-TW" sz="1200" kern="1200">
              <a:latin typeface="微軟正黑體" panose="020B0604030504040204" pitchFamily="34" charset="-120"/>
              <a:ea typeface="微軟正黑體" panose="020B0604030504040204" pitchFamily="34" charset="-120"/>
            </a:rPr>
            <a:t>5-Ⅳ-5 </a:t>
          </a:r>
          <a:r>
            <a:rPr lang="zh-TW" altLang="en-US" sz="1200" kern="1200">
              <a:latin typeface="微軟正黑體" panose="020B0604030504040204" pitchFamily="34" charset="-120"/>
              <a:ea typeface="微軟正黑體" panose="020B0604030504040204" pitchFamily="34" charset="-120"/>
            </a:rPr>
            <a:t>大量閱讀多元文本，理解議題內涵及其與個人生活、社會結構的關聯性</a:t>
          </a:r>
          <a:endParaRPr lang="en-US" altLang="zh-TW" sz="1200" kern="1200">
            <a:latin typeface="微軟正黑體" panose="020B0604030504040204" pitchFamily="34" charset="-120"/>
            <a:ea typeface="微軟正黑體" panose="020B0604030504040204" pitchFamily="34" charset="-120"/>
          </a:endParaRPr>
        </a:p>
      </dsp:txBody>
      <dsp:txXfrm>
        <a:off x="4643351" y="4713923"/>
        <a:ext cx="1426727" cy="1057899"/>
      </dsp:txXfrm>
    </dsp:sp>
    <dsp:sp modelId="{4825B84B-DAF9-4A64-ABD5-1B463223BCB3}">
      <dsp:nvSpPr>
        <dsp:cNvPr id="0" name=""/>
        <dsp:cNvSpPr/>
      </dsp:nvSpPr>
      <dsp:spPr>
        <a:xfrm>
          <a:off x="4537862" y="5975259"/>
          <a:ext cx="1433180" cy="998873"/>
        </a:xfrm>
        <a:prstGeom prst="roundRect">
          <a:avLst>
            <a:gd name="adj" fmla="val 10000"/>
          </a:avLst>
        </a:prstGeom>
        <a:solidFill>
          <a:schemeClr val="accent1"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</dsp:sp>
    <dsp:sp modelId="{FB0B240E-05CE-4772-AE37-C7A6485FE649}">
      <dsp:nvSpPr>
        <dsp:cNvPr id="0" name=""/>
        <dsp:cNvSpPr/>
      </dsp:nvSpPr>
      <dsp:spPr>
        <a:xfrm>
          <a:off x="4640125" y="6072408"/>
          <a:ext cx="1433180" cy="998873"/>
        </a:xfrm>
        <a:prstGeom prst="roundRect">
          <a:avLst>
            <a:gd name="adj" fmla="val 10000"/>
          </a:avLst>
        </a:prstGeom>
        <a:solidFill>
          <a:schemeClr val="lt1">
            <a:alpha val="90000"/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accen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45720" tIns="45720" rIns="45720" bIns="45720" numCol="1" spcCol="1270" anchor="ctr" anchorCtr="0">
          <a:noAutofit/>
        </a:bodyPr>
        <a:lstStyle/>
        <a:p>
          <a:pPr marL="0" lvl="0" indent="0" algn="ctr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zh-TW" sz="1200" kern="1200">
              <a:latin typeface="微軟正黑體" panose="020B0604030504040204" pitchFamily="34" charset="-120"/>
              <a:ea typeface="微軟正黑體" panose="020B0604030504040204" pitchFamily="34" charset="-120"/>
            </a:rPr>
            <a:t>國</a:t>
          </a:r>
          <a:r>
            <a:rPr lang="en-US" sz="1200" kern="1200">
              <a:latin typeface="微軟正黑體" panose="020B0604030504040204" pitchFamily="34" charset="-120"/>
              <a:ea typeface="微軟正黑體" panose="020B0604030504040204" pitchFamily="34" charset="-120"/>
            </a:rPr>
            <a:t>Ad-IV-1</a:t>
          </a:r>
          <a:r>
            <a:rPr lang="zh-TW" sz="1200" kern="1200">
              <a:latin typeface="微軟正黑體" panose="020B0604030504040204" pitchFamily="34" charset="-120"/>
              <a:ea typeface="微軟正黑體" panose="020B0604030504040204" pitchFamily="34" charset="-120"/>
            </a:rPr>
            <a:t>篇章的主旨、結構、寓意與分析</a:t>
          </a:r>
          <a:endParaRPr lang="zh-TW" altLang="en-US" sz="1200" kern="1200">
            <a:latin typeface="微軟正黑體" panose="020B0604030504040204" pitchFamily="34" charset="-120"/>
            <a:ea typeface="微軟正黑體" panose="020B0604030504040204" pitchFamily="34" charset="-120"/>
          </a:endParaRPr>
        </a:p>
      </dsp:txBody>
      <dsp:txXfrm>
        <a:off x="4669381" y="6101664"/>
        <a:ext cx="1374668" cy="940361"/>
      </dsp:txXfrm>
    </dsp:sp>
    <dsp:sp modelId="{0BEB8409-F5D5-4BBF-AC53-E1A65223AB74}">
      <dsp:nvSpPr>
        <dsp:cNvPr id="0" name=""/>
        <dsp:cNvSpPr/>
      </dsp:nvSpPr>
      <dsp:spPr>
        <a:xfrm>
          <a:off x="4495240" y="7241805"/>
          <a:ext cx="1518424" cy="982580"/>
        </a:xfrm>
        <a:prstGeom prst="roundRect">
          <a:avLst>
            <a:gd name="adj" fmla="val 10000"/>
          </a:avLst>
        </a:prstGeom>
        <a:solidFill>
          <a:schemeClr val="accent1"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</dsp:sp>
    <dsp:sp modelId="{4402F1CB-0415-4F8C-9C8E-34930F75BBFE}">
      <dsp:nvSpPr>
        <dsp:cNvPr id="0" name=""/>
        <dsp:cNvSpPr/>
      </dsp:nvSpPr>
      <dsp:spPr>
        <a:xfrm>
          <a:off x="4597503" y="7338955"/>
          <a:ext cx="1518424" cy="982580"/>
        </a:xfrm>
        <a:prstGeom prst="roundRect">
          <a:avLst>
            <a:gd name="adj" fmla="val 10000"/>
          </a:avLst>
        </a:prstGeom>
        <a:solidFill>
          <a:schemeClr val="lt1">
            <a:alpha val="90000"/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accen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45720" tIns="45720" rIns="45720" bIns="45720" numCol="1" spcCol="1270" anchor="ctr" anchorCtr="0">
          <a:noAutofit/>
        </a:bodyPr>
        <a:lstStyle/>
        <a:p>
          <a:pPr marL="0" lvl="0" indent="0" algn="l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zh-TW" altLang="en-US" sz="1200" kern="1200">
              <a:latin typeface="微軟正黑體" panose="020B0604030504040204" pitchFamily="34" charset="-120"/>
              <a:ea typeface="微軟正黑體" panose="020B0604030504040204" pitchFamily="34" charset="-120"/>
            </a:rPr>
            <a:t>學生透過提問探討與反思文章主題內涵與價值</a:t>
          </a:r>
        </a:p>
      </dsp:txBody>
      <dsp:txXfrm>
        <a:off x="4626282" y="7367734"/>
        <a:ext cx="1460866" cy="925022"/>
      </dsp:txXfrm>
    </dsp:sp>
  </dsp:spTree>
</dsp:drawing>
</file>

<file path=word/diagrams/layout1.xml><?xml version="1.0" encoding="utf-8"?>
<dgm:layoutDef xmlns:dgm="http://schemas.openxmlformats.org/drawingml/2006/diagram" xmlns:a="http://schemas.openxmlformats.org/drawingml/2006/main" uniqueId="urn:microsoft.com/office/officeart/2005/8/layout/hierarchy1">
  <dgm:title val=""/>
  <dgm:desc val=""/>
  <dgm:catLst>
    <dgm:cat type="hierarchy" pri="2000"/>
  </dgm:catLst>
  <dgm:sampData>
    <dgm:dataModel>
      <dgm:ptLst>
        <dgm:pt modelId="0" type="doc"/>
        <dgm:pt modelId="1">
          <dgm:prSet phldr="1"/>
        </dgm:pt>
        <dgm:pt modelId="2">
          <dgm:prSet phldr="1"/>
        </dgm:pt>
        <dgm:pt modelId="21">
          <dgm:prSet phldr="1"/>
        </dgm:pt>
        <dgm:pt modelId="22">
          <dgm:prSet phldr="1"/>
        </dgm:pt>
        <dgm:pt modelId="3">
          <dgm:prSet phldr="1"/>
        </dgm:pt>
        <dgm:pt modelId="31">
          <dgm:prSet phldr="1"/>
        </dgm:pt>
      </dgm:ptLst>
      <dgm:cxnLst>
        <dgm:cxn modelId="4" srcId="0" destId="1" srcOrd="0" destOrd="0"/>
        <dgm:cxn modelId="5" srcId="1" destId="2" srcOrd="0" destOrd="0"/>
        <dgm:cxn modelId="6" srcId="1" destId="3" srcOrd="1" destOrd="0"/>
        <dgm:cxn modelId="23" srcId="2" destId="21" srcOrd="0" destOrd="0"/>
        <dgm:cxn modelId="24" srcId="2" destId="22" srcOrd="1" destOrd="0"/>
        <dgm:cxn modelId="33" srcId="3" destId="31" srcOrd="0" destOrd="0"/>
      </dgm:cxnLst>
      <dgm:bg/>
      <dgm:whole/>
    </dgm:dataModel>
  </dgm:sampData>
  <dgm:styleData>
    <dgm:dataModel>
      <dgm:ptLst>
        <dgm:pt modelId="0" type="doc"/>
        <dgm:pt modelId="1"/>
        <dgm:pt modelId="11"/>
        <dgm:pt modelId="12"/>
      </dgm:ptLst>
      <dgm:cxnLst>
        <dgm:cxn modelId="2" srcId="0" destId="1" srcOrd="0" destOrd="0"/>
        <dgm:cxn modelId="13" srcId="1" destId="11" srcOrd="0" destOrd="0"/>
        <dgm:cxn modelId="14" srcId="1" destId="12" srcOrd="1" destOrd="0"/>
      </dgm:cxnLst>
      <dgm:bg/>
      <dgm:whole/>
    </dgm:dataModel>
  </dgm:styleData>
  <dgm:clrData>
    <dgm:dataModel>
      <dgm:ptLst>
        <dgm:pt modelId="0" type="doc"/>
        <dgm:pt modelId="1"/>
        <dgm:pt modelId="2"/>
        <dgm:pt modelId="21"/>
        <dgm:pt modelId="211"/>
        <dgm:pt modelId="3"/>
        <dgm:pt modelId="31"/>
        <dgm:pt modelId="311"/>
      </dgm:ptLst>
      <dgm:cxnLst>
        <dgm:cxn modelId="4" srcId="0" destId="1" srcOrd="0" destOrd="0"/>
        <dgm:cxn modelId="5" srcId="1" destId="2" srcOrd="0" destOrd="0"/>
        <dgm:cxn modelId="6" srcId="1" destId="3" srcOrd="1" destOrd="0"/>
        <dgm:cxn modelId="23" srcId="2" destId="21" srcOrd="0" destOrd="0"/>
        <dgm:cxn modelId="24" srcId="21" destId="211" srcOrd="0" destOrd="0"/>
        <dgm:cxn modelId="33" srcId="3" destId="31" srcOrd="0" destOrd="0"/>
        <dgm:cxn modelId="34" srcId="31" destId="311" srcOrd="0" destOrd="0"/>
      </dgm:cxnLst>
      <dgm:bg/>
      <dgm:whole/>
    </dgm:dataModel>
  </dgm:clrData>
  <dgm:layoutNode name="hierChild1">
    <dgm:varLst>
      <dgm:chPref val="1"/>
      <dgm:dir/>
      <dgm:animOne val="branch"/>
      <dgm:animLvl val="lvl"/>
      <dgm:resizeHandles/>
    </dgm:varLst>
    <dgm:choose name="Name0">
      <dgm:if name="Name1" func="var" arg="dir" op="equ" val="norm">
        <dgm:alg type="hierChild">
          <dgm:param type="linDir" val="fromL"/>
        </dgm:alg>
      </dgm:if>
      <dgm:else name="Name2">
        <dgm:alg type="hierChild">
          <dgm:param type="linDir" val="fromR"/>
        </dgm:alg>
      </dgm:else>
    </dgm:choose>
    <dgm:shape xmlns:r="http://schemas.openxmlformats.org/officeDocument/2006/relationships" r:blip="">
      <dgm:adjLst/>
    </dgm:shape>
    <dgm:presOf/>
    <dgm:constrLst>
      <dgm:constr type="primFontSz" for="des" ptType="node" op="equ" val="65"/>
      <dgm:constr type="w" for="des" forName="composite" refType="w"/>
      <dgm:constr type="h" for="des" forName="composite" refType="w" refFor="des" refForName="composite" fact="0.667"/>
      <dgm:constr type="w" for="des" forName="composite2" refType="w" refFor="des" refForName="composite"/>
      <dgm:constr type="h" for="des" forName="composite2" refType="h" refFor="des" refForName="composite"/>
      <dgm:constr type="w" for="des" forName="composite3" refType="w" refFor="des" refForName="composite"/>
      <dgm:constr type="h" for="des" forName="composite3" refType="h" refFor="des" refForName="composite"/>
      <dgm:constr type="w" for="des" forName="composite4" refType="w" refFor="des" refForName="composite"/>
      <dgm:constr type="h" for="des" forName="composite4" refType="h" refFor="des" refForName="composite"/>
      <dgm:constr type="w" for="des" forName="composite5" refType="w" refFor="des" refForName="composite"/>
      <dgm:constr type="h" for="des" forName="composite5" refType="h" refFor="des" refForName="composite"/>
      <dgm:constr type="sibSp" refType="w" refFor="des" refForName="composite" fact="0.1"/>
      <dgm:constr type="sibSp" for="des" forName="hierChild2" refType="sibSp"/>
      <dgm:constr type="sibSp" for="des" forName="hierChild3" refType="sibSp"/>
      <dgm:constr type="sibSp" for="des" forName="hierChild4" refType="sibSp"/>
      <dgm:constr type="sibSp" for="des" forName="hierChild5" refType="sibSp"/>
      <dgm:constr type="sibSp" for="des" forName="hierChild6" refType="sibSp"/>
      <dgm:constr type="sp" for="des" forName="hierRoot1" refType="h" refFor="des" refForName="composite" fact="0.25"/>
      <dgm:constr type="sp" for="des" forName="hierRoot2" refType="sp" refFor="des" refForName="hierRoot1"/>
      <dgm:constr type="sp" for="des" forName="hierRoot3" refType="sp" refFor="des" refForName="hierRoot1"/>
      <dgm:constr type="sp" for="des" forName="hierRoot4" refType="sp" refFor="des" refForName="hierRoot1"/>
      <dgm:constr type="sp" for="des" forName="hierRoot5" refType="sp" refFor="des" refForName="hierRoot1"/>
    </dgm:constrLst>
    <dgm:ruleLst/>
    <dgm:forEach name="Name3" axis="ch">
      <dgm:forEach name="Name4" axis="self" ptType="node">
        <dgm:layoutNode name="hierRoot1">
          <dgm:alg type="hierRoot"/>
          <dgm:shape xmlns:r="http://schemas.openxmlformats.org/officeDocument/2006/relationships" r:blip="">
            <dgm:adjLst/>
          </dgm:shape>
          <dgm:presOf/>
          <dgm:constrLst>
            <dgm:constr type="bendDist" for="des" ptType="parTrans" refType="sp" fact="0.5"/>
          </dgm:constrLst>
          <dgm:ruleLst/>
          <dgm:layoutNode name="composite">
            <dgm:alg type="composite"/>
            <dgm:shape xmlns:r="http://schemas.openxmlformats.org/officeDocument/2006/relationships" r:blip="">
              <dgm:adjLst/>
            </dgm:shape>
            <dgm:presOf/>
            <dgm:constrLst>
              <dgm:constr type="w" for="ch" forName="background" refType="w" fact="0.9"/>
              <dgm:constr type="h" for="ch" forName="background" refType="w" refFor="ch" refForName="background" fact="0.635"/>
              <dgm:constr type="t" for="ch" forName="background"/>
              <dgm:constr type="l" for="ch" forName="background"/>
              <dgm:constr type="w" for="ch" forName="text" refType="w" fact="0.9"/>
              <dgm:constr type="h" for="ch" forName="text" refType="w" refFor="ch" refForName="text" fact="0.635"/>
              <dgm:constr type="t" for="ch" forName="text" refType="w" fact="0.095"/>
              <dgm:constr type="l" for="ch" forName="text" refType="w" fact="0.1"/>
            </dgm:constrLst>
            <dgm:ruleLst/>
            <dgm:layoutNode name="background" styleLbl="node0" moveWith="text">
              <dgm:alg type="sp"/>
              <dgm:shape xmlns:r="http://schemas.openxmlformats.org/officeDocument/2006/relationships" type="roundRect" r:blip="">
                <dgm:adjLst>
                  <dgm:adj idx="1" val="0.1"/>
                </dgm:adjLst>
              </dgm:shape>
              <dgm:presOf/>
              <dgm:constrLst/>
              <dgm:ruleLst/>
            </dgm:layoutNode>
            <dgm:layoutNode name="text" styleLbl="fgAcc0">
              <dgm:varLst>
                <dgm:chPref val="3"/>
              </dgm:varLst>
              <dgm:alg type="tx"/>
              <dgm:shape xmlns:r="http://schemas.openxmlformats.org/officeDocument/2006/relationships" type="roundRect" r:blip="">
                <dgm:adjLst>
                  <dgm:adj idx="1" val="0.1"/>
                </dgm:adjLst>
              </dgm:shape>
              <dgm:presOf axis="self"/>
              <dgm:constrLst>
                <dgm:constr type="tMarg" refType="primFontSz" fact="0.3"/>
                <dgm:constr type="bMarg" refType="primFontSz" fact="0.3"/>
                <dgm:constr type="lMarg" refType="primFontSz" fact="0.3"/>
                <dgm:constr type="rMarg" refType="primFontSz" fact="0.3"/>
              </dgm:constrLst>
              <dgm:ruleLst>
                <dgm:rule type="primFontSz" val="5" fact="NaN" max="NaN"/>
              </dgm:ruleLst>
            </dgm:layoutNode>
          </dgm:layoutNode>
          <dgm:layoutNode name="hierChild2">
            <dgm:choose name="Name5">
              <dgm:if name="Name6" func="var" arg="dir" op="equ" val="norm">
                <dgm:alg type="hierChild">
                  <dgm:param type="linDir" val="fromL"/>
                </dgm:alg>
              </dgm:if>
              <dgm:else name="Name7">
                <dgm:alg type="hierChild">
                  <dgm:param type="linDir" val="fromR"/>
                </dgm:alg>
              </dgm:else>
            </dgm:choose>
            <dgm:shape xmlns:r="http://schemas.openxmlformats.org/officeDocument/2006/relationships" r:blip="">
              <dgm:adjLst/>
            </dgm:shape>
            <dgm:presOf/>
            <dgm:constrLst/>
            <dgm:ruleLst/>
            <dgm:forEach name="Name8" axis="ch">
              <dgm:forEach name="Name9" axis="self" ptType="parTrans" cnt="1">
                <dgm:layoutNode name="Name10">
                  <dgm:alg type="conn">
                    <dgm:param type="dim" val="1D"/>
                    <dgm:param type="endSty" val="noArr"/>
                    <dgm:param type="connRout" val="bend"/>
                    <dgm:param type="bendPt" val="end"/>
                    <dgm:param type="begPts" val="bCtr"/>
                    <dgm:param type="endPts" val="tCtr"/>
                    <dgm:param type="srcNode" val="background"/>
                    <dgm:param type="dstNode" val="background2"/>
                  </dgm:alg>
                  <dgm:shape xmlns:r="http://schemas.openxmlformats.org/officeDocument/2006/relationships" type="conn" r:blip="" zOrderOff="-999">
                    <dgm:adjLst/>
                  </dgm:shape>
                  <dgm:presOf axis="self"/>
                  <dgm:constrLst>
                    <dgm:constr type="begPad"/>
                    <dgm:constr type="endPad"/>
                  </dgm:constrLst>
                  <dgm:ruleLst/>
                </dgm:layoutNode>
              </dgm:forEach>
              <dgm:forEach name="Name11" axis="self" ptType="node">
                <dgm:layoutNode name="hierRoot2">
                  <dgm:alg type="hierRoot"/>
                  <dgm:shape xmlns:r="http://schemas.openxmlformats.org/officeDocument/2006/relationships" r:blip="">
                    <dgm:adjLst/>
                  </dgm:shape>
                  <dgm:presOf/>
                  <dgm:constrLst>
                    <dgm:constr type="bendDist" for="des" ptType="parTrans" refType="sp" fact="0.5"/>
                  </dgm:constrLst>
                  <dgm:ruleLst/>
                  <dgm:layoutNode name="composite2">
                    <dgm:alg type="composite"/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w" for="ch" forName="background2" refType="w" fact="0.9"/>
                      <dgm:constr type="h" for="ch" forName="background2" refType="w" refFor="ch" refForName="background2" fact="0.635"/>
                      <dgm:constr type="t" for="ch" forName="background2"/>
                      <dgm:constr type="l" for="ch" forName="background2"/>
                      <dgm:constr type="w" for="ch" forName="text2" refType="w" fact="0.9"/>
                      <dgm:constr type="h" for="ch" forName="text2" refType="w" refFor="ch" refForName="text2" fact="0.635"/>
                      <dgm:constr type="t" for="ch" forName="text2" refType="w" fact="0.095"/>
                      <dgm:constr type="l" for="ch" forName="text2" refType="w" fact="0.1"/>
                    </dgm:constrLst>
                    <dgm:ruleLst/>
                    <dgm:layoutNode name="background2" moveWith="text2">
                      <dgm:alg type="sp"/>
                      <dgm:shape xmlns:r="http://schemas.openxmlformats.org/officeDocument/2006/relationships" type="roundRect" r:blip="">
                        <dgm:adjLst>
                          <dgm:adj idx="1" val="0.1"/>
                        </dgm:adjLst>
                      </dgm:shape>
                      <dgm:presOf/>
                      <dgm:constrLst/>
                      <dgm:ruleLst/>
                    </dgm:layoutNode>
                    <dgm:layoutNode name="text2" styleLbl="fgAcc2">
                      <dgm:varLst>
                        <dgm:chPref val="3"/>
                      </dgm:varLst>
                      <dgm:alg type="tx"/>
                      <dgm:shape xmlns:r="http://schemas.openxmlformats.org/officeDocument/2006/relationships" type="roundRect" r:blip="">
                        <dgm:adjLst>
                          <dgm:adj idx="1" val="0.1"/>
                        </dgm:adjLst>
                      </dgm:shape>
                      <dgm:presOf axis="self"/>
                      <dgm:constrLst>
                        <dgm:constr type="tMarg" refType="primFontSz" fact="0.3"/>
                        <dgm:constr type="bMarg" refType="primFontSz" fact="0.3"/>
                        <dgm:constr type="lMarg" refType="primFontSz" fact="0.3"/>
                        <dgm:constr type="rMarg" refType="primFontSz" fact="0.3"/>
                      </dgm:constrLst>
                      <dgm:ruleLst>
                        <dgm:rule type="primFontSz" val="5" fact="NaN" max="NaN"/>
                      </dgm:ruleLst>
                    </dgm:layoutNode>
                  </dgm:layoutNode>
                  <dgm:layoutNode name="hierChild3">
                    <dgm:choose name="Name12">
                      <dgm:if name="Name13" func="var" arg="dir" op="equ" val="norm">
                        <dgm:alg type="hierChild">
                          <dgm:param type="linDir" val="fromL"/>
                        </dgm:alg>
                      </dgm:if>
                      <dgm:else name="Name14">
                        <dgm:alg type="hierChild">
                          <dgm:param type="linDir" val="fromR"/>
                        </dgm:alg>
                      </dgm:else>
                    </dgm:choose>
                    <dgm:shape xmlns:r="http://schemas.openxmlformats.org/officeDocument/2006/relationships" r:blip="">
                      <dgm:adjLst/>
                    </dgm:shape>
                    <dgm:presOf/>
                    <dgm:constrLst/>
                    <dgm:ruleLst/>
                    <dgm:forEach name="Name15" axis="ch">
                      <dgm:forEach name="Name16" axis="self" ptType="parTrans" cnt="1">
                        <dgm:layoutNode name="Name17">
                          <dgm:alg type="conn">
                            <dgm:param type="dim" val="1D"/>
                            <dgm:param type="endSty" val="noArr"/>
                            <dgm:param type="connRout" val="bend"/>
                            <dgm:param type="bendPt" val="end"/>
                            <dgm:param type="begPts" val="bCtr"/>
                            <dgm:param type="endPts" val="tCtr"/>
                            <dgm:param type="srcNode" val="background2"/>
                            <dgm:param type="dstNode" val="background3"/>
                          </dgm:alg>
                          <dgm:shape xmlns:r="http://schemas.openxmlformats.org/officeDocument/2006/relationships" type="conn" r:blip="" zOrderOff="-999">
                            <dgm:adjLst/>
                          </dgm:shape>
                          <dgm:presOf axis="self"/>
                          <dgm:constrLst>
                            <dgm:constr type="begPad"/>
                            <dgm:constr type="endPad"/>
                          </dgm:constrLst>
                          <dgm:ruleLst/>
                        </dgm:layoutNode>
                      </dgm:forEach>
                      <dgm:forEach name="Name18" axis="self" ptType="node">
                        <dgm:layoutNode name="hierRoot3">
                          <dgm:alg type="hierRoot"/>
                          <dgm:shape xmlns:r="http://schemas.openxmlformats.org/officeDocument/2006/relationships" r:blip="">
                            <dgm:adjLst/>
                          </dgm:shape>
                          <dgm:presOf/>
                          <dgm:constrLst>
                            <dgm:constr type="bendDist" for="des" ptType="parTrans" refType="sp" fact="0.5"/>
                          </dgm:constrLst>
                          <dgm:ruleLst/>
                          <dgm:layoutNode name="composite3">
                            <dgm:alg type="composite"/>
                            <dgm:shape xmlns:r="http://schemas.openxmlformats.org/officeDocument/2006/relationships" r:blip="">
                              <dgm:adjLst/>
                            </dgm:shape>
                            <dgm:presOf/>
                            <dgm:constrLst>
                              <dgm:constr type="w" for="ch" forName="background3" refType="w" fact="0.9"/>
                              <dgm:constr type="h" for="ch" forName="background3" refType="w" refFor="ch" refForName="background3" fact="0.635"/>
                              <dgm:constr type="t" for="ch" forName="background3"/>
                              <dgm:constr type="l" for="ch" forName="background3"/>
                              <dgm:constr type="w" for="ch" forName="text3" refType="w" fact="0.9"/>
                              <dgm:constr type="h" for="ch" forName="text3" refType="w" refFor="ch" refForName="text3" fact="0.635"/>
                              <dgm:constr type="t" for="ch" forName="text3" refType="w" fact="0.095"/>
                              <dgm:constr type="l" for="ch" forName="text3" refType="w" fact="0.1"/>
                            </dgm:constrLst>
                            <dgm:ruleLst/>
                            <dgm:layoutNode name="background3" moveWith="text3">
                              <dgm:alg type="sp"/>
                              <dgm:shape xmlns:r="http://schemas.openxmlformats.org/officeDocument/2006/relationships" type="roundRect" r:blip="">
                                <dgm:adjLst>
                                  <dgm:adj idx="1" val="0.1"/>
                                </dgm:adjLst>
                              </dgm:shape>
                              <dgm:presOf/>
                              <dgm:constrLst/>
                              <dgm:ruleLst/>
                            </dgm:layoutNode>
                            <dgm:layoutNode name="text3" styleLbl="fgAcc3">
                              <dgm:varLst>
                                <dgm:chPref val="3"/>
                              </dgm:varLst>
                              <dgm:alg type="tx"/>
                              <dgm:shape xmlns:r="http://schemas.openxmlformats.org/officeDocument/2006/relationships" type="roundRect" r:blip="">
                                <dgm:adjLst>
                                  <dgm:adj idx="1" val="0.1"/>
                                </dgm:adjLst>
                              </dgm:shape>
                              <dgm:presOf axis="self"/>
                              <dgm:constrLst>
                                <dgm:constr type="tMarg" refType="primFontSz" fact="0.3"/>
                                <dgm:constr type="bMarg" refType="primFontSz" fact="0.3"/>
                                <dgm:constr type="lMarg" refType="primFontSz" fact="0.3"/>
                                <dgm:constr type="rMarg" refType="primFontSz" fact="0.3"/>
                              </dgm:constrLst>
                              <dgm:ruleLst>
                                <dgm:rule type="primFontSz" val="5" fact="NaN" max="NaN"/>
                              </dgm:ruleLst>
                            </dgm:layoutNode>
                          </dgm:layoutNode>
                          <dgm:layoutNode name="hierChild4">
                            <dgm:choose name="Name19">
                              <dgm:if name="Name20" func="var" arg="dir" op="equ" val="norm">
                                <dgm:alg type="hierChild">
                                  <dgm:param type="linDir" val="fromL"/>
                                </dgm:alg>
                              </dgm:if>
                              <dgm:else name="Name21">
                                <dgm:alg type="hierChild">
                                  <dgm:param type="linDir" val="fromR"/>
                                </dgm:alg>
                              </dgm:else>
                            </dgm:choose>
                            <dgm:shape xmlns:r="http://schemas.openxmlformats.org/officeDocument/2006/relationships" r:blip="">
                              <dgm:adjLst/>
                            </dgm:shape>
                            <dgm:presOf/>
                            <dgm:constrLst/>
                            <dgm:ruleLst/>
                            <dgm:forEach name="repeat" axis="ch">
                              <dgm:forEach name="Name22" axis="self" ptType="parTrans" cnt="1">
                                <dgm:layoutNode name="Name23">
                                  <dgm:choose name="Name24">
                                    <dgm:if name="Name25" axis="self" func="depth" op="lte" val="4">
                                      <dgm:alg type="conn">
                                        <dgm:param type="dim" val="1D"/>
                                        <dgm:param type="endSty" val="noArr"/>
                                        <dgm:param type="connRout" val="bend"/>
                                        <dgm:param type="bendPt" val="end"/>
                                        <dgm:param type="begPts" val="bCtr"/>
                                        <dgm:param type="endPts" val="tCtr"/>
                                        <dgm:param type="srcNode" val="background3"/>
                                        <dgm:param type="dstNode" val="background4"/>
                                      </dgm:alg>
                                    </dgm:if>
                                    <dgm:else name="Name26">
                                      <dgm:alg type="conn">
                                        <dgm:param type="dim" val="1D"/>
                                        <dgm:param type="endSty" val="noArr"/>
                                        <dgm:param type="connRout" val="bend"/>
                                        <dgm:param type="bendPt" val="end"/>
                                        <dgm:param type="begPts" val="bCtr"/>
                                        <dgm:param type="endPts" val="tCtr"/>
                                        <dgm:param type="srcNode" val="background4"/>
                                        <dgm:param type="dstNode" val="background4"/>
                                      </dgm:alg>
                                    </dgm:else>
                                  </dgm:choose>
                                  <dgm:shape xmlns:r="http://schemas.openxmlformats.org/officeDocument/2006/relationships" type="conn" r:blip="" zOrderOff="-999">
                                    <dgm:adjLst/>
                                  </dgm:shape>
                                  <dgm:presOf axis="self"/>
                                  <dgm:constrLst>
                                    <dgm:constr type="begPad"/>
                                    <dgm:constr type="endPad"/>
                                  </dgm:constrLst>
                                  <dgm:ruleLst/>
                                </dgm:layoutNode>
                              </dgm:forEach>
                              <dgm:forEach name="Name27" axis="self" ptType="node">
                                <dgm:layoutNode name="hierRoot4">
                                  <dgm:alg type="hierRoot"/>
                                  <dgm:shape xmlns:r="http://schemas.openxmlformats.org/officeDocument/2006/relationships" r:blip="">
                                    <dgm:adjLst/>
                                  </dgm:shape>
                                  <dgm:presOf/>
                                  <dgm:constrLst>
                                    <dgm:constr type="bendDist" for="des" ptType="parTrans" refType="sp" fact="0.5"/>
                                  </dgm:constrLst>
                                  <dgm:ruleLst/>
                                  <dgm:layoutNode name="composite4">
                                    <dgm:alg type="composite"/>
                                    <dgm:shape xmlns:r="http://schemas.openxmlformats.org/officeDocument/2006/relationships" r:blip="">
                                      <dgm:adjLst/>
                                    </dgm:shape>
                                    <dgm:presOf/>
                                    <dgm:constrLst>
                                      <dgm:constr type="w" for="ch" forName="background4" refType="w" fact="0.9"/>
                                      <dgm:constr type="h" for="ch" forName="background4" refType="w" refFor="ch" refForName="background4" fact="0.635"/>
                                      <dgm:constr type="t" for="ch" forName="background4"/>
                                      <dgm:constr type="l" for="ch" forName="background4"/>
                                      <dgm:constr type="w" for="ch" forName="text4" refType="w" fact="0.9"/>
                                      <dgm:constr type="h" for="ch" forName="text4" refType="w" refFor="ch" refForName="text4" fact="0.635"/>
                                      <dgm:constr type="t" for="ch" forName="text4" refType="w" fact="0.095"/>
                                      <dgm:constr type="l" for="ch" forName="text4" refType="w" fact="0.1"/>
                                    </dgm:constrLst>
                                    <dgm:ruleLst/>
                                    <dgm:layoutNode name="background4" moveWith="text4">
                                      <dgm:alg type="sp"/>
                                      <dgm:shape xmlns:r="http://schemas.openxmlformats.org/officeDocument/2006/relationships" type="roundRect" r:blip="">
                                        <dgm:adjLst>
                                          <dgm:adj idx="1" val="0.1"/>
                                        </dgm:adjLst>
                                      </dgm:shape>
                                      <dgm:presOf/>
                                      <dgm:constrLst/>
                                      <dgm:ruleLst/>
                                    </dgm:layoutNode>
                                    <dgm:layoutNode name="text4" styleLbl="fgAcc4">
                                      <dgm:varLst>
                                        <dgm:chPref val="3"/>
                                      </dgm:varLst>
                                      <dgm:alg type="tx"/>
                                      <dgm:shape xmlns:r="http://schemas.openxmlformats.org/officeDocument/2006/relationships" type="roundRect" r:blip="">
                                        <dgm:adjLst>
                                          <dgm:adj idx="1" val="0.1"/>
                                        </dgm:adjLst>
                                      </dgm:shape>
                                      <dgm:presOf axis="self"/>
                                      <dgm:constrLst>
                                        <dgm:constr type="tMarg" refType="primFontSz" fact="0.3"/>
                                        <dgm:constr type="bMarg" refType="primFontSz" fact="0.3"/>
                                        <dgm:constr type="lMarg" refType="primFontSz" fact="0.3"/>
                                        <dgm:constr type="rMarg" refType="primFontSz" fact="0.3"/>
                                      </dgm:constrLst>
                                      <dgm:ruleLst>
                                        <dgm:rule type="primFontSz" val="5" fact="NaN" max="NaN"/>
                                      </dgm:ruleLst>
                                    </dgm:layoutNode>
                                  </dgm:layoutNode>
                                  <dgm:layoutNode name="hierChild5">
                                    <dgm:choose name="Name28">
                                      <dgm:if name="Name29" func="var" arg="dir" op="equ" val="norm">
                                        <dgm:alg type="hierChild">
                                          <dgm:param type="linDir" val="fromL"/>
                                        </dgm:alg>
                                      </dgm:if>
                                      <dgm:else name="Name30">
                                        <dgm:alg type="hierChild">
                                          <dgm:param type="linDir" val="fromR"/>
                                        </dgm:alg>
                                      </dgm:else>
                                    </dgm:choose>
                                    <dgm:shape xmlns:r="http://schemas.openxmlformats.org/officeDocument/2006/relationships" r:blip="">
                                      <dgm:adjLst/>
                                    </dgm:shape>
                                    <dgm:presOf/>
                                    <dgm:constrLst/>
                                    <dgm:ruleLst/>
                                    <dgm:forEach name="Name31" ref="repeat"/>
                                  </dgm:layoutNode>
                                </dgm:layoutNode>
                              </dgm:forEach>
                            </dgm:forEach>
                          </dgm:layoutNode>
                        </dgm:layoutNode>
                      </dgm:forEach>
                    </dgm:forEach>
                  </dgm:layoutNode>
                </dgm:layoutNode>
              </dgm:forEach>
            </dgm:forEach>
          </dgm:layoutNode>
        </dgm:layoutNode>
      </dgm:forEach>
    </dgm:forEach>
  </dgm:layoutNode>
</dgm:layoutDef>
</file>

<file path=word/diagrams/quickStyle1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theme/theme1.xml><?xml version="1.0" encoding="utf-8"?>
<a:theme xmlns:a="http://schemas.openxmlformats.org/drawingml/2006/main" name="Office 佈景主題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CB860FF-6F6B-454E-9278-0B04CF6D3A7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71</TotalTime>
  <Pages>10</Pages>
  <Words>583</Words>
  <Characters>3326</Characters>
  <Application>Microsoft Office Word</Application>
  <DocSecurity>0</DocSecurity>
  <Lines>27</Lines>
  <Paragraphs>7</Paragraphs>
  <ScaleCrop>false</ScaleCrop>
  <Company/>
  <LinksUpToDate>false</LinksUpToDate>
  <CharactersWithSpaces>3902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Maggie Chang</dc:creator>
  <cp:keywords/>
  <dc:description/>
  <cp:lastModifiedBy>user</cp:lastModifiedBy>
  <cp:revision>10</cp:revision>
  <cp:lastPrinted>2019-04-11T02:12:00Z</cp:lastPrinted>
  <dcterms:created xsi:type="dcterms:W3CDTF">2023-06-09T00:52:00Z</dcterms:created>
  <dcterms:modified xsi:type="dcterms:W3CDTF">2023-06-09T02:21:00Z</dcterms:modified>
</cp:coreProperties>
</file>