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961A3E6" w14:textId="434FD5A8" w:rsidR="00BA669F" w:rsidRPr="00DA6D25" w:rsidRDefault="00353253">
      <w:pPr>
        <w:widowControl w:val="0"/>
        <w:spacing w:before="100" w:after="160" w:line="240" w:lineRule="auto"/>
        <w:jc w:val="center"/>
        <w:rPr>
          <w:rFonts w:ascii="標楷體" w:eastAsia="標楷體" w:hAnsi="標楷體" w:cs="新細明體"/>
          <w:sz w:val="28"/>
          <w:szCs w:val="28"/>
        </w:rPr>
      </w:pPr>
      <w:r w:rsidRPr="00DA6D25">
        <w:rPr>
          <w:rFonts w:ascii="標楷體" w:eastAsia="標楷體" w:hAnsi="標楷體" w:hint="eastAsia"/>
          <w:b/>
          <w:sz w:val="28"/>
          <w:szCs w:val="28"/>
        </w:rPr>
        <w:t>新北市沙崙國小</w:t>
      </w:r>
      <w:r w:rsidR="00E61169" w:rsidRPr="00DA6D25">
        <w:rPr>
          <w:rFonts w:ascii="標楷體" w:eastAsia="標楷體" w:hAnsi="標楷體" w:hint="eastAsia"/>
          <w:b/>
          <w:sz w:val="28"/>
          <w:szCs w:val="28"/>
        </w:rPr>
        <w:t>教學方案</w:t>
      </w:r>
      <w:r w:rsidR="00C60E3D" w:rsidRPr="00DA6D25">
        <w:rPr>
          <w:rFonts w:ascii="標楷體" w:eastAsia="標楷體" w:hAnsi="標楷體" w:hint="eastAsia"/>
          <w:b/>
          <w:sz w:val="28"/>
          <w:szCs w:val="28"/>
        </w:rPr>
        <w:t>簡案</w:t>
      </w:r>
    </w:p>
    <w:tbl>
      <w:tblPr>
        <w:tblStyle w:val="ab"/>
        <w:tblW w:w="10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276"/>
        <w:gridCol w:w="142"/>
        <w:gridCol w:w="2695"/>
        <w:gridCol w:w="1557"/>
        <w:gridCol w:w="1064"/>
        <w:gridCol w:w="2622"/>
      </w:tblGrid>
      <w:tr w:rsidR="00A13A7A" w:rsidRPr="00DA6D25" w14:paraId="5E867944" w14:textId="77777777" w:rsidTr="00A13A7A">
        <w:trPr>
          <w:trHeight w:val="583"/>
        </w:trPr>
        <w:tc>
          <w:tcPr>
            <w:tcW w:w="2547" w:type="dxa"/>
            <w:gridSpan w:val="3"/>
            <w:tcBorders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D99056" w14:textId="77777777" w:rsidR="00A13A7A" w:rsidRPr="00DA6D25" w:rsidRDefault="00A13A7A" w:rsidP="00A13A7A">
            <w:pPr>
              <w:widowControl w:val="0"/>
              <w:spacing w:line="240" w:lineRule="auto"/>
              <w:jc w:val="both"/>
              <w:rPr>
                <w:rFonts w:ascii="標楷體" w:eastAsia="標楷體" w:hAnsi="標楷體" w:cs="Gungsuh"/>
                <w:b/>
                <w:sz w:val="24"/>
                <w:szCs w:val="24"/>
              </w:rPr>
            </w:pPr>
            <w:r w:rsidRPr="00DA6D25">
              <w:rPr>
                <w:rFonts w:ascii="標楷體" w:eastAsia="標楷體" w:hAnsi="標楷體" w:cs="Gungsuh"/>
                <w:b/>
                <w:sz w:val="24"/>
                <w:szCs w:val="24"/>
              </w:rPr>
              <w:t>領域/科目</w:t>
            </w:r>
          </w:p>
        </w:tc>
        <w:tc>
          <w:tcPr>
            <w:tcW w:w="2695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2830EA7" w14:textId="77777777" w:rsidR="00A13A7A" w:rsidRPr="00DA6D25" w:rsidRDefault="00A13A7A" w:rsidP="00A13A7A">
            <w:pPr>
              <w:widowControl w:val="0"/>
              <w:spacing w:line="240" w:lineRule="auto"/>
              <w:jc w:val="both"/>
              <w:rPr>
                <w:rFonts w:ascii="標楷體" w:eastAsia="標楷體" w:hAnsi="標楷體" w:cs="Gungsuh"/>
                <w:b/>
                <w:sz w:val="24"/>
                <w:szCs w:val="24"/>
              </w:rPr>
            </w:pPr>
            <w:r w:rsidRPr="00DA6D25">
              <w:rPr>
                <w:rFonts w:ascii="標楷體" w:eastAsia="標楷體" w:hAnsi="標楷體" w:cs="Gungsuh" w:hint="eastAsia"/>
                <w:b/>
                <w:sz w:val="24"/>
                <w:szCs w:val="24"/>
              </w:rPr>
              <w:t>自然科學</w:t>
            </w:r>
          </w:p>
        </w:tc>
        <w:tc>
          <w:tcPr>
            <w:tcW w:w="262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D60D97" w14:textId="77777777" w:rsidR="00A13A7A" w:rsidRPr="00DA6D25" w:rsidRDefault="00A13A7A" w:rsidP="00A13A7A">
            <w:pPr>
              <w:widowControl w:val="0"/>
              <w:spacing w:line="240" w:lineRule="auto"/>
              <w:jc w:val="both"/>
              <w:rPr>
                <w:rFonts w:ascii="標楷體" w:eastAsia="標楷體" w:hAnsi="標楷體" w:cs="Gungsuh"/>
                <w:b/>
                <w:sz w:val="24"/>
                <w:szCs w:val="24"/>
              </w:rPr>
            </w:pPr>
            <w:r w:rsidRPr="00DA6D25">
              <w:rPr>
                <w:rFonts w:ascii="標楷體" w:eastAsia="標楷體" w:hAnsi="標楷體" w:cs="Gungsuh"/>
                <w:b/>
                <w:sz w:val="24"/>
                <w:szCs w:val="24"/>
              </w:rPr>
              <w:t>設計者</w:t>
            </w:r>
          </w:p>
        </w:tc>
        <w:tc>
          <w:tcPr>
            <w:tcW w:w="262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D40312" w14:textId="32960CCB" w:rsidR="00A13A7A" w:rsidRPr="00DA6D25" w:rsidRDefault="003B6635" w:rsidP="00A13A7A">
            <w:pPr>
              <w:widowControl w:val="0"/>
              <w:spacing w:line="240" w:lineRule="auto"/>
              <w:jc w:val="both"/>
              <w:rPr>
                <w:rFonts w:ascii="標楷體" w:eastAsia="標楷體" w:hAnsi="標楷體" w:cs="Gungsuh"/>
                <w:b/>
                <w:sz w:val="24"/>
                <w:szCs w:val="24"/>
              </w:rPr>
            </w:pPr>
            <w:r w:rsidRPr="00DA6D25">
              <w:rPr>
                <w:rFonts w:ascii="標楷體" w:eastAsia="標楷體" w:hAnsi="標楷體" w:cs="Gungsuh" w:hint="eastAsia"/>
                <w:b/>
                <w:sz w:val="24"/>
                <w:szCs w:val="24"/>
              </w:rPr>
              <w:t>王亭雅</w:t>
            </w:r>
          </w:p>
        </w:tc>
      </w:tr>
      <w:tr w:rsidR="00A13A7A" w:rsidRPr="00DA6D25" w14:paraId="7C6B9062" w14:textId="77777777" w:rsidTr="00A13A7A">
        <w:trPr>
          <w:trHeight w:val="583"/>
        </w:trPr>
        <w:tc>
          <w:tcPr>
            <w:tcW w:w="2547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7E71A97" w14:textId="77777777" w:rsidR="00A13A7A" w:rsidRPr="00DA6D25" w:rsidRDefault="00A13A7A" w:rsidP="00A13A7A">
            <w:pPr>
              <w:widowControl w:val="0"/>
              <w:spacing w:line="240" w:lineRule="auto"/>
              <w:ind w:rightChars="-77" w:right="-169"/>
              <w:jc w:val="both"/>
              <w:rPr>
                <w:rFonts w:ascii="標楷體" w:eastAsia="標楷體" w:hAnsi="標楷體" w:cs="Gungsuh"/>
                <w:b/>
                <w:sz w:val="24"/>
                <w:szCs w:val="24"/>
              </w:rPr>
            </w:pPr>
            <w:r w:rsidRPr="00DA6D25">
              <w:rPr>
                <w:rFonts w:ascii="標楷體" w:eastAsia="標楷體" w:hAnsi="標楷體" w:cs="Gungsuh"/>
                <w:b/>
                <w:sz w:val="24"/>
                <w:szCs w:val="24"/>
              </w:rPr>
              <w:t>實施年級</w:t>
            </w:r>
          </w:p>
        </w:tc>
        <w:tc>
          <w:tcPr>
            <w:tcW w:w="269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F3FA7C" w14:textId="1C00B3DD" w:rsidR="00A13A7A" w:rsidRPr="00DA6D25" w:rsidRDefault="003B6635" w:rsidP="00A13A7A">
            <w:pPr>
              <w:widowControl w:val="0"/>
              <w:spacing w:line="240" w:lineRule="auto"/>
              <w:ind w:rightChars="-77" w:right="-169"/>
              <w:jc w:val="both"/>
              <w:rPr>
                <w:rFonts w:ascii="標楷體" w:eastAsia="標楷體" w:hAnsi="標楷體" w:cs="Gungsuh"/>
                <w:b/>
                <w:sz w:val="24"/>
                <w:szCs w:val="24"/>
              </w:rPr>
            </w:pPr>
            <w:r w:rsidRPr="00DA6D25">
              <w:rPr>
                <w:rFonts w:ascii="標楷體" w:eastAsia="標楷體" w:hAnsi="標楷體" w:cs="Gungsuh" w:hint="eastAsia"/>
                <w:b/>
                <w:sz w:val="24"/>
                <w:szCs w:val="24"/>
              </w:rPr>
              <w:t>四</w:t>
            </w:r>
            <w:r w:rsidR="00A13A7A" w:rsidRPr="00DA6D25">
              <w:rPr>
                <w:rFonts w:ascii="標楷體" w:eastAsia="標楷體" w:hAnsi="標楷體" w:cs="Gungsuh" w:hint="eastAsia"/>
                <w:b/>
                <w:sz w:val="24"/>
                <w:szCs w:val="24"/>
              </w:rPr>
              <w:t>年級</w:t>
            </w:r>
          </w:p>
        </w:tc>
        <w:tc>
          <w:tcPr>
            <w:tcW w:w="2621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DD228A" w14:textId="77777777" w:rsidR="00A13A7A" w:rsidRPr="00DA6D25" w:rsidRDefault="00A13A7A" w:rsidP="00A13A7A">
            <w:pPr>
              <w:widowControl w:val="0"/>
              <w:ind w:rightChars="-77" w:right="-169"/>
              <w:jc w:val="both"/>
              <w:rPr>
                <w:rFonts w:ascii="標楷體" w:eastAsia="標楷體" w:hAnsi="標楷體" w:cs="Gungsuh"/>
                <w:b/>
                <w:sz w:val="24"/>
                <w:szCs w:val="24"/>
              </w:rPr>
            </w:pPr>
            <w:r w:rsidRPr="00DA6D25">
              <w:rPr>
                <w:rFonts w:ascii="標楷體" w:eastAsia="標楷體" w:hAnsi="標楷體" w:cs="Gungsuh" w:hint="eastAsia"/>
                <w:b/>
                <w:sz w:val="24"/>
                <w:szCs w:val="24"/>
              </w:rPr>
              <w:t>教學節次</w:t>
            </w:r>
          </w:p>
        </w:tc>
        <w:tc>
          <w:tcPr>
            <w:tcW w:w="262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F82EA84" w14:textId="73A41F8F" w:rsidR="00A13A7A" w:rsidRPr="00DA6D25" w:rsidRDefault="00A13A7A" w:rsidP="00A13A7A">
            <w:pPr>
              <w:widowControl w:val="0"/>
              <w:jc w:val="both"/>
              <w:rPr>
                <w:rFonts w:ascii="標楷體" w:eastAsia="標楷體" w:hAnsi="標楷體" w:cs="Gungsuh"/>
                <w:b/>
                <w:sz w:val="24"/>
                <w:szCs w:val="24"/>
              </w:rPr>
            </w:pPr>
            <w:r w:rsidRPr="00DA6D25">
              <w:rPr>
                <w:rFonts w:ascii="標楷體" w:eastAsia="標楷體" w:hAnsi="標楷體" w:cs="Gungsuh"/>
                <w:b/>
                <w:sz w:val="24"/>
                <w:szCs w:val="24"/>
              </w:rPr>
              <w:t>共</w:t>
            </w:r>
            <w:r w:rsidR="00E35FE5" w:rsidRPr="00DA6D25">
              <w:rPr>
                <w:rFonts w:ascii="標楷體" w:eastAsia="標楷體" w:hAnsi="標楷體" w:cs="Gungsuh" w:hint="eastAsia"/>
                <w:b/>
                <w:sz w:val="24"/>
                <w:szCs w:val="24"/>
              </w:rPr>
              <w:t>9</w:t>
            </w:r>
            <w:r w:rsidRPr="00DA6D25">
              <w:rPr>
                <w:rFonts w:ascii="標楷體" w:eastAsia="標楷體" w:hAnsi="標楷體" w:cs="Gungsuh"/>
                <w:b/>
                <w:sz w:val="24"/>
                <w:szCs w:val="24"/>
              </w:rPr>
              <w:t>節，</w:t>
            </w:r>
            <w:r w:rsidRPr="00DA6D25">
              <w:rPr>
                <w:rFonts w:ascii="標楷體" w:eastAsia="標楷體" w:hAnsi="標楷體" w:cs="Gungsuh" w:hint="eastAsia"/>
                <w:b/>
                <w:sz w:val="24"/>
                <w:szCs w:val="24"/>
              </w:rPr>
              <w:t>本次教學為第</w:t>
            </w:r>
            <w:r w:rsidR="00A21712" w:rsidRPr="00DA6D25">
              <w:rPr>
                <w:rFonts w:ascii="標楷體" w:eastAsia="標楷體" w:hAnsi="標楷體" w:cs="Gungsuh" w:hint="eastAsia"/>
                <w:b/>
                <w:sz w:val="24"/>
                <w:szCs w:val="24"/>
              </w:rPr>
              <w:t>3</w:t>
            </w:r>
            <w:r w:rsidRPr="00DA6D25">
              <w:rPr>
                <w:rFonts w:ascii="標楷體" w:eastAsia="標楷體" w:hAnsi="標楷體" w:cs="Gungsuh" w:hint="eastAsia"/>
                <w:b/>
                <w:sz w:val="24"/>
                <w:szCs w:val="24"/>
              </w:rPr>
              <w:t>節</w:t>
            </w:r>
          </w:p>
        </w:tc>
      </w:tr>
      <w:tr w:rsidR="00A13A7A" w:rsidRPr="00DA6D25" w14:paraId="0A5CC1EC" w14:textId="77777777" w:rsidTr="00A13A7A">
        <w:trPr>
          <w:trHeight w:val="583"/>
        </w:trPr>
        <w:tc>
          <w:tcPr>
            <w:tcW w:w="254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58EF5EA" w14:textId="77777777" w:rsidR="00A13A7A" w:rsidRPr="00DA6D25" w:rsidRDefault="00A13A7A" w:rsidP="00A13A7A">
            <w:pPr>
              <w:widowControl w:val="0"/>
              <w:spacing w:line="240" w:lineRule="auto"/>
              <w:jc w:val="both"/>
              <w:rPr>
                <w:rFonts w:ascii="標楷體" w:eastAsia="標楷體" w:hAnsi="標楷體" w:cs="Gungsuh"/>
                <w:b/>
                <w:sz w:val="24"/>
                <w:szCs w:val="24"/>
              </w:rPr>
            </w:pPr>
            <w:r w:rsidRPr="00DA6D25">
              <w:rPr>
                <w:rFonts w:ascii="標楷體" w:eastAsia="標楷體" w:hAnsi="標楷體" w:cs="Gungsuh"/>
                <w:b/>
                <w:sz w:val="24"/>
                <w:szCs w:val="24"/>
              </w:rPr>
              <w:t>單元名稱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7CE4A8" w14:textId="48A47CB0" w:rsidR="00A13A7A" w:rsidRPr="00DA6D25" w:rsidRDefault="00A21712" w:rsidP="00A21712">
            <w:pPr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</w:rPr>
              <w:t>自然資源與利用</w:t>
            </w:r>
          </w:p>
        </w:tc>
      </w:tr>
      <w:tr w:rsidR="00E35FE5" w:rsidRPr="00DA6D25" w14:paraId="5E6D1E2D" w14:textId="77777777" w:rsidTr="00A13A7A">
        <w:trPr>
          <w:trHeight w:val="583"/>
        </w:trPr>
        <w:tc>
          <w:tcPr>
            <w:tcW w:w="254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28B9903" w14:textId="43C38C2F" w:rsidR="00E35FE5" w:rsidRPr="00DA6D25" w:rsidRDefault="00E35FE5" w:rsidP="00A13A7A">
            <w:pPr>
              <w:widowControl w:val="0"/>
              <w:spacing w:line="240" w:lineRule="auto"/>
              <w:jc w:val="both"/>
              <w:rPr>
                <w:rFonts w:ascii="標楷體" w:eastAsia="標楷體" w:hAnsi="標楷體" w:cs="Gungsuh"/>
                <w:b/>
                <w:sz w:val="24"/>
                <w:szCs w:val="24"/>
              </w:rPr>
            </w:pPr>
            <w:r w:rsidRPr="00DA6D25">
              <w:rPr>
                <w:rFonts w:ascii="標楷體" w:eastAsia="標楷體" w:hAnsi="標楷體" w:cs="Gungsuh" w:hint="eastAsia"/>
                <w:b/>
                <w:sz w:val="24"/>
                <w:szCs w:val="24"/>
              </w:rPr>
              <w:t>設計理念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7D906F" w14:textId="7B6035E9" w:rsidR="00E35FE5" w:rsidRPr="00DA6D25" w:rsidRDefault="00E35FE5" w:rsidP="00E35FE5">
            <w:pPr>
              <w:ind w:leftChars="1" w:left="180" w:hangingChars="81" w:hanging="178"/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</w:rPr>
              <w:t>1. 使用學習共同體的理念經營班級，學生已習慣小組討論(組內) -全班討論(組間)運作，聆聽的能力以及協同學習的</w:t>
            </w:r>
            <w:r w:rsidR="00112363">
              <w:rPr>
                <w:rFonts w:ascii="標楷體" w:eastAsia="標楷體" w:hAnsi="標楷體" w:hint="eastAsia"/>
              </w:rPr>
              <w:t>氛圍</w:t>
            </w:r>
            <w:r w:rsidRPr="00DA6D25">
              <w:rPr>
                <w:rFonts w:ascii="標楷體" w:eastAsia="標楷體" w:hAnsi="標楷體" w:hint="eastAsia"/>
              </w:rPr>
              <w:t>還在建立中。</w:t>
            </w:r>
          </w:p>
          <w:p w14:paraId="4020B990" w14:textId="1AC2488F" w:rsidR="00C720A7" w:rsidRPr="00DA6D25" w:rsidRDefault="00E35FE5" w:rsidP="00C720A7">
            <w:pPr>
              <w:ind w:leftChars="1" w:left="180" w:hangingChars="81" w:hanging="178"/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</w:rPr>
              <w:t>2.此單元主要內容為能源，</w:t>
            </w:r>
            <w:r w:rsidR="00C720A7" w:rsidRPr="00DA6D25">
              <w:rPr>
                <w:rFonts w:ascii="標楷體" w:eastAsia="標楷體" w:hAnsi="標楷體" w:hint="eastAsia"/>
              </w:rPr>
              <w:t>讀完課本之後，孩子說「老師這個單元好簡單喔」。</w:t>
            </w:r>
            <w:r w:rsidRPr="00DA6D25">
              <w:rPr>
                <w:rFonts w:ascii="標楷體" w:eastAsia="標楷體" w:hAnsi="標楷體" w:hint="eastAsia"/>
              </w:rPr>
              <w:t>希望</w:t>
            </w:r>
            <w:r w:rsidR="00C720A7" w:rsidRPr="00DA6D25">
              <w:rPr>
                <w:rFonts w:ascii="標楷體" w:eastAsia="標楷體" w:hAnsi="標楷體" w:hint="eastAsia"/>
              </w:rPr>
              <w:t>學生對於能源的認識</w:t>
            </w:r>
            <w:r w:rsidRPr="00DA6D25">
              <w:rPr>
                <w:rFonts w:ascii="標楷體" w:eastAsia="標楷體" w:hAnsi="標楷體" w:hint="eastAsia"/>
              </w:rPr>
              <w:t>不要</w:t>
            </w:r>
            <w:r w:rsidR="00C720A7" w:rsidRPr="00DA6D25">
              <w:rPr>
                <w:rFonts w:ascii="標楷體" w:eastAsia="標楷體" w:hAnsi="標楷體" w:hint="eastAsia"/>
              </w:rPr>
              <w:t>單純</w:t>
            </w:r>
            <w:r w:rsidRPr="00DA6D25">
              <w:rPr>
                <w:rFonts w:ascii="標楷體" w:eastAsia="標楷體" w:hAnsi="標楷體" w:hint="eastAsia"/>
              </w:rPr>
              <w:t>講述式的介紹，而是能藉由議題讓孩子在思考的過程中認識</w:t>
            </w:r>
            <w:r w:rsidR="00112363">
              <w:rPr>
                <w:rFonts w:ascii="標楷體" w:eastAsia="標楷體" w:hAnsi="標楷體" w:hint="eastAsia"/>
              </w:rPr>
              <w:t>更多</w:t>
            </w:r>
            <w:r w:rsidRPr="00DA6D25">
              <w:rPr>
                <w:rFonts w:ascii="標楷體" w:eastAsia="標楷體" w:hAnsi="標楷體" w:hint="eastAsia"/>
              </w:rPr>
              <w:t>能源相關的內容。</w:t>
            </w:r>
          </w:p>
          <w:p w14:paraId="72B6525B" w14:textId="1F1856BB" w:rsidR="00E35FE5" w:rsidRPr="00DA6D25" w:rsidRDefault="00C720A7" w:rsidP="00C720A7">
            <w:pPr>
              <w:ind w:leftChars="1" w:left="180" w:hangingChars="81" w:hanging="178"/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</w:rPr>
              <w:t>3</w:t>
            </w:r>
            <w:r w:rsidRPr="00DA6D25">
              <w:rPr>
                <w:rFonts w:ascii="標楷體" w:eastAsia="標楷體" w:hAnsi="標楷體"/>
              </w:rPr>
              <w:t>.</w:t>
            </w:r>
            <w:r w:rsidRPr="00DA6D25">
              <w:rPr>
                <w:rFonts w:ascii="標楷體" w:eastAsia="標楷體" w:hAnsi="標楷體" w:hint="eastAsia"/>
              </w:rPr>
              <w:t>少部分學生在互相聆聽後會直接寫下同學的想法，我好奇這是否真的成為他的想法了呢?</w:t>
            </w:r>
            <w:r w:rsidR="00E35FE5" w:rsidRPr="00DA6D25">
              <w:rPr>
                <w:rFonts w:ascii="標楷體" w:eastAsia="標楷體" w:hAnsi="標楷體" w:hint="eastAsia"/>
              </w:rPr>
              <w:t>因此</w:t>
            </w:r>
            <w:r w:rsidR="00515523" w:rsidRPr="00DA6D25">
              <w:rPr>
                <w:rFonts w:ascii="標楷體" w:eastAsia="標楷體" w:hAnsi="標楷體" w:hint="eastAsia"/>
              </w:rPr>
              <w:t>在此單元</w:t>
            </w:r>
            <w:r w:rsidR="00E35FE5" w:rsidRPr="00DA6D25">
              <w:rPr>
                <w:rFonts w:ascii="標楷體" w:eastAsia="標楷體" w:hAnsi="標楷體" w:hint="eastAsia"/>
              </w:rPr>
              <w:t>使用論證</w:t>
            </w:r>
            <w:r w:rsidR="00515523" w:rsidRPr="00DA6D25">
              <w:rPr>
                <w:rFonts w:ascii="標楷體" w:eastAsia="標楷體" w:hAnsi="標楷體" w:hint="eastAsia"/>
              </w:rPr>
              <w:t>教學</w:t>
            </w:r>
            <w:r w:rsidRPr="00DA6D25">
              <w:rPr>
                <w:rFonts w:ascii="標楷體" w:eastAsia="標楷體" w:hAnsi="標楷體" w:hint="eastAsia"/>
              </w:rPr>
              <w:t>的架構引導孩子</w:t>
            </w:r>
            <w:r w:rsidR="00515523" w:rsidRPr="00DA6D25">
              <w:rPr>
                <w:rFonts w:ascii="標楷體" w:eastAsia="標楷體" w:hAnsi="標楷體" w:hint="eastAsia"/>
              </w:rPr>
              <w:t>要根據文本資料</w:t>
            </w:r>
            <w:r w:rsidRPr="00DA6D25">
              <w:rPr>
                <w:rFonts w:ascii="標楷體" w:eastAsia="標楷體" w:hAnsi="標楷體" w:hint="eastAsia"/>
              </w:rPr>
              <w:t>寫下自己的</w:t>
            </w:r>
            <w:r w:rsidR="00112363">
              <w:rPr>
                <w:rFonts w:ascii="標楷體" w:eastAsia="標楷體" w:hAnsi="標楷體" w:hint="eastAsia"/>
              </w:rPr>
              <w:t>理由，但</w:t>
            </w:r>
            <w:r w:rsidRPr="00DA6D25">
              <w:rPr>
                <w:rFonts w:ascii="標楷體" w:eastAsia="標楷體" w:hAnsi="標楷體" w:hint="eastAsia"/>
              </w:rPr>
              <w:t>這是此班學生第一次接觸論證教學，故使用</w:t>
            </w:r>
            <w:r w:rsidRPr="00DA6D25">
              <w:rPr>
                <w:rFonts w:ascii="標楷體" w:eastAsia="標楷體" w:hAnsi="標楷體"/>
              </w:rPr>
              <w:t>Toulmin</w:t>
            </w:r>
            <w:r w:rsidRPr="00DA6D25">
              <w:rPr>
                <w:rFonts w:ascii="標楷體" w:eastAsia="標楷體" w:hAnsi="標楷體" w:hint="eastAsia"/>
              </w:rPr>
              <w:t>(1958)簡易版的論證架構，</w:t>
            </w:r>
            <w:r w:rsidR="00A53036" w:rsidRPr="00DA6D25">
              <w:rPr>
                <w:rFonts w:ascii="標楷體" w:eastAsia="標楷體" w:hAnsi="標楷體" w:hint="eastAsia"/>
              </w:rPr>
              <w:t>希望每一位同學都能根據資料而思考出自己的想法。</w:t>
            </w:r>
          </w:p>
          <w:p w14:paraId="21A77043" w14:textId="77777777" w:rsidR="00A53036" w:rsidRPr="00DA6D25" w:rsidRDefault="00A53036" w:rsidP="00A53036">
            <w:pPr>
              <w:ind w:leftChars="1" w:left="180" w:hangingChars="81" w:hanging="178"/>
              <w:jc w:val="center"/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/>
                <w:noProof/>
              </w:rPr>
              <w:drawing>
                <wp:inline distT="0" distB="0" distL="0" distR="0" wp14:anchorId="5B834CF8" wp14:editId="19841A15">
                  <wp:extent cx="3276600" cy="1828800"/>
                  <wp:effectExtent l="0" t="0" r="0" b="0"/>
                  <wp:docPr id="774" name="Google Shape;774;p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4" name="Google Shape;774;p71"/>
                          <pic:cNvPicPr preferRelativeResize="0"/>
                        </pic:nvPicPr>
                        <pic:blipFill rotWithShape="1">
                          <a:blip r:embed="rId8">
                            <a:alphaModFix/>
                          </a:blip>
                          <a:srcRect t="13333"/>
                          <a:stretch/>
                        </pic:blipFill>
                        <pic:spPr bwMode="auto">
                          <a:xfrm>
                            <a:off x="0" y="0"/>
                            <a:ext cx="3287747" cy="1835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079DF03" w14:textId="03A4BBF2" w:rsidR="00A53036" w:rsidRPr="00DA6D25" w:rsidRDefault="00A53036" w:rsidP="00A53036">
            <w:pPr>
              <w:ind w:leftChars="1" w:left="180" w:hangingChars="81" w:hanging="178"/>
              <w:jc w:val="center"/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/>
              </w:rPr>
              <w:t xml:space="preserve">簡易版的論證架構（Toulmin, 1958） </w:t>
            </w:r>
          </w:p>
        </w:tc>
      </w:tr>
      <w:tr w:rsidR="00A21712" w:rsidRPr="00DA6D25" w14:paraId="5B9B519C" w14:textId="77777777" w:rsidTr="00467179">
        <w:trPr>
          <w:trHeight w:val="725"/>
        </w:trPr>
        <w:tc>
          <w:tcPr>
            <w:tcW w:w="1129" w:type="dxa"/>
            <w:tcBorders>
              <w:top w:val="single" w:sz="4" w:space="0" w:color="000000"/>
              <w:bottom w:val="nil"/>
              <w:right w:val="nil"/>
              <w:tl2br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8839C0" w14:textId="77777777" w:rsidR="00A21712" w:rsidRPr="00DA6D25" w:rsidRDefault="00A21712" w:rsidP="00A21712">
            <w:pPr>
              <w:widowControl w:val="0"/>
              <w:spacing w:line="240" w:lineRule="auto"/>
              <w:jc w:val="both"/>
              <w:rPr>
                <w:rFonts w:ascii="標楷體" w:eastAsia="標楷體" w:hAnsi="標楷體" w:cs="Gungsuh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</w:tcBorders>
            <w:shd w:val="clear" w:color="auto" w:fill="F2F2F2" w:themeFill="background1" w:themeFillShade="F2"/>
            <w:vAlign w:val="center"/>
          </w:tcPr>
          <w:p w14:paraId="3C1C4B60" w14:textId="77777777" w:rsidR="00A21712" w:rsidRPr="00DA6D25" w:rsidRDefault="00A21712" w:rsidP="00A21712">
            <w:pPr>
              <w:widowControl w:val="0"/>
              <w:spacing w:line="240" w:lineRule="auto"/>
              <w:jc w:val="both"/>
              <w:rPr>
                <w:rFonts w:ascii="標楷體" w:eastAsia="標楷體" w:hAnsi="標楷體" w:cs="Gungsuh"/>
                <w:b/>
                <w:sz w:val="24"/>
                <w:szCs w:val="24"/>
              </w:rPr>
            </w:pPr>
            <w:r w:rsidRPr="00DA6D25">
              <w:rPr>
                <w:rFonts w:ascii="標楷體" w:eastAsia="標楷體" w:hAnsi="標楷體" w:cs="Gungsuh"/>
                <w:b/>
                <w:sz w:val="24"/>
                <w:szCs w:val="24"/>
              </w:rPr>
              <w:t>學習表現</w:t>
            </w:r>
          </w:p>
        </w:tc>
        <w:tc>
          <w:tcPr>
            <w:tcW w:w="4394" w:type="dxa"/>
            <w:gridSpan w:val="3"/>
            <w:vMerge w:val="restart"/>
            <w:tcBorders>
              <w:top w:val="single" w:sz="4" w:space="0" w:color="000000"/>
            </w:tcBorders>
            <w:shd w:val="clear" w:color="auto" w:fill="F2F2F2" w:themeFill="background1" w:themeFillShade="F2"/>
          </w:tcPr>
          <w:p w14:paraId="148E8FDA" w14:textId="77777777" w:rsidR="00A21712" w:rsidRPr="00DA6D25" w:rsidRDefault="00A21712" w:rsidP="00A21712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A6D25">
              <w:rPr>
                <w:rFonts w:ascii="標楷體" w:eastAsia="標楷體" w:hAnsi="標楷體"/>
                <w:sz w:val="24"/>
                <w:szCs w:val="24"/>
              </w:rPr>
              <w:t> </w:t>
            </w:r>
          </w:p>
          <w:p w14:paraId="3C31635B" w14:textId="77777777" w:rsidR="00A21712" w:rsidRPr="00DA6D25" w:rsidRDefault="00A21712" w:rsidP="00A2171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  <w:color w:val="000000"/>
              </w:rPr>
              <w:t>tr-Ⅱ-1</w:t>
            </w:r>
          </w:p>
          <w:p w14:paraId="24846670" w14:textId="4DBD66A3" w:rsidR="00A21712" w:rsidRPr="00DA6D25" w:rsidRDefault="00A21712" w:rsidP="00A21712">
            <w:pPr>
              <w:widowControl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  <w:r w:rsidRPr="00DA6D25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能知道觀察、記錄所得自然現象的結果是有其原因的，並</w:t>
            </w:r>
            <w:r w:rsidRPr="00DA6D25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依據習得的知識，說明自己的想法</w:t>
            </w:r>
            <w:r w:rsidRPr="00DA6D25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000000"/>
            </w:tcBorders>
            <w:shd w:val="clear" w:color="auto" w:fill="F2F2F2" w:themeFill="background1" w:themeFillShade="F2"/>
          </w:tcPr>
          <w:p w14:paraId="761023CF" w14:textId="77777777" w:rsidR="00A21712" w:rsidRPr="00DA6D25" w:rsidRDefault="00A21712" w:rsidP="00A21712">
            <w:pPr>
              <w:pStyle w:val="Web"/>
              <w:spacing w:before="0" w:beforeAutospacing="0" w:after="0" w:afterAutospacing="0"/>
              <w:ind w:left="180"/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  <w:color w:val="000000"/>
              </w:rPr>
              <w:t>pa-Ⅱ-2</w:t>
            </w:r>
          </w:p>
          <w:p w14:paraId="643ABB33" w14:textId="77777777" w:rsidR="00A21712" w:rsidRPr="00DA6D25" w:rsidRDefault="00A21712" w:rsidP="00A21712">
            <w:pPr>
              <w:pStyle w:val="Web"/>
              <w:spacing w:before="72" w:beforeAutospacing="0" w:after="0" w:afterAutospacing="0"/>
              <w:ind w:left="180"/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  <w:color w:val="FF0000"/>
              </w:rPr>
              <w:t>能從得到的資訊</w:t>
            </w:r>
            <w:r w:rsidRPr="00DA6D25">
              <w:rPr>
                <w:rFonts w:ascii="標楷體" w:eastAsia="標楷體" w:hAnsi="標楷體" w:hint="eastAsia"/>
                <w:color w:val="000000"/>
              </w:rPr>
              <w:t>或數據，</w:t>
            </w:r>
            <w:r w:rsidRPr="00DA6D25">
              <w:rPr>
                <w:rFonts w:ascii="標楷體" w:eastAsia="標楷體" w:hAnsi="標楷體" w:hint="eastAsia"/>
                <w:color w:val="FF0000"/>
              </w:rPr>
              <w:t>形成解釋</w:t>
            </w:r>
            <w:r w:rsidRPr="00DA6D25">
              <w:rPr>
                <w:rFonts w:ascii="標楷體" w:eastAsia="標楷體" w:hAnsi="標楷體" w:hint="eastAsia"/>
                <w:color w:val="000000"/>
              </w:rPr>
              <w:t>、得到解答、解決問題。並</w:t>
            </w:r>
            <w:r w:rsidRPr="00DA6D25">
              <w:rPr>
                <w:rFonts w:ascii="標楷體" w:eastAsia="標楷體" w:hAnsi="標楷體" w:hint="eastAsia"/>
                <w:color w:val="FF0000"/>
              </w:rPr>
              <w:t>能將自己的探究結果和他人的結果</w:t>
            </w:r>
            <w:r w:rsidRPr="00DA6D25">
              <w:rPr>
                <w:rFonts w:ascii="標楷體" w:eastAsia="標楷體" w:hAnsi="標楷體" w:hint="eastAsia"/>
                <w:color w:val="000000"/>
              </w:rPr>
              <w:t>（例如：來自老師）</w:t>
            </w:r>
            <w:r w:rsidRPr="00DA6D25">
              <w:rPr>
                <w:rFonts w:ascii="標楷體" w:eastAsia="標楷體" w:hAnsi="標楷體" w:hint="eastAsia"/>
                <w:color w:val="FF0000"/>
              </w:rPr>
              <w:t>相比較，檢查是否相近</w:t>
            </w:r>
            <w:r w:rsidRPr="00DA6D25">
              <w:rPr>
                <w:rFonts w:ascii="標楷體" w:eastAsia="標楷體" w:hAnsi="標楷體" w:hint="eastAsia"/>
                <w:color w:val="000000"/>
              </w:rPr>
              <w:t>。 </w:t>
            </w:r>
          </w:p>
          <w:p w14:paraId="065A91E2" w14:textId="7617471D" w:rsidR="00A21712" w:rsidRPr="00DA6D25" w:rsidRDefault="00A21712" w:rsidP="00A21712">
            <w:pPr>
              <w:widowControl w:val="0"/>
              <w:spacing w:line="240" w:lineRule="auto"/>
              <w:rPr>
                <w:rFonts w:ascii="標楷體" w:eastAsia="標楷體" w:hAnsi="標楷體" w:cs="Times New Roman"/>
                <w:b/>
                <w:sz w:val="24"/>
                <w:szCs w:val="24"/>
              </w:rPr>
            </w:pPr>
          </w:p>
        </w:tc>
      </w:tr>
      <w:tr w:rsidR="00060B4B" w:rsidRPr="00DA6D25" w14:paraId="0E5E6026" w14:textId="77777777" w:rsidTr="00467179">
        <w:trPr>
          <w:trHeight w:val="843"/>
        </w:trPr>
        <w:tc>
          <w:tcPr>
            <w:tcW w:w="1129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7096A496" w14:textId="77777777" w:rsidR="00060B4B" w:rsidRPr="00DA6D25" w:rsidRDefault="00060B4B" w:rsidP="00060B4B">
            <w:pPr>
              <w:widowControl w:val="0"/>
              <w:spacing w:line="240" w:lineRule="auto"/>
              <w:jc w:val="both"/>
              <w:rPr>
                <w:rFonts w:ascii="標楷體" w:eastAsia="標楷體" w:hAnsi="標楷體" w:cs="Gungsuh"/>
                <w:b/>
                <w:sz w:val="24"/>
                <w:szCs w:val="24"/>
              </w:rPr>
            </w:pPr>
            <w:r w:rsidRPr="00DA6D25">
              <w:rPr>
                <w:rFonts w:ascii="標楷體" w:eastAsia="標楷體" w:hAnsi="標楷體" w:cs="Gungsuh"/>
                <w:b/>
                <w:sz w:val="24"/>
                <w:szCs w:val="24"/>
              </w:rPr>
              <w:t>學習內容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35034E" w14:textId="77777777" w:rsidR="00060B4B" w:rsidRPr="00DA6D25" w:rsidRDefault="00060B4B" w:rsidP="00060B4B">
            <w:pPr>
              <w:widowControl w:val="0"/>
              <w:spacing w:line="240" w:lineRule="auto"/>
              <w:jc w:val="both"/>
              <w:rPr>
                <w:rFonts w:ascii="標楷體" w:eastAsia="標楷體" w:hAnsi="標楷體" w:cs="Gungsuh"/>
                <w:b/>
                <w:sz w:val="24"/>
                <w:szCs w:val="24"/>
              </w:rPr>
            </w:pPr>
            <w:r w:rsidRPr="00DA6D25">
              <w:rPr>
                <w:rFonts w:ascii="標楷體" w:eastAsia="標楷體" w:hAnsi="標楷體" w:cs="Gungsuh"/>
                <w:b/>
                <w:sz w:val="24"/>
                <w:szCs w:val="24"/>
              </w:rPr>
              <w:t>學習目標</w:t>
            </w:r>
          </w:p>
        </w:tc>
        <w:tc>
          <w:tcPr>
            <w:tcW w:w="4394" w:type="dxa"/>
            <w:gridSpan w:val="3"/>
            <w:vMerge/>
            <w:tcBorders>
              <w:top w:val="single" w:sz="18" w:space="0" w:color="000000"/>
            </w:tcBorders>
            <w:shd w:val="clear" w:color="auto" w:fill="auto"/>
          </w:tcPr>
          <w:p w14:paraId="32CCA812" w14:textId="77777777" w:rsidR="00060B4B" w:rsidRPr="00DA6D25" w:rsidRDefault="00060B4B" w:rsidP="00060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Gungsuh"/>
                <w:b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18" w:space="0" w:color="000000"/>
            </w:tcBorders>
            <w:shd w:val="clear" w:color="auto" w:fill="auto"/>
          </w:tcPr>
          <w:p w14:paraId="7058811E" w14:textId="77777777" w:rsidR="00060B4B" w:rsidRPr="00DA6D25" w:rsidRDefault="00060B4B" w:rsidP="00060B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Gungsuh"/>
                <w:b/>
                <w:sz w:val="24"/>
                <w:szCs w:val="24"/>
              </w:rPr>
            </w:pPr>
          </w:p>
        </w:tc>
      </w:tr>
      <w:tr w:rsidR="00CA0636" w:rsidRPr="00DA6D25" w14:paraId="3BE5B40E" w14:textId="77777777" w:rsidTr="00B32C8A">
        <w:trPr>
          <w:trHeight w:val="1084"/>
        </w:trPr>
        <w:tc>
          <w:tcPr>
            <w:tcW w:w="2405" w:type="dxa"/>
            <w:gridSpan w:val="2"/>
            <w:shd w:val="clear" w:color="auto" w:fill="F2F2F2" w:themeFill="background1" w:themeFillShade="F2"/>
            <w:vAlign w:val="center"/>
          </w:tcPr>
          <w:p w14:paraId="0E7111D0" w14:textId="591DE645" w:rsidR="00CA0636" w:rsidRPr="00112363" w:rsidRDefault="00CA0636" w:rsidP="00112363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A6D25">
              <w:rPr>
                <w:rFonts w:ascii="標楷體" w:eastAsia="標楷體" w:hAnsi="標楷體"/>
                <w:sz w:val="24"/>
                <w:szCs w:val="24"/>
              </w:rPr>
              <w:t> </w:t>
            </w:r>
            <w:r w:rsidRPr="00DA6D25">
              <w:rPr>
                <w:rFonts w:ascii="標楷體" w:eastAsia="標楷體" w:hAnsi="標楷體" w:hint="eastAsia"/>
                <w:color w:val="000000"/>
              </w:rPr>
              <w:t>INa-Ⅱ-8</w:t>
            </w:r>
          </w:p>
          <w:p w14:paraId="16ED6C84" w14:textId="77777777" w:rsidR="00CA0636" w:rsidRDefault="00CA0636" w:rsidP="00CA0636">
            <w:pPr>
              <w:widowControl w:val="0"/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DA6D25">
              <w:rPr>
                <w:rFonts w:ascii="標楷體" w:eastAsia="標楷體" w:hAnsi="標楷體" w:hint="eastAsia"/>
                <w:color w:val="38761D"/>
                <w:sz w:val="24"/>
                <w:szCs w:val="24"/>
              </w:rPr>
              <w:t>日常生活中常用的能源</w:t>
            </w:r>
            <w:r w:rsidRPr="00DA6D25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。 </w:t>
            </w:r>
          </w:p>
          <w:p w14:paraId="559B5C35" w14:textId="62920597" w:rsidR="00A450BE" w:rsidRPr="00DA6D25" w:rsidRDefault="00A450BE" w:rsidP="00CA0636">
            <w:pPr>
              <w:widowControl w:val="0"/>
              <w:spacing w:line="240" w:lineRule="auto"/>
              <w:rPr>
                <w:rFonts w:ascii="標楷體" w:eastAsia="標楷體" w:hAnsi="標楷體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5"/>
            <w:vMerge w:val="restart"/>
            <w:shd w:val="clear" w:color="auto" w:fill="auto"/>
            <w:vAlign w:val="center"/>
          </w:tcPr>
          <w:p w14:paraId="66E77B85" w14:textId="77777777" w:rsidR="00CA0636" w:rsidRPr="00DA6D25" w:rsidRDefault="00CA0636" w:rsidP="00CA0636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DA6D25">
              <w:rPr>
                <w:rFonts w:ascii="標楷體" w:eastAsia="標楷體" w:hAnsi="標楷體"/>
                <w:sz w:val="24"/>
                <w:szCs w:val="24"/>
              </w:rPr>
              <w:t> </w:t>
            </w:r>
          </w:p>
          <w:p w14:paraId="240C46B1" w14:textId="23656AF2" w:rsidR="00CA0636" w:rsidRPr="00DA6D25" w:rsidRDefault="00E35FE5" w:rsidP="00CA0636">
            <w:pPr>
              <w:widowControl w:val="0"/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DA6D2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1-1</w:t>
            </w:r>
            <w:r w:rsidR="00CA0636" w:rsidRPr="00DA6D2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學生</w:t>
            </w:r>
            <w:r w:rsidR="00CA0636" w:rsidRPr="00DA6D25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能從得到與</w:t>
            </w:r>
            <w:r w:rsidR="00CA0636" w:rsidRPr="00DA6D25">
              <w:rPr>
                <w:rFonts w:ascii="標楷體" w:eastAsia="標楷體" w:hAnsi="標楷體" w:hint="eastAsia"/>
                <w:color w:val="006666"/>
                <w:sz w:val="24"/>
                <w:szCs w:val="24"/>
              </w:rPr>
              <w:t>日常生活中常用的能源</w:t>
            </w:r>
            <w:r w:rsidR="00CA0636" w:rsidRPr="00DA6D25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相關的資料</w:t>
            </w:r>
            <w:r w:rsidR="00CA0636" w:rsidRPr="00DA6D25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，依據資料內容</w:t>
            </w:r>
            <w:r w:rsidR="00CA0636" w:rsidRPr="00DA6D25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形成自己的解釋、說明自己的想法</w:t>
            </w:r>
            <w:r w:rsidR="00CA0636" w:rsidRPr="00DA6D25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。</w:t>
            </w:r>
          </w:p>
          <w:p w14:paraId="128CA353" w14:textId="77777777" w:rsidR="00CA0636" w:rsidRDefault="00E35FE5" w:rsidP="00CA0636">
            <w:pPr>
              <w:widowControl w:val="0"/>
              <w:spacing w:line="240" w:lineRule="auto"/>
              <w:rPr>
                <w:rFonts w:ascii="標楷體" w:eastAsia="標楷體" w:hAnsi="標楷體"/>
                <w:color w:val="000000"/>
                <w:sz w:val="24"/>
                <w:szCs w:val="24"/>
              </w:rPr>
            </w:pPr>
            <w:r w:rsidRPr="00DA6D25">
              <w:rPr>
                <w:rFonts w:ascii="標楷體" w:eastAsia="標楷體" w:hAnsi="標楷體" w:hint="eastAsia"/>
                <w:color w:val="0000FF"/>
                <w:sz w:val="24"/>
                <w:szCs w:val="24"/>
              </w:rPr>
              <w:t>1-2</w:t>
            </w:r>
            <w:r w:rsidR="00CA0636" w:rsidRPr="00DA6D25">
              <w:rPr>
                <w:rFonts w:ascii="標楷體" w:eastAsia="標楷體" w:hAnsi="標楷體" w:hint="eastAsia"/>
                <w:color w:val="0000FF"/>
                <w:sz w:val="24"/>
                <w:szCs w:val="24"/>
              </w:rPr>
              <w:t>將自己對於能源議題的想法和他人討論、分享</w:t>
            </w:r>
            <w:r w:rsidR="00CA0636" w:rsidRPr="00DA6D25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，並能</w:t>
            </w:r>
            <w:r w:rsidR="00D80EE2" w:rsidRPr="00DA6D25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比較出和</w:t>
            </w:r>
            <w:r w:rsidR="00CA0636" w:rsidRPr="00DA6D25">
              <w:rPr>
                <w:rFonts w:ascii="標楷體" w:eastAsia="標楷體" w:hAnsi="標楷體" w:hint="eastAsia"/>
                <w:color w:val="FF0000"/>
                <w:sz w:val="24"/>
                <w:szCs w:val="24"/>
              </w:rPr>
              <w:t>其他同學的想法是否相近</w:t>
            </w:r>
            <w:r w:rsidR="00CA0636" w:rsidRPr="00DA6D25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。</w:t>
            </w:r>
          </w:p>
          <w:p w14:paraId="17C6ACF3" w14:textId="2020A14D" w:rsidR="00A450BE" w:rsidRPr="00DA6D25" w:rsidRDefault="00A450BE" w:rsidP="00CA0636">
            <w:pPr>
              <w:widowControl w:val="0"/>
              <w:spacing w:line="240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CA0636" w:rsidRPr="00DA6D25" w14:paraId="3DF712DF" w14:textId="77777777" w:rsidTr="00112363">
        <w:trPr>
          <w:trHeight w:val="1711"/>
        </w:trPr>
        <w:tc>
          <w:tcPr>
            <w:tcW w:w="2405" w:type="dxa"/>
            <w:gridSpan w:val="2"/>
            <w:shd w:val="clear" w:color="auto" w:fill="F2F2F2" w:themeFill="background1" w:themeFillShade="F2"/>
            <w:vAlign w:val="center"/>
          </w:tcPr>
          <w:p w14:paraId="7E2099A5" w14:textId="77777777" w:rsidR="00CA0636" w:rsidRPr="00DA6D25" w:rsidRDefault="00CA0636" w:rsidP="00A21712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  <w:color w:val="000000"/>
              </w:rPr>
              <w:t>能 E7 </w:t>
            </w:r>
          </w:p>
          <w:p w14:paraId="79F4E80B" w14:textId="43B3421B" w:rsidR="00CA0636" w:rsidRPr="00DA6D25" w:rsidRDefault="00CA0636" w:rsidP="00A21712">
            <w:pPr>
              <w:widowControl w:val="0"/>
              <w:spacing w:line="240" w:lineRule="auto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A6D25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蒐集相關資料、</w:t>
            </w:r>
            <w:r w:rsidRPr="00DA6D25">
              <w:rPr>
                <w:rFonts w:ascii="標楷體" w:eastAsia="標楷體" w:hAnsi="標楷體" w:hint="eastAsia"/>
                <w:color w:val="0000FF"/>
                <w:sz w:val="24"/>
                <w:szCs w:val="24"/>
              </w:rPr>
              <w:t>與他人討論、分析、分享能源議題</w:t>
            </w:r>
            <w:r w:rsidRPr="00DA6D25">
              <w:rPr>
                <w:rFonts w:ascii="標楷體" w:eastAsia="標楷體" w:hAnsi="標楷體" w:hint="eastAsia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8080" w:type="dxa"/>
            <w:gridSpan w:val="5"/>
            <w:vMerge/>
            <w:shd w:val="clear" w:color="auto" w:fill="auto"/>
          </w:tcPr>
          <w:p w14:paraId="41A04EAD" w14:textId="77777777" w:rsidR="00CA0636" w:rsidRPr="00DA6D25" w:rsidRDefault="00CA0636" w:rsidP="00A21712">
            <w:pPr>
              <w:widowControl w:val="0"/>
              <w:spacing w:line="240" w:lineRule="auto"/>
              <w:rPr>
                <w:rFonts w:ascii="標楷體" w:eastAsia="標楷體" w:hAnsi="標楷體"/>
              </w:rPr>
            </w:pPr>
          </w:p>
        </w:tc>
      </w:tr>
      <w:tr w:rsidR="003B6635" w:rsidRPr="00DA6D25" w14:paraId="6178635D" w14:textId="77777777" w:rsidTr="007B2A39">
        <w:trPr>
          <w:trHeight w:val="496"/>
        </w:trPr>
        <w:tc>
          <w:tcPr>
            <w:tcW w:w="2405" w:type="dxa"/>
            <w:gridSpan w:val="2"/>
            <w:shd w:val="clear" w:color="auto" w:fill="D9D9D9" w:themeFill="background1" w:themeFillShade="D9"/>
            <w:vAlign w:val="center"/>
          </w:tcPr>
          <w:p w14:paraId="3438C4D8" w14:textId="77777777" w:rsidR="003B6635" w:rsidRPr="00DA6D25" w:rsidRDefault="003B6635" w:rsidP="00060B4B">
            <w:pPr>
              <w:spacing w:line="240" w:lineRule="auto"/>
              <w:jc w:val="both"/>
              <w:rPr>
                <w:rFonts w:ascii="標楷體" w:eastAsia="標楷體" w:hAnsi="標楷體" w:cs="Gungsuh"/>
                <w:b/>
                <w:color w:val="000000"/>
                <w:sz w:val="24"/>
                <w:szCs w:val="24"/>
              </w:rPr>
            </w:pPr>
            <w:r w:rsidRPr="00DA6D25">
              <w:rPr>
                <w:rFonts w:ascii="標楷體" w:eastAsia="標楷體" w:hAnsi="標楷體" w:cs="Gungsuh" w:hint="eastAsia"/>
                <w:b/>
                <w:color w:val="000000"/>
                <w:sz w:val="24"/>
                <w:szCs w:val="24"/>
              </w:rPr>
              <w:t>問題解決採取的探究層次</w:t>
            </w:r>
          </w:p>
        </w:tc>
        <w:tc>
          <w:tcPr>
            <w:tcW w:w="8080" w:type="dxa"/>
            <w:gridSpan w:val="5"/>
            <w:shd w:val="clear" w:color="auto" w:fill="auto"/>
            <w:vAlign w:val="center"/>
          </w:tcPr>
          <w:p w14:paraId="4FED663F" w14:textId="7A6CD1F3" w:rsidR="00A450BE" w:rsidRPr="00DA6D25" w:rsidRDefault="003B6635" w:rsidP="00060B4B">
            <w:pPr>
              <w:spacing w:line="240" w:lineRule="auto"/>
              <w:jc w:val="both"/>
              <w:rPr>
                <w:rFonts w:ascii="標楷體" w:eastAsia="標楷體" w:hAnsi="標楷體" w:cs="Gungsuh"/>
                <w:b/>
                <w:color w:val="000000"/>
                <w:sz w:val="24"/>
                <w:szCs w:val="24"/>
              </w:rPr>
            </w:pPr>
            <w:r w:rsidRPr="00DA6D25">
              <w:rPr>
                <w:rFonts w:ascii="標楷體" w:eastAsia="標楷體" w:hAnsi="標楷體" w:cs="Gungsuh" w:hint="eastAsia"/>
                <w:b/>
                <w:color w:val="000000"/>
                <w:sz w:val="24"/>
                <w:szCs w:val="24"/>
              </w:rPr>
              <w:t>結構式探究</w:t>
            </w:r>
          </w:p>
        </w:tc>
      </w:tr>
      <w:tr w:rsidR="00060B4B" w:rsidRPr="00DA6D25" w14:paraId="36A84563" w14:textId="77777777" w:rsidTr="00FD551B">
        <w:tc>
          <w:tcPr>
            <w:tcW w:w="10485" w:type="dxa"/>
            <w:gridSpan w:val="7"/>
            <w:shd w:val="clear" w:color="auto" w:fill="D9D9D9" w:themeFill="background1" w:themeFillShade="D9"/>
          </w:tcPr>
          <w:p w14:paraId="6288D6E0" w14:textId="77777777" w:rsidR="00060B4B" w:rsidRPr="00DA6D25" w:rsidRDefault="00060B4B" w:rsidP="00060B4B">
            <w:pPr>
              <w:widowControl w:val="0"/>
              <w:spacing w:line="240" w:lineRule="auto"/>
              <w:jc w:val="center"/>
              <w:rPr>
                <w:rFonts w:ascii="標楷體" w:eastAsia="標楷體" w:hAnsi="標楷體" w:cs="Gungsuh"/>
                <w:b/>
                <w:sz w:val="24"/>
                <w:szCs w:val="24"/>
              </w:rPr>
            </w:pPr>
            <w:bookmarkStart w:id="0" w:name="_heading=h.30j0zll" w:colFirst="0" w:colLast="0"/>
            <w:bookmarkEnd w:id="0"/>
            <w:r w:rsidRPr="00DA6D25">
              <w:rPr>
                <w:rFonts w:ascii="標楷體" w:eastAsia="標楷體" w:hAnsi="標楷體" w:cs="Gungsuh"/>
                <w:b/>
                <w:sz w:val="24"/>
                <w:szCs w:val="24"/>
              </w:rPr>
              <w:lastRenderedPageBreak/>
              <w:t>簡案教學活動設計</w:t>
            </w:r>
          </w:p>
        </w:tc>
      </w:tr>
    </w:tbl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7085"/>
        <w:gridCol w:w="1275"/>
        <w:gridCol w:w="1279"/>
      </w:tblGrid>
      <w:tr w:rsidR="006769D7" w:rsidRPr="00DA6D25" w14:paraId="76201E99" w14:textId="77777777" w:rsidTr="00B825B8">
        <w:trPr>
          <w:trHeight w:val="340"/>
        </w:trPr>
        <w:tc>
          <w:tcPr>
            <w:tcW w:w="704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BD4090" w14:textId="77777777" w:rsidR="006769D7" w:rsidRPr="00DA6D25" w:rsidRDefault="006769D7" w:rsidP="00B825B8">
            <w:pPr>
              <w:jc w:val="center"/>
              <w:rPr>
                <w:rFonts w:ascii="標楷體" w:eastAsia="標楷體" w:hAnsi="標楷體"/>
              </w:rPr>
            </w:pPr>
            <w:bookmarkStart w:id="1" w:name="_heading=h.1fob9te" w:colFirst="0" w:colLast="0"/>
            <w:bookmarkEnd w:id="1"/>
            <w:r w:rsidRPr="00DA6D25">
              <w:rPr>
                <w:rFonts w:ascii="標楷體" w:eastAsia="標楷體" w:hAnsi="標楷體" w:hint="eastAsia"/>
              </w:rPr>
              <w:t>學習目標代號</w:t>
            </w:r>
          </w:p>
        </w:tc>
        <w:tc>
          <w:tcPr>
            <w:tcW w:w="7085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629233" w14:textId="77777777" w:rsidR="006769D7" w:rsidRPr="00DA6D25" w:rsidRDefault="006769D7" w:rsidP="00B825B8">
            <w:pPr>
              <w:jc w:val="center"/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/>
              </w:rPr>
              <w:t>教學設計內容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8FB015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62CB5A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</w:rPr>
              <w:t>評量方式</w:t>
            </w:r>
          </w:p>
        </w:tc>
      </w:tr>
      <w:tr w:rsidR="006769D7" w:rsidRPr="00DA6D25" w14:paraId="54EED868" w14:textId="77777777" w:rsidTr="00B825B8">
        <w:trPr>
          <w:trHeight w:val="4330"/>
        </w:trPr>
        <w:tc>
          <w:tcPr>
            <w:tcW w:w="704" w:type="dxa"/>
            <w:tcBorders>
              <w:top w:val="single" w:sz="4" w:space="0" w:color="auto"/>
              <w:right w:val="single" w:sz="4" w:space="0" w:color="auto"/>
            </w:tcBorders>
          </w:tcPr>
          <w:p w14:paraId="70A077AE" w14:textId="606975F0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571C3815" w14:textId="77777777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A6D25">
              <w:rPr>
                <w:rFonts w:ascii="標楷體" w:eastAsia="標楷體" w:hAnsi="標楷體" w:hint="eastAsia"/>
                <w:b/>
                <w:sz w:val="20"/>
                <w:szCs w:val="20"/>
              </w:rPr>
              <w:t>1</w:t>
            </w:r>
            <w:r w:rsidRPr="00DA6D25">
              <w:rPr>
                <w:rFonts w:ascii="標楷體" w:eastAsia="標楷體" w:hAnsi="標楷體"/>
                <w:b/>
                <w:sz w:val="20"/>
                <w:szCs w:val="20"/>
              </w:rPr>
              <w:t>-1</w:t>
            </w:r>
          </w:p>
          <w:p w14:paraId="70A070CB" w14:textId="0C8F5E9C" w:rsidR="006769D7" w:rsidRPr="00DA6D25" w:rsidRDefault="00112363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1-2</w:t>
            </w:r>
          </w:p>
          <w:p w14:paraId="5613FC8D" w14:textId="77777777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57CCA123" w14:textId="62803CDA" w:rsidR="006769D7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6CAB7346" w14:textId="77777777" w:rsidR="00112363" w:rsidRPr="00DA6D25" w:rsidRDefault="00112363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4911F810" w14:textId="19416EAB" w:rsidR="00112363" w:rsidRPr="00DA6D25" w:rsidRDefault="00112363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06129DCA" w14:textId="3C9611E1" w:rsidR="00112363" w:rsidRDefault="00112363" w:rsidP="00112363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DA6D25">
              <w:rPr>
                <w:rFonts w:ascii="標楷體" w:eastAsia="標楷體" w:hAnsi="標楷體" w:hint="eastAsia"/>
                <w:b/>
                <w:sz w:val="20"/>
                <w:szCs w:val="20"/>
              </w:rPr>
              <w:t>1</w:t>
            </w:r>
            <w:r w:rsidRPr="00DA6D25">
              <w:rPr>
                <w:rFonts w:ascii="標楷體" w:eastAsia="標楷體" w:hAnsi="標楷體"/>
                <w:b/>
                <w:sz w:val="20"/>
                <w:szCs w:val="20"/>
              </w:rPr>
              <w:t>-1</w:t>
            </w:r>
          </w:p>
          <w:p w14:paraId="6438A8C5" w14:textId="77777777" w:rsidR="00112363" w:rsidRPr="00DA6D25" w:rsidRDefault="00112363" w:rsidP="00112363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133C0C94" w14:textId="77777777" w:rsidR="00112363" w:rsidRPr="00DA6D25" w:rsidRDefault="00112363" w:rsidP="00112363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1-2</w:t>
            </w:r>
          </w:p>
          <w:p w14:paraId="41C95A63" w14:textId="77777777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649D6579" w14:textId="77777777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054AC72D" w14:textId="77777777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20C7B243" w14:textId="77777777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65A7BCEE" w14:textId="26760008" w:rsidR="006769D7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17EC04F5" w14:textId="77777777" w:rsidR="00C60D48" w:rsidRPr="00DA6D25" w:rsidRDefault="00C60D48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6F07DE89" w14:textId="3A2517EE" w:rsidR="006769D7" w:rsidRPr="00DA6D25" w:rsidRDefault="00112363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1-1</w:t>
            </w:r>
          </w:p>
          <w:p w14:paraId="2953EDA8" w14:textId="77777777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13D11456" w14:textId="78F6FFCA" w:rsidR="006769D7" w:rsidRPr="00DA6D25" w:rsidRDefault="00112363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1-2</w:t>
            </w:r>
          </w:p>
          <w:p w14:paraId="5705D399" w14:textId="77777777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159382CE" w14:textId="77777777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570DD3BA" w14:textId="627FA72B" w:rsidR="006769D7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563D0140" w14:textId="3D15DF73" w:rsidR="00112363" w:rsidRDefault="00112363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3D83BD3D" w14:textId="21E3B354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1FE191A8" w14:textId="77777777" w:rsidR="00112363" w:rsidRPr="00DA6D25" w:rsidRDefault="00112363" w:rsidP="00112363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1-1</w:t>
            </w:r>
          </w:p>
          <w:p w14:paraId="2B9DA9AE" w14:textId="77777777" w:rsidR="00112363" w:rsidRPr="00DA6D25" w:rsidRDefault="00112363" w:rsidP="00112363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5A835545" w14:textId="77777777" w:rsidR="00112363" w:rsidRPr="00DA6D25" w:rsidRDefault="00112363" w:rsidP="00112363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1-2</w:t>
            </w:r>
          </w:p>
          <w:p w14:paraId="01FF958C" w14:textId="77777777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4518BACE" w14:textId="77777777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3F2E965C" w14:textId="2A0A47DE" w:rsidR="006769D7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6773CA17" w14:textId="774C88D3" w:rsidR="00112363" w:rsidRDefault="00112363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4E2A02CF" w14:textId="36A18528" w:rsidR="00112363" w:rsidRDefault="00112363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6D7E12BD" w14:textId="77777777" w:rsidR="00112363" w:rsidRPr="00DA6D25" w:rsidRDefault="00112363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126F75D5" w14:textId="77777777" w:rsidR="00112363" w:rsidRPr="00DA6D25" w:rsidRDefault="00112363" w:rsidP="00112363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1-1</w:t>
            </w:r>
          </w:p>
          <w:p w14:paraId="794B1904" w14:textId="77777777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510BA73D" w14:textId="77777777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  <w:sz w:val="20"/>
                <w:szCs w:val="20"/>
              </w:rPr>
            </w:pPr>
          </w:p>
          <w:p w14:paraId="471BA182" w14:textId="77777777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</w:rPr>
            </w:pPr>
          </w:p>
          <w:p w14:paraId="0A0FC39C" w14:textId="77777777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</w:rPr>
            </w:pPr>
          </w:p>
          <w:p w14:paraId="19CFE0CF" w14:textId="77777777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</w:rPr>
            </w:pPr>
          </w:p>
          <w:p w14:paraId="56F03453" w14:textId="77777777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</w:rPr>
            </w:pPr>
          </w:p>
          <w:p w14:paraId="581426CC" w14:textId="77777777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</w:rPr>
            </w:pPr>
          </w:p>
          <w:p w14:paraId="529D9372" w14:textId="29BDCAD6" w:rsidR="006769D7" w:rsidRPr="00DA6D25" w:rsidRDefault="006769D7" w:rsidP="00B825B8">
            <w:pPr>
              <w:shd w:val="clear" w:color="auto" w:fill="FFFFFF" w:themeFill="background1"/>
              <w:rPr>
                <w:rFonts w:ascii="標楷體" w:eastAsia="標楷體" w:hAnsi="標楷體"/>
                <w:b/>
              </w:rPr>
            </w:pPr>
          </w:p>
        </w:tc>
        <w:tc>
          <w:tcPr>
            <w:tcW w:w="7085" w:type="dxa"/>
            <w:tcBorders>
              <w:top w:val="single" w:sz="4" w:space="0" w:color="auto"/>
              <w:right w:val="single" w:sz="4" w:space="0" w:color="auto"/>
            </w:tcBorders>
          </w:tcPr>
          <w:p w14:paraId="202CA4C1" w14:textId="4F69021F" w:rsidR="006769D7" w:rsidRPr="00DA6D25" w:rsidRDefault="006769D7" w:rsidP="006769D7">
            <w:pPr>
              <w:shd w:val="clear" w:color="auto" w:fill="FFFFFF" w:themeFill="background1"/>
              <w:ind w:left="425"/>
              <w:jc w:val="center"/>
              <w:rPr>
                <w:rFonts w:ascii="標楷體" w:eastAsia="標楷體" w:hAnsi="標楷體"/>
                <w:b/>
              </w:rPr>
            </w:pPr>
            <w:r w:rsidRPr="00DA6D25">
              <w:rPr>
                <w:rFonts w:ascii="標楷體" w:eastAsia="標楷體" w:hAnsi="標楷體" w:hint="eastAsia"/>
                <w:b/>
              </w:rPr>
              <w:t>～第1-2節～</w:t>
            </w:r>
          </w:p>
          <w:p w14:paraId="6BB94B44" w14:textId="29A97F00" w:rsidR="006769D7" w:rsidRPr="00DA6D25" w:rsidRDefault="006769D7" w:rsidP="006769D7">
            <w:pPr>
              <w:shd w:val="clear" w:color="auto" w:fill="FFFFFF" w:themeFill="background1"/>
              <w:tabs>
                <w:tab w:val="left" w:pos="589"/>
              </w:tabs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</w:rPr>
              <w:t>一、理解</w:t>
            </w:r>
            <w:r w:rsidR="00C720A7" w:rsidRPr="00DA6D25">
              <w:rPr>
                <w:rFonts w:ascii="標楷體" w:eastAsia="標楷體" w:hAnsi="標楷體" w:hint="eastAsia"/>
              </w:rPr>
              <w:t>「2025非核家園」</w:t>
            </w:r>
            <w:r w:rsidRPr="00DA6D25">
              <w:rPr>
                <w:rFonts w:ascii="標楷體" w:eastAsia="標楷體" w:hAnsi="標楷體" w:hint="eastAsia"/>
              </w:rPr>
              <w:t>內容</w:t>
            </w:r>
            <w:r w:rsidR="00C720A7" w:rsidRPr="00DA6D25">
              <w:rPr>
                <w:rFonts w:ascii="標楷體" w:eastAsia="標楷體" w:hAnsi="標楷體" w:hint="eastAsia"/>
              </w:rPr>
              <w:t>。</w:t>
            </w:r>
          </w:p>
          <w:p w14:paraId="7547FFF2" w14:textId="66234ACD" w:rsidR="00C720A7" w:rsidRPr="00DA6D25" w:rsidRDefault="00C720A7" w:rsidP="006769D7">
            <w:pPr>
              <w:shd w:val="clear" w:color="auto" w:fill="FFFFFF" w:themeFill="background1"/>
              <w:tabs>
                <w:tab w:val="left" w:pos="589"/>
              </w:tabs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</w:rPr>
              <w:t>二、閱讀核能發電及火力發電的資料。</w:t>
            </w:r>
          </w:p>
          <w:p w14:paraId="72F97BBA" w14:textId="3FA0FE41" w:rsidR="00C720A7" w:rsidRDefault="00C720A7" w:rsidP="006769D7">
            <w:pPr>
              <w:shd w:val="clear" w:color="auto" w:fill="FFFFFF" w:themeFill="background1"/>
              <w:tabs>
                <w:tab w:val="left" w:pos="589"/>
              </w:tabs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</w:rPr>
              <w:t>三、請</w:t>
            </w:r>
            <w:r w:rsidR="006E2427" w:rsidRPr="00DA6D25">
              <w:rPr>
                <w:rFonts w:ascii="標楷體" w:eastAsia="標楷體" w:hAnsi="標楷體" w:hint="eastAsia"/>
              </w:rPr>
              <w:t>學生根據資料內容，</w:t>
            </w:r>
            <w:r w:rsidRPr="00DA6D25">
              <w:rPr>
                <w:rFonts w:ascii="標楷體" w:eastAsia="標楷體" w:hAnsi="標楷體" w:hint="eastAsia"/>
              </w:rPr>
              <w:t>思考自己對於「2025非核家園」的想法。</w:t>
            </w:r>
          </w:p>
          <w:p w14:paraId="1E46E8FE" w14:textId="77777777" w:rsidR="00112363" w:rsidRPr="00DA6D25" w:rsidRDefault="00112363" w:rsidP="006769D7">
            <w:pPr>
              <w:shd w:val="clear" w:color="auto" w:fill="FFFFFF" w:themeFill="background1"/>
              <w:tabs>
                <w:tab w:val="left" w:pos="589"/>
              </w:tabs>
              <w:rPr>
                <w:rFonts w:ascii="標楷體" w:eastAsia="標楷體" w:hAnsi="標楷體"/>
              </w:rPr>
            </w:pPr>
          </w:p>
          <w:p w14:paraId="3E8950A9" w14:textId="794CB1F1" w:rsidR="006769D7" w:rsidRPr="00DA6D25" w:rsidRDefault="006769D7" w:rsidP="00B825B8">
            <w:pPr>
              <w:shd w:val="clear" w:color="auto" w:fill="FFFFFF" w:themeFill="background1"/>
              <w:ind w:left="425"/>
              <w:jc w:val="center"/>
              <w:rPr>
                <w:rFonts w:ascii="標楷體" w:eastAsia="標楷體" w:hAnsi="標楷體"/>
                <w:b/>
              </w:rPr>
            </w:pPr>
            <w:r w:rsidRPr="00DA6D25">
              <w:rPr>
                <w:rFonts w:ascii="標楷體" w:eastAsia="標楷體" w:hAnsi="標楷體" w:hint="eastAsia"/>
                <w:b/>
              </w:rPr>
              <w:t>～第3節(本節)～</w:t>
            </w:r>
          </w:p>
          <w:p w14:paraId="6628D2A3" w14:textId="6E63F0A8" w:rsidR="006769D7" w:rsidRPr="00DA6D25" w:rsidRDefault="006769D7" w:rsidP="00DA6D25">
            <w:pPr>
              <w:shd w:val="clear" w:color="auto" w:fill="FFFFFF" w:themeFill="background1"/>
              <w:tabs>
                <w:tab w:val="left" w:pos="589"/>
              </w:tabs>
              <w:ind w:left="548" w:hangingChars="249" w:hanging="548"/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</w:rPr>
              <w:t>一、請學生</w:t>
            </w:r>
            <w:r w:rsidR="00DA6D25">
              <w:rPr>
                <w:rFonts w:ascii="標楷體" w:eastAsia="標楷體" w:hAnsi="標楷體" w:hint="eastAsia"/>
              </w:rPr>
              <w:t>再次</w:t>
            </w:r>
            <w:r w:rsidRPr="00DA6D25">
              <w:rPr>
                <w:rFonts w:ascii="標楷體" w:eastAsia="標楷體" w:hAnsi="標楷體" w:hint="eastAsia"/>
              </w:rPr>
              <w:t>閱讀核能發電及</w:t>
            </w:r>
            <w:r w:rsidR="00C720A7" w:rsidRPr="00DA6D25">
              <w:rPr>
                <w:rFonts w:ascii="標楷體" w:eastAsia="標楷體" w:hAnsi="標楷體" w:hint="eastAsia"/>
              </w:rPr>
              <w:t>火力發電的資料內容</w:t>
            </w:r>
            <w:r w:rsidR="006E2427" w:rsidRPr="00DA6D25">
              <w:rPr>
                <w:rFonts w:ascii="標楷體" w:eastAsia="標楷體" w:hAnsi="標楷體" w:hint="eastAsia"/>
              </w:rPr>
              <w:t>，</w:t>
            </w:r>
            <w:r w:rsidR="00DA6D25">
              <w:rPr>
                <w:rFonts w:ascii="標楷體" w:eastAsia="標楷體" w:hAnsi="標楷體" w:hint="eastAsia"/>
              </w:rPr>
              <w:t>並邊</w:t>
            </w:r>
            <w:r w:rsidR="006E2427" w:rsidRPr="00DA6D25">
              <w:rPr>
                <w:rFonts w:ascii="標楷體" w:eastAsia="標楷體" w:hAnsi="標楷體" w:hint="eastAsia"/>
              </w:rPr>
              <w:t>思考自己目前對「2025非核家園」的想法</w:t>
            </w:r>
            <w:r w:rsidR="00C720A7" w:rsidRPr="00DA6D25">
              <w:rPr>
                <w:rFonts w:ascii="標楷體" w:eastAsia="標楷體" w:hAnsi="標楷體" w:hint="eastAsia"/>
              </w:rPr>
              <w:t>。</w:t>
            </w:r>
          </w:p>
          <w:tbl>
            <w:tblPr>
              <w:tblStyle w:val="af3"/>
              <w:tblW w:w="5812" w:type="dxa"/>
              <w:jc w:val="center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12"/>
            </w:tblGrid>
            <w:tr w:rsidR="006769D7" w:rsidRPr="00DA6D25" w14:paraId="1F5AED7C" w14:textId="77777777" w:rsidTr="00B825B8">
              <w:trPr>
                <w:jc w:val="center"/>
              </w:trPr>
              <w:tc>
                <w:tcPr>
                  <w:tcW w:w="5812" w:type="dxa"/>
                </w:tcPr>
                <w:p w14:paraId="325FC6D0" w14:textId="09EA2B11" w:rsidR="006769D7" w:rsidRPr="00DA6D25" w:rsidRDefault="00C720A7" w:rsidP="00C720A7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jc w:val="center"/>
                    <w:rPr>
                      <w:rFonts w:ascii="標楷體" w:eastAsia="標楷體" w:hAnsi="標楷體"/>
                    </w:rPr>
                  </w:pPr>
                  <w:r w:rsidRPr="00DA6D25">
                    <w:rPr>
                      <w:rFonts w:ascii="標楷體" w:eastAsia="標楷體" w:hAnsi="標楷體" w:hint="eastAsia"/>
                    </w:rPr>
                    <w:t>夥伴、小組討論</w:t>
                  </w:r>
                </w:p>
              </w:tc>
            </w:tr>
            <w:tr w:rsidR="006769D7" w:rsidRPr="00DA6D25" w14:paraId="0E46C062" w14:textId="77777777" w:rsidTr="00B825B8">
              <w:trPr>
                <w:jc w:val="center"/>
              </w:trPr>
              <w:tc>
                <w:tcPr>
                  <w:tcW w:w="5812" w:type="dxa"/>
                </w:tcPr>
                <w:p w14:paraId="7E55724E" w14:textId="77777777" w:rsidR="006769D7" w:rsidRPr="00DA6D25" w:rsidRDefault="006769D7" w:rsidP="00B825B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jc w:val="center"/>
                    <w:rPr>
                      <w:rFonts w:ascii="標楷體" w:eastAsia="標楷體" w:hAnsi="標楷體"/>
                    </w:rPr>
                  </w:pPr>
                  <w:r w:rsidRPr="00DA6D25">
                    <w:rPr>
                      <w:rFonts w:ascii="標楷體" w:eastAsia="標楷體" w:hAnsi="標楷體" w:hint="eastAsia"/>
                    </w:rPr>
                    <w:t>全班討論</w:t>
                  </w:r>
                </w:p>
                <w:p w14:paraId="2F0F0662" w14:textId="042516F4" w:rsidR="006769D7" w:rsidRPr="00DA6D25" w:rsidRDefault="006769D7" w:rsidP="00B825B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shd w:val="clear" w:color="auto" w:fill="FFFFFF" w:themeFill="background1"/>
                    <w:tabs>
                      <w:tab w:val="left" w:pos="589"/>
                    </w:tabs>
                    <w:rPr>
                      <w:rFonts w:ascii="標楷體" w:eastAsia="標楷體" w:hAnsi="標楷體"/>
                    </w:rPr>
                  </w:pPr>
                  <w:r w:rsidRPr="00DA6D25">
                    <w:rPr>
                      <w:rFonts w:ascii="標楷體" w:eastAsia="標楷體" w:hAnsi="標楷體" w:hint="eastAsia"/>
                    </w:rPr>
                    <w:t>●老師引導語:請分享看看你目前的想法是什麼呢?</w:t>
                  </w:r>
                  <w:r w:rsidR="006E2427" w:rsidRPr="00DA6D25">
                    <w:rPr>
                      <w:rFonts w:ascii="標楷體" w:eastAsia="標楷體" w:hAnsi="標楷體" w:hint="eastAsia"/>
                    </w:rPr>
                    <w:t>你的想法是根據資料的哪個內容?</w:t>
                  </w:r>
                </w:p>
                <w:p w14:paraId="6E74B4BE" w14:textId="77777777" w:rsidR="006769D7" w:rsidRPr="00DA6D25" w:rsidRDefault="006769D7" w:rsidP="00B825B8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jc w:val="center"/>
                    <w:rPr>
                      <w:rFonts w:ascii="標楷體" w:eastAsia="標楷體" w:hAnsi="標楷體"/>
                    </w:rPr>
                  </w:pPr>
                  <w:r w:rsidRPr="00DA6D25">
                    <w:rPr>
                      <w:rFonts w:ascii="標楷體" w:eastAsia="標楷體" w:hAnsi="標楷體" w:hint="eastAsia"/>
                    </w:rPr>
                    <w:t>(視對話狀況切換小組及全班)</w:t>
                  </w:r>
                </w:p>
              </w:tc>
            </w:tr>
          </w:tbl>
          <w:p w14:paraId="4B4F1DAF" w14:textId="77777777" w:rsidR="006769D7" w:rsidRPr="00DA6D25" w:rsidRDefault="006769D7" w:rsidP="00B825B8">
            <w:pPr>
              <w:shd w:val="clear" w:color="auto" w:fill="FFFFFF" w:themeFill="background1"/>
              <w:ind w:leftChars="-1" w:left="-2" w:firstLine="1"/>
              <w:rPr>
                <w:rFonts w:ascii="標楷體" w:eastAsia="標楷體" w:hAnsi="標楷體" w:cs="Times New Roman"/>
                <w:b/>
                <w:bCs/>
                <w:color w:val="333333"/>
                <w:spacing w:val="15"/>
                <w:shd w:val="clear" w:color="auto" w:fill="FFFFFF"/>
              </w:rPr>
            </w:pPr>
          </w:p>
          <w:p w14:paraId="29202ECC" w14:textId="1B49EF40" w:rsidR="000E13E5" w:rsidRDefault="006769D7" w:rsidP="00DA6D25">
            <w:pPr>
              <w:pStyle w:val="af2"/>
              <w:widowControl w:val="0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hanging="554"/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</w:rPr>
              <w:t>教師請</w:t>
            </w:r>
            <w:r w:rsidR="00DA6D25">
              <w:rPr>
                <w:rFonts w:ascii="標楷體" w:eastAsia="標楷體" w:hAnsi="標楷體" w:hint="eastAsia"/>
              </w:rPr>
              <w:t>學生轉換</w:t>
            </w:r>
            <w:r w:rsidR="000E13E5">
              <w:rPr>
                <w:rFonts w:ascii="標楷體" w:eastAsia="標楷體" w:hAnsi="標楷體" w:hint="eastAsia"/>
              </w:rPr>
              <w:t>成</w:t>
            </w:r>
            <w:r w:rsidR="000E13E5">
              <w:rPr>
                <w:rFonts w:ascii="標楷體" w:eastAsia="標楷體" w:hAnsi="標楷體" w:hint="eastAsia"/>
              </w:rPr>
              <w:t>火力發電廠旁的居民</w:t>
            </w:r>
            <w:r w:rsidR="00DA6D25">
              <w:rPr>
                <w:rFonts w:ascii="標楷體" w:eastAsia="標楷體" w:hAnsi="標楷體" w:hint="eastAsia"/>
              </w:rPr>
              <w:t>立場，</w:t>
            </w:r>
            <w:r w:rsidR="000E13E5">
              <w:rPr>
                <w:rFonts w:ascii="標楷體" w:eastAsia="標楷體" w:hAnsi="標楷體" w:hint="eastAsia"/>
              </w:rPr>
              <w:t>邊閱讀文本邊以此立場的角度想想看</w:t>
            </w:r>
            <w:r w:rsidR="000E13E5" w:rsidRPr="00DA6D25">
              <w:rPr>
                <w:rFonts w:ascii="標楷體" w:eastAsia="標楷體" w:hAnsi="標楷體" w:hint="eastAsia"/>
              </w:rPr>
              <w:t>對「2025非核家園」的想法</w:t>
            </w:r>
            <w:r w:rsidR="000E13E5">
              <w:rPr>
                <w:rFonts w:ascii="標楷體" w:eastAsia="標楷體" w:hAnsi="標楷體" w:hint="eastAsia"/>
              </w:rPr>
              <w:t>。</w:t>
            </w:r>
          </w:p>
          <w:p w14:paraId="1A83E909" w14:textId="6D80F364" w:rsidR="000E13E5" w:rsidRDefault="000E13E5" w:rsidP="000E13E5">
            <w:pPr>
              <w:pStyle w:val="af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Q:</w:t>
            </w:r>
            <w:r>
              <w:rPr>
                <w:rFonts w:ascii="標楷體" w:eastAsia="標楷體" w:hAnsi="標楷體" w:hint="eastAsia"/>
              </w:rPr>
              <w:t>非核家園中的天然氣電廠指的是哪一種發電方式呢?</w:t>
            </w:r>
          </w:p>
          <w:p w14:paraId="35329140" w14:textId="1274691C" w:rsidR="006769D7" w:rsidRPr="00DA6D25" w:rsidRDefault="000E13E5" w:rsidP="000E13E5">
            <w:pPr>
              <w:pStyle w:val="af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Q</w:t>
            </w:r>
            <w:r>
              <w:rPr>
                <w:rFonts w:ascii="標楷體" w:eastAsia="標楷體" w:hAnsi="標楷體"/>
              </w:rPr>
              <w:t>:</w:t>
            </w:r>
            <w:r w:rsidR="00DA6D25">
              <w:rPr>
                <w:rFonts w:ascii="標楷體" w:eastAsia="標楷體" w:hAnsi="標楷體" w:hint="eastAsia"/>
              </w:rPr>
              <w:t>如果你是</w:t>
            </w:r>
            <w:r>
              <w:rPr>
                <w:rFonts w:ascii="標楷體" w:eastAsia="標楷體" w:hAnsi="標楷體" w:hint="eastAsia"/>
              </w:rPr>
              <w:t>火力發電廠旁的居民</w:t>
            </w:r>
            <w:r w:rsidR="00DA6D25">
              <w:rPr>
                <w:rFonts w:ascii="標楷體" w:eastAsia="標楷體" w:hAnsi="標楷體" w:hint="eastAsia"/>
              </w:rPr>
              <w:t>，請你思考對</w:t>
            </w:r>
            <w:r w:rsidR="00DA6D25" w:rsidRPr="00DA6D25">
              <w:rPr>
                <w:rFonts w:ascii="標楷體" w:eastAsia="標楷體" w:hAnsi="標楷體" w:hint="eastAsia"/>
              </w:rPr>
              <w:t>「2025非核家園」的想法</w:t>
            </w:r>
            <w:r w:rsidR="00DA6D25">
              <w:rPr>
                <w:rFonts w:ascii="標楷體" w:eastAsia="標楷體" w:hAnsi="標楷體" w:hint="eastAsia"/>
              </w:rPr>
              <w:t>。</w:t>
            </w:r>
          </w:p>
          <w:tbl>
            <w:tblPr>
              <w:tblStyle w:val="af3"/>
              <w:tblW w:w="5812" w:type="dxa"/>
              <w:jc w:val="center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12"/>
            </w:tblGrid>
            <w:tr w:rsidR="00DA6D25" w:rsidRPr="00DA6D25" w14:paraId="5855403D" w14:textId="77777777" w:rsidTr="00463580">
              <w:trPr>
                <w:jc w:val="center"/>
              </w:trPr>
              <w:tc>
                <w:tcPr>
                  <w:tcW w:w="5812" w:type="dxa"/>
                </w:tcPr>
                <w:p w14:paraId="693CB0BD" w14:textId="77777777" w:rsidR="00DA6D25" w:rsidRPr="00DA6D25" w:rsidRDefault="00DA6D25" w:rsidP="00DA6D2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jc w:val="center"/>
                    <w:rPr>
                      <w:rFonts w:ascii="標楷體" w:eastAsia="標楷體" w:hAnsi="標楷體"/>
                    </w:rPr>
                  </w:pPr>
                  <w:r w:rsidRPr="00DA6D25">
                    <w:rPr>
                      <w:rFonts w:ascii="標楷體" w:eastAsia="標楷體" w:hAnsi="標楷體" w:hint="eastAsia"/>
                    </w:rPr>
                    <w:t>夥伴、小組討論</w:t>
                  </w:r>
                </w:p>
              </w:tc>
            </w:tr>
            <w:tr w:rsidR="00DA6D25" w:rsidRPr="00DA6D25" w14:paraId="25F95E36" w14:textId="77777777" w:rsidTr="00463580">
              <w:trPr>
                <w:jc w:val="center"/>
              </w:trPr>
              <w:tc>
                <w:tcPr>
                  <w:tcW w:w="5812" w:type="dxa"/>
                </w:tcPr>
                <w:p w14:paraId="598E4E7B" w14:textId="77777777" w:rsidR="00DA6D25" w:rsidRPr="00DA6D25" w:rsidRDefault="00DA6D25" w:rsidP="00DA6D2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jc w:val="center"/>
                    <w:rPr>
                      <w:rFonts w:ascii="標楷體" w:eastAsia="標楷體" w:hAnsi="標楷體"/>
                    </w:rPr>
                  </w:pPr>
                  <w:r w:rsidRPr="00DA6D25">
                    <w:rPr>
                      <w:rFonts w:ascii="標楷體" w:eastAsia="標楷體" w:hAnsi="標楷體" w:hint="eastAsia"/>
                    </w:rPr>
                    <w:t>全班討論</w:t>
                  </w:r>
                </w:p>
                <w:p w14:paraId="4365BB38" w14:textId="77777777" w:rsidR="00DA6D25" w:rsidRPr="00DA6D25" w:rsidRDefault="00DA6D25" w:rsidP="00DA6D2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shd w:val="clear" w:color="auto" w:fill="FFFFFF" w:themeFill="background1"/>
                    <w:tabs>
                      <w:tab w:val="left" w:pos="589"/>
                    </w:tabs>
                    <w:rPr>
                      <w:rFonts w:ascii="標楷體" w:eastAsia="標楷體" w:hAnsi="標楷體"/>
                    </w:rPr>
                  </w:pPr>
                  <w:r w:rsidRPr="00DA6D25">
                    <w:rPr>
                      <w:rFonts w:ascii="標楷體" w:eastAsia="標楷體" w:hAnsi="標楷體" w:hint="eastAsia"/>
                    </w:rPr>
                    <w:t>●老師引導語:請分享看看你目前的想法是什麼呢?你的想法是根據資料的哪個內容?</w:t>
                  </w:r>
                </w:p>
                <w:p w14:paraId="30CC3AD2" w14:textId="77777777" w:rsidR="00DA6D25" w:rsidRPr="00DA6D25" w:rsidRDefault="00DA6D25" w:rsidP="00DA6D2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jc w:val="center"/>
                    <w:rPr>
                      <w:rFonts w:ascii="標楷體" w:eastAsia="標楷體" w:hAnsi="標楷體"/>
                    </w:rPr>
                  </w:pPr>
                  <w:r w:rsidRPr="00DA6D25">
                    <w:rPr>
                      <w:rFonts w:ascii="標楷體" w:eastAsia="標楷體" w:hAnsi="標楷體" w:hint="eastAsia"/>
                    </w:rPr>
                    <w:t>(視對話狀況切換小組及全班)</w:t>
                  </w:r>
                </w:p>
              </w:tc>
            </w:tr>
          </w:tbl>
          <w:p w14:paraId="6FFB1372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1BF4F14E" w14:textId="1C8E565F" w:rsidR="000E13E5" w:rsidRDefault="000E13E5" w:rsidP="000E13E5">
            <w:pPr>
              <w:pStyle w:val="af2"/>
              <w:widowControl w:val="0"/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 w:hanging="554"/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</w:rPr>
              <w:t>教師請</w:t>
            </w:r>
            <w:r>
              <w:rPr>
                <w:rFonts w:ascii="標楷體" w:eastAsia="標楷體" w:hAnsi="標楷體" w:hint="eastAsia"/>
              </w:rPr>
              <w:t>學生轉換成</w:t>
            </w:r>
            <w:r>
              <w:rPr>
                <w:rFonts w:ascii="標楷體" w:eastAsia="標楷體" w:hAnsi="標楷體" w:hint="eastAsia"/>
              </w:rPr>
              <w:t>蘭嶼</w:t>
            </w:r>
            <w:r>
              <w:rPr>
                <w:rFonts w:ascii="標楷體" w:eastAsia="標楷體" w:hAnsi="標楷體" w:hint="eastAsia"/>
              </w:rPr>
              <w:t>的居民立場，邊閱讀文本邊以此立場的角度想想看</w:t>
            </w:r>
            <w:r w:rsidRPr="00DA6D25">
              <w:rPr>
                <w:rFonts w:ascii="標楷體" w:eastAsia="標楷體" w:hAnsi="標楷體" w:hint="eastAsia"/>
              </w:rPr>
              <w:t>對「2025非核家園」的想法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2951E841" w14:textId="603179E2" w:rsidR="000E13E5" w:rsidRPr="000E13E5" w:rsidRDefault="000E13E5" w:rsidP="000E13E5">
            <w:pPr>
              <w:pStyle w:val="af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Q</w:t>
            </w:r>
            <w:r>
              <w:rPr>
                <w:rFonts w:ascii="標楷體" w:eastAsia="標楷體" w:hAnsi="標楷體"/>
              </w:rPr>
              <w:t>:</w:t>
            </w:r>
            <w:r>
              <w:rPr>
                <w:rFonts w:ascii="標楷體" w:eastAsia="標楷體" w:hAnsi="標楷體" w:hint="eastAsia"/>
              </w:rPr>
              <w:t>如果你是</w:t>
            </w:r>
            <w:r>
              <w:rPr>
                <w:rFonts w:ascii="標楷體" w:eastAsia="標楷體" w:hAnsi="標楷體" w:hint="eastAsia"/>
              </w:rPr>
              <w:t>蘭嶼</w:t>
            </w:r>
            <w:r>
              <w:rPr>
                <w:rFonts w:ascii="標楷體" w:eastAsia="標楷體" w:hAnsi="標楷體" w:hint="eastAsia"/>
              </w:rPr>
              <w:t>的居民，請你思考對</w:t>
            </w:r>
            <w:r w:rsidRPr="00DA6D25">
              <w:rPr>
                <w:rFonts w:ascii="標楷體" w:eastAsia="標楷體" w:hAnsi="標楷體" w:hint="eastAsia"/>
              </w:rPr>
              <w:t>「2025非核家園」的想法</w:t>
            </w:r>
            <w:r>
              <w:rPr>
                <w:rFonts w:ascii="標楷體" w:eastAsia="標楷體" w:hAnsi="標楷體" w:hint="eastAsia"/>
              </w:rPr>
              <w:t>。</w:t>
            </w:r>
          </w:p>
          <w:p w14:paraId="4462A2C3" w14:textId="651DB315" w:rsidR="00DA6D25" w:rsidRPr="00DA6D25" w:rsidRDefault="00DA6D25" w:rsidP="000E13E5">
            <w:pPr>
              <w:pStyle w:val="af2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454"/>
              <w:rPr>
                <w:rFonts w:ascii="標楷體" w:eastAsia="標楷體" w:hAnsi="標楷體" w:hint="eastAsia"/>
              </w:rPr>
            </w:pPr>
          </w:p>
          <w:tbl>
            <w:tblPr>
              <w:tblStyle w:val="af3"/>
              <w:tblW w:w="5812" w:type="dxa"/>
              <w:jc w:val="center"/>
              <w:tblBorders>
                <w:top w:val="dashSmallGap" w:sz="4" w:space="0" w:color="auto"/>
                <w:left w:val="dashSmallGap" w:sz="4" w:space="0" w:color="auto"/>
                <w:bottom w:val="dashSmallGap" w:sz="4" w:space="0" w:color="auto"/>
                <w:right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12"/>
            </w:tblGrid>
            <w:tr w:rsidR="00DA6D25" w:rsidRPr="00DA6D25" w14:paraId="1E7F7AFE" w14:textId="77777777" w:rsidTr="00463580">
              <w:trPr>
                <w:jc w:val="center"/>
              </w:trPr>
              <w:tc>
                <w:tcPr>
                  <w:tcW w:w="5812" w:type="dxa"/>
                </w:tcPr>
                <w:p w14:paraId="3A490632" w14:textId="77777777" w:rsidR="00DA6D25" w:rsidRPr="00DA6D25" w:rsidRDefault="00DA6D25" w:rsidP="00DA6D2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jc w:val="center"/>
                    <w:rPr>
                      <w:rFonts w:ascii="標楷體" w:eastAsia="標楷體" w:hAnsi="標楷體"/>
                    </w:rPr>
                  </w:pPr>
                  <w:r w:rsidRPr="00DA6D25">
                    <w:rPr>
                      <w:rFonts w:ascii="標楷體" w:eastAsia="標楷體" w:hAnsi="標楷體" w:hint="eastAsia"/>
                    </w:rPr>
                    <w:t>夥伴、小組討論</w:t>
                  </w:r>
                </w:p>
              </w:tc>
            </w:tr>
            <w:tr w:rsidR="00DA6D25" w:rsidRPr="00DA6D25" w14:paraId="5F9F7145" w14:textId="77777777" w:rsidTr="00463580">
              <w:trPr>
                <w:jc w:val="center"/>
              </w:trPr>
              <w:tc>
                <w:tcPr>
                  <w:tcW w:w="5812" w:type="dxa"/>
                </w:tcPr>
                <w:p w14:paraId="1B9E190C" w14:textId="77777777" w:rsidR="00DA6D25" w:rsidRPr="00DA6D25" w:rsidRDefault="00DA6D25" w:rsidP="00DA6D2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jc w:val="center"/>
                    <w:rPr>
                      <w:rFonts w:ascii="標楷體" w:eastAsia="標楷體" w:hAnsi="標楷體"/>
                    </w:rPr>
                  </w:pPr>
                  <w:r w:rsidRPr="00DA6D25">
                    <w:rPr>
                      <w:rFonts w:ascii="標楷體" w:eastAsia="標楷體" w:hAnsi="標楷體" w:hint="eastAsia"/>
                    </w:rPr>
                    <w:t>全班討論</w:t>
                  </w:r>
                </w:p>
                <w:p w14:paraId="1B33B2BC" w14:textId="77777777" w:rsidR="00DA6D25" w:rsidRPr="00DA6D25" w:rsidRDefault="00DA6D25" w:rsidP="00DA6D2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shd w:val="clear" w:color="auto" w:fill="FFFFFF" w:themeFill="background1"/>
                    <w:tabs>
                      <w:tab w:val="left" w:pos="589"/>
                    </w:tabs>
                    <w:rPr>
                      <w:rFonts w:ascii="標楷體" w:eastAsia="標楷體" w:hAnsi="標楷體"/>
                    </w:rPr>
                  </w:pPr>
                  <w:r w:rsidRPr="00DA6D25">
                    <w:rPr>
                      <w:rFonts w:ascii="標楷體" w:eastAsia="標楷體" w:hAnsi="標楷體" w:hint="eastAsia"/>
                    </w:rPr>
                    <w:t>●老師引導語:請分享看看你目前的想法是什麼呢?你的想法是根據資料的哪個內容?</w:t>
                  </w:r>
                </w:p>
                <w:p w14:paraId="295C93D1" w14:textId="77777777" w:rsidR="00DA6D25" w:rsidRPr="00DA6D25" w:rsidRDefault="00DA6D25" w:rsidP="00DA6D25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</w:pBdr>
                    <w:jc w:val="center"/>
                    <w:rPr>
                      <w:rFonts w:ascii="標楷體" w:eastAsia="標楷體" w:hAnsi="標楷體"/>
                    </w:rPr>
                  </w:pPr>
                  <w:r w:rsidRPr="00DA6D25">
                    <w:rPr>
                      <w:rFonts w:ascii="標楷體" w:eastAsia="標楷體" w:hAnsi="標楷體" w:hint="eastAsia"/>
                    </w:rPr>
                    <w:t>(視對話狀況切換小組及全班)</w:t>
                  </w:r>
                </w:p>
              </w:tc>
            </w:tr>
          </w:tbl>
          <w:p w14:paraId="42374D42" w14:textId="7B3CC6CD" w:rsidR="006769D7" w:rsidRDefault="006769D7" w:rsidP="00B825B8">
            <w:pPr>
              <w:shd w:val="clear" w:color="auto" w:fill="FFFFFF" w:themeFill="background1"/>
              <w:rPr>
                <w:rFonts w:ascii="標楷體" w:eastAsia="標楷體" w:hAnsi="標楷體" w:cs="Times New Roman"/>
                <w:b/>
                <w:bCs/>
                <w:color w:val="333333"/>
                <w:spacing w:val="15"/>
                <w:shd w:val="clear" w:color="auto" w:fill="FFFFFF"/>
              </w:rPr>
            </w:pPr>
          </w:p>
          <w:p w14:paraId="65A3A1E1" w14:textId="584BCD29" w:rsidR="00112363" w:rsidRDefault="00112363" w:rsidP="00B825B8">
            <w:pPr>
              <w:shd w:val="clear" w:color="auto" w:fill="FFFFFF" w:themeFill="background1"/>
              <w:rPr>
                <w:rFonts w:ascii="標楷體" w:eastAsia="標楷體" w:hAnsi="標楷體" w:cs="Times New Roman"/>
                <w:bCs/>
                <w:color w:val="333333"/>
                <w:spacing w:val="15"/>
                <w:shd w:val="clear" w:color="auto" w:fill="FFFFFF"/>
              </w:rPr>
            </w:pPr>
            <w:r w:rsidRPr="00112363">
              <w:rPr>
                <w:rFonts w:ascii="標楷體" w:eastAsia="標楷體" w:hAnsi="標楷體" w:cs="Times New Roman" w:hint="eastAsia"/>
                <w:bCs/>
                <w:color w:val="333333"/>
                <w:spacing w:val="15"/>
                <w:shd w:val="clear" w:color="auto" w:fill="FFFFFF"/>
              </w:rPr>
              <w:t>四、請學生</w:t>
            </w:r>
            <w:r>
              <w:rPr>
                <w:rFonts w:ascii="標楷體" w:eastAsia="標楷體" w:hAnsi="標楷體" w:cs="Times New Roman" w:hint="eastAsia"/>
                <w:bCs/>
                <w:color w:val="333333"/>
                <w:spacing w:val="15"/>
                <w:shd w:val="clear" w:color="auto" w:fill="FFFFFF"/>
              </w:rPr>
              <w:t>使用引導句，</w:t>
            </w:r>
            <w:r w:rsidRPr="00112363">
              <w:rPr>
                <w:rFonts w:ascii="標楷體" w:eastAsia="標楷體" w:hAnsi="標楷體" w:cs="Times New Roman" w:hint="eastAsia"/>
                <w:bCs/>
                <w:color w:val="333333"/>
                <w:spacing w:val="15"/>
                <w:shd w:val="clear" w:color="auto" w:fill="FFFFFF"/>
              </w:rPr>
              <w:t>於</w:t>
            </w:r>
            <w:r>
              <w:rPr>
                <w:rFonts w:ascii="標楷體" w:eastAsia="標楷體" w:hAnsi="標楷體" w:cs="Times New Roman" w:hint="eastAsia"/>
                <w:bCs/>
                <w:color w:val="333333"/>
                <w:spacing w:val="15"/>
                <w:shd w:val="clear" w:color="auto" w:fill="FFFFFF"/>
              </w:rPr>
              <w:t>筆記寫下目前自己的想法</w:t>
            </w:r>
          </w:p>
          <w:p w14:paraId="6FCBDB58" w14:textId="5C276147" w:rsidR="00112363" w:rsidRDefault="00112363" w:rsidP="00B825B8">
            <w:pPr>
              <w:shd w:val="clear" w:color="auto" w:fill="FFFFFF" w:themeFill="background1"/>
              <w:rPr>
                <w:rFonts w:ascii="標楷體" w:eastAsia="標楷體" w:hAnsi="標楷體" w:cs="Times New Roman"/>
                <w:bCs/>
                <w:color w:val="333333"/>
                <w:spacing w:val="15"/>
                <w:shd w:val="clear" w:color="auto" w:fill="FFFFFF"/>
              </w:rPr>
            </w:pPr>
            <w:r>
              <w:rPr>
                <w:rFonts w:ascii="標楷體" w:eastAsia="標楷體" w:hAnsi="標楷體" w:cs="Times New Roman" w:hint="eastAsia"/>
                <w:bCs/>
                <w:color w:val="333333"/>
                <w:spacing w:val="15"/>
                <w:shd w:val="clear" w:color="auto" w:fill="FFFFFF"/>
              </w:rPr>
              <w:t>根據</w:t>
            </w:r>
            <w:r>
              <w:rPr>
                <w:rFonts w:ascii="標楷體" w:eastAsia="標楷體" w:hAnsi="標楷體" w:cs="Times New Roman"/>
                <w:bCs/>
                <w:color w:val="333333"/>
                <w:spacing w:val="15"/>
                <w:shd w:val="clear" w:color="auto" w:fill="FFFFFF"/>
              </w:rPr>
              <w:t>…</w:t>
            </w:r>
          </w:p>
          <w:p w14:paraId="6DCBDAD9" w14:textId="3617C16F" w:rsidR="00112363" w:rsidRDefault="00112363" w:rsidP="00B825B8">
            <w:pPr>
              <w:shd w:val="clear" w:color="auto" w:fill="FFFFFF" w:themeFill="background1"/>
              <w:rPr>
                <w:rFonts w:ascii="標楷體" w:eastAsia="標楷體" w:hAnsi="標楷體" w:cs="Times New Roman"/>
                <w:bCs/>
                <w:color w:val="333333"/>
                <w:spacing w:val="15"/>
                <w:shd w:val="clear" w:color="auto" w:fill="FFFFFF"/>
              </w:rPr>
            </w:pPr>
            <w:r>
              <w:rPr>
                <w:rFonts w:ascii="標楷體" w:eastAsia="標楷體" w:hAnsi="標楷體" w:cs="Times New Roman" w:hint="eastAsia"/>
                <w:bCs/>
                <w:color w:val="333333"/>
                <w:spacing w:val="15"/>
                <w:shd w:val="clear" w:color="auto" w:fill="FFFFFF"/>
              </w:rPr>
              <w:t>我的想法是</w:t>
            </w:r>
            <w:r>
              <w:rPr>
                <w:rFonts w:ascii="標楷體" w:eastAsia="標楷體" w:hAnsi="標楷體" w:cs="Times New Roman"/>
                <w:bCs/>
                <w:color w:val="333333"/>
                <w:spacing w:val="15"/>
                <w:shd w:val="clear" w:color="auto" w:fill="FFFFFF"/>
              </w:rPr>
              <w:t>…</w:t>
            </w:r>
          </w:p>
          <w:p w14:paraId="486487DB" w14:textId="70F99850" w:rsidR="00112363" w:rsidRDefault="00112363" w:rsidP="00B825B8">
            <w:pPr>
              <w:shd w:val="clear" w:color="auto" w:fill="FFFFFF" w:themeFill="background1"/>
              <w:rPr>
                <w:rFonts w:ascii="標楷體" w:eastAsia="標楷體" w:hAnsi="標楷體" w:cs="Times New Roman"/>
                <w:bCs/>
                <w:color w:val="333333"/>
                <w:spacing w:val="15"/>
                <w:shd w:val="clear" w:color="auto" w:fill="FFFFFF"/>
              </w:rPr>
            </w:pPr>
            <w:r>
              <w:rPr>
                <w:rFonts w:ascii="標楷體" w:eastAsia="標楷體" w:hAnsi="標楷體" w:cs="Times New Roman" w:hint="eastAsia"/>
                <w:bCs/>
                <w:color w:val="333333"/>
                <w:spacing w:val="15"/>
                <w:shd w:val="clear" w:color="auto" w:fill="FFFFFF"/>
              </w:rPr>
              <w:t>所以我認為需要/不需要、支持/不支持2025非核家園</w:t>
            </w:r>
          </w:p>
          <w:p w14:paraId="018BD364" w14:textId="51A49B74" w:rsidR="00112363" w:rsidRPr="00112363" w:rsidRDefault="00112363" w:rsidP="00B825B8">
            <w:pPr>
              <w:shd w:val="clear" w:color="auto" w:fill="FFFFFF" w:themeFill="background1"/>
              <w:rPr>
                <w:rFonts w:ascii="標楷體" w:eastAsia="標楷體" w:hAnsi="標楷體" w:cs="Times New Roman"/>
                <w:bCs/>
                <w:color w:val="333333"/>
                <w:spacing w:val="15"/>
                <w:shd w:val="clear" w:color="auto" w:fill="FFFFFF"/>
              </w:rPr>
            </w:pPr>
          </w:p>
          <w:p w14:paraId="4ACB3489" w14:textId="1B9435C8" w:rsidR="006769D7" w:rsidRPr="00DA6D25" w:rsidRDefault="006769D7" w:rsidP="000E13E5">
            <w:pPr>
              <w:shd w:val="clear" w:color="auto" w:fill="FFFFFF" w:themeFill="background1"/>
              <w:ind w:left="425"/>
              <w:jc w:val="center"/>
              <w:rPr>
                <w:rFonts w:ascii="標楷體" w:eastAsia="標楷體" w:hAnsi="標楷體" w:hint="eastAsia"/>
                <w:b/>
              </w:rPr>
            </w:pPr>
            <w:r w:rsidRPr="00DA6D25">
              <w:rPr>
                <w:rFonts w:ascii="標楷體" w:eastAsia="標楷體" w:hAnsi="標楷體" w:hint="eastAsia"/>
                <w:b/>
              </w:rPr>
              <w:t>～第</w:t>
            </w:r>
            <w:r w:rsidR="00112363">
              <w:rPr>
                <w:rFonts w:ascii="標楷體" w:eastAsia="標楷體" w:hAnsi="標楷體" w:hint="eastAsia"/>
                <w:b/>
              </w:rPr>
              <w:t>3</w:t>
            </w:r>
            <w:r w:rsidRPr="00DA6D25">
              <w:rPr>
                <w:rFonts w:ascii="標楷體" w:eastAsia="標楷體" w:hAnsi="標楷體" w:hint="eastAsia"/>
                <w:b/>
              </w:rPr>
              <w:t>節結束～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14:paraId="70AB5737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783DC4F3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74B994BC" w14:textId="27499120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0E8BF73F" w14:textId="1B3D4D8E" w:rsidR="006769D7" w:rsidRDefault="006769D7" w:rsidP="00B825B8">
            <w:pPr>
              <w:rPr>
                <w:rFonts w:ascii="標楷體" w:eastAsia="標楷體" w:hAnsi="標楷體"/>
              </w:rPr>
            </w:pPr>
          </w:p>
          <w:p w14:paraId="19D4FB1C" w14:textId="77777777" w:rsidR="00112363" w:rsidRPr="00DA6D25" w:rsidRDefault="00112363" w:rsidP="00B825B8">
            <w:pPr>
              <w:rPr>
                <w:rFonts w:ascii="標楷體" w:eastAsia="標楷體" w:hAnsi="標楷體"/>
              </w:rPr>
            </w:pPr>
          </w:p>
          <w:p w14:paraId="2A98E49C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4686FB67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</w:rPr>
              <w:t>筆記</w:t>
            </w:r>
          </w:p>
          <w:p w14:paraId="43678A3D" w14:textId="68459862" w:rsidR="006769D7" w:rsidRPr="00DA6D25" w:rsidRDefault="00DA6D25" w:rsidP="00B825B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文本</w:t>
            </w:r>
          </w:p>
          <w:p w14:paraId="762F2E9B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0B1BF875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67DC5DBB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0C04C852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2E85AF28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599D624D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749B5E7F" w14:textId="77777777" w:rsidR="00DA6D25" w:rsidRPr="00DA6D25" w:rsidRDefault="00DA6D25" w:rsidP="00DA6D2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文本</w:t>
            </w:r>
          </w:p>
          <w:p w14:paraId="05D11CD6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424BF0B2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765DA3EB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0166649D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502E806C" w14:textId="77777777" w:rsidR="006769D7" w:rsidRDefault="006769D7" w:rsidP="00B825B8">
            <w:pPr>
              <w:rPr>
                <w:rFonts w:ascii="標楷體" w:eastAsia="標楷體" w:hAnsi="標楷體"/>
              </w:rPr>
            </w:pPr>
          </w:p>
          <w:p w14:paraId="322C2E22" w14:textId="77777777" w:rsidR="000E13E5" w:rsidRDefault="000E13E5" w:rsidP="00B825B8">
            <w:pPr>
              <w:rPr>
                <w:rFonts w:ascii="標楷體" w:eastAsia="標楷體" w:hAnsi="標楷體"/>
              </w:rPr>
            </w:pPr>
          </w:p>
          <w:p w14:paraId="6C4872B5" w14:textId="77777777" w:rsidR="000E13E5" w:rsidRPr="00DA6D25" w:rsidRDefault="000E13E5" w:rsidP="00B825B8">
            <w:pPr>
              <w:rPr>
                <w:rFonts w:ascii="標楷體" w:eastAsia="標楷體" w:hAnsi="標楷體" w:hint="eastAsia"/>
              </w:rPr>
            </w:pPr>
          </w:p>
          <w:p w14:paraId="2301A194" w14:textId="43D0840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10A070C0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7F612B97" w14:textId="77777777" w:rsidR="00DA6D25" w:rsidRPr="00DA6D25" w:rsidRDefault="00DA6D25" w:rsidP="00DA6D25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文本</w:t>
            </w:r>
          </w:p>
          <w:p w14:paraId="76124240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35847C8C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36AAE4E5" w14:textId="77777777" w:rsidR="006769D7" w:rsidRDefault="006769D7" w:rsidP="00B825B8">
            <w:pPr>
              <w:rPr>
                <w:rFonts w:ascii="標楷體" w:eastAsia="標楷體" w:hAnsi="標楷體"/>
              </w:rPr>
            </w:pPr>
          </w:p>
          <w:p w14:paraId="7A174871" w14:textId="77777777" w:rsidR="000E13E5" w:rsidRDefault="000E13E5" w:rsidP="00B825B8">
            <w:pPr>
              <w:rPr>
                <w:rFonts w:ascii="標楷體" w:eastAsia="標楷體" w:hAnsi="標楷體"/>
              </w:rPr>
            </w:pPr>
          </w:p>
          <w:p w14:paraId="2C2A7B90" w14:textId="77777777" w:rsidR="000E13E5" w:rsidRPr="00DA6D25" w:rsidRDefault="000E13E5" w:rsidP="00B825B8">
            <w:pPr>
              <w:rPr>
                <w:rFonts w:ascii="標楷體" w:eastAsia="標楷體" w:hAnsi="標楷體" w:hint="eastAsia"/>
              </w:rPr>
            </w:pPr>
          </w:p>
          <w:p w14:paraId="551BFD75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2DD74A4C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374A0274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2D4CE280" w14:textId="52B9995A" w:rsidR="006769D7" w:rsidRPr="00DA6D25" w:rsidRDefault="00112363" w:rsidP="00B825B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筆記</w:t>
            </w:r>
          </w:p>
          <w:p w14:paraId="6BFFD8B0" w14:textId="77777777" w:rsidR="00C60D48" w:rsidRPr="00DA6D25" w:rsidRDefault="00C60D48" w:rsidP="00C60D4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文本</w:t>
            </w:r>
          </w:p>
          <w:p w14:paraId="799A117A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269D7261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0139ACDD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3FBC7737" w14:textId="7986B9BA" w:rsidR="006769D7" w:rsidRPr="00DA6D25" w:rsidRDefault="006769D7" w:rsidP="00112363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  <w:shd w:val="clear" w:color="auto" w:fill="auto"/>
          </w:tcPr>
          <w:p w14:paraId="3C365D9C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0CB20157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69F406E6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51B98F47" w14:textId="2C046934" w:rsidR="006769D7" w:rsidRDefault="006769D7" w:rsidP="00B825B8">
            <w:pPr>
              <w:rPr>
                <w:rFonts w:ascii="標楷體" w:eastAsia="標楷體" w:hAnsi="標楷體"/>
              </w:rPr>
            </w:pPr>
          </w:p>
          <w:p w14:paraId="4044A7DD" w14:textId="77777777" w:rsidR="00112363" w:rsidRPr="00DA6D25" w:rsidRDefault="00112363" w:rsidP="00B825B8">
            <w:pPr>
              <w:rPr>
                <w:rFonts w:ascii="標楷體" w:eastAsia="標楷體" w:hAnsi="標楷體"/>
              </w:rPr>
            </w:pPr>
          </w:p>
          <w:p w14:paraId="56BA7BF2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5AD92D0C" w14:textId="77777777" w:rsidR="006E2427" w:rsidRPr="00DA6D25" w:rsidRDefault="006E2427" w:rsidP="006E2427">
            <w:pPr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</w:rPr>
              <w:t>實作評量</w:t>
            </w:r>
          </w:p>
          <w:p w14:paraId="4B31D4FF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51C50B8F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0F594D63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6FFA79AC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771AA9DA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54F2FF76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093F4808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543CF76D" w14:textId="77777777" w:rsidR="00DA6D25" w:rsidRPr="00DA6D25" w:rsidRDefault="00DA6D25" w:rsidP="00DA6D25">
            <w:pPr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</w:rPr>
              <w:t>實作評量</w:t>
            </w:r>
          </w:p>
          <w:p w14:paraId="4740F330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21BE48D6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1BFD0FC3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56527365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3421D570" w14:textId="77777777" w:rsidR="006769D7" w:rsidRDefault="006769D7" w:rsidP="00B825B8">
            <w:pPr>
              <w:rPr>
                <w:rFonts w:ascii="標楷體" w:eastAsia="標楷體" w:hAnsi="標楷體"/>
              </w:rPr>
            </w:pPr>
          </w:p>
          <w:p w14:paraId="620F52F8" w14:textId="77777777" w:rsidR="000E13E5" w:rsidRDefault="000E13E5" w:rsidP="00B825B8">
            <w:pPr>
              <w:rPr>
                <w:rFonts w:ascii="標楷體" w:eastAsia="標楷體" w:hAnsi="標楷體"/>
              </w:rPr>
            </w:pPr>
          </w:p>
          <w:p w14:paraId="64EED507" w14:textId="77777777" w:rsidR="000E13E5" w:rsidRPr="00DA6D25" w:rsidRDefault="000E13E5" w:rsidP="00B825B8">
            <w:pPr>
              <w:rPr>
                <w:rFonts w:ascii="標楷體" w:eastAsia="標楷體" w:hAnsi="標楷體" w:hint="eastAsia"/>
              </w:rPr>
            </w:pPr>
          </w:p>
          <w:p w14:paraId="58EF2DB7" w14:textId="14F5D0FA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6AB9B9EB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709DD179" w14:textId="77777777" w:rsidR="00C60D48" w:rsidRPr="00DA6D25" w:rsidRDefault="00C60D48" w:rsidP="00C60D48">
            <w:pPr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</w:rPr>
              <w:t>實作評量</w:t>
            </w:r>
          </w:p>
          <w:p w14:paraId="10050572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2BAEA02F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654406A2" w14:textId="77777777" w:rsidR="006769D7" w:rsidRDefault="006769D7" w:rsidP="00B825B8">
            <w:pPr>
              <w:rPr>
                <w:rFonts w:ascii="標楷體" w:eastAsia="標楷體" w:hAnsi="標楷體"/>
              </w:rPr>
            </w:pPr>
          </w:p>
          <w:p w14:paraId="009EAEE0" w14:textId="77777777" w:rsidR="000E13E5" w:rsidRDefault="000E13E5" w:rsidP="00B825B8">
            <w:pPr>
              <w:rPr>
                <w:rFonts w:ascii="標楷體" w:eastAsia="標楷體" w:hAnsi="標楷體"/>
              </w:rPr>
            </w:pPr>
          </w:p>
          <w:p w14:paraId="4D2C79DC" w14:textId="77777777" w:rsidR="000E13E5" w:rsidRPr="00DA6D25" w:rsidRDefault="000E13E5" w:rsidP="00B825B8">
            <w:pPr>
              <w:rPr>
                <w:rFonts w:ascii="標楷體" w:eastAsia="標楷體" w:hAnsi="標楷體" w:hint="eastAsia"/>
              </w:rPr>
            </w:pPr>
          </w:p>
          <w:p w14:paraId="7DBF73B4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34C6AE16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451158D6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1BDC81ED" w14:textId="77777777" w:rsidR="00112363" w:rsidRPr="00DA6D25" w:rsidRDefault="00112363" w:rsidP="00112363">
            <w:pPr>
              <w:rPr>
                <w:rFonts w:ascii="標楷體" w:eastAsia="標楷體" w:hAnsi="標楷體"/>
              </w:rPr>
            </w:pPr>
            <w:r w:rsidRPr="00DA6D25">
              <w:rPr>
                <w:rFonts w:ascii="標楷體" w:eastAsia="標楷體" w:hAnsi="標楷體" w:hint="eastAsia"/>
              </w:rPr>
              <w:t>檔案評量</w:t>
            </w:r>
          </w:p>
          <w:p w14:paraId="4589D139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532C5C7C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67E4E6A6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537153D5" w14:textId="77777777" w:rsidR="006769D7" w:rsidRPr="00DA6D25" w:rsidRDefault="006769D7" w:rsidP="00B825B8">
            <w:pPr>
              <w:rPr>
                <w:rFonts w:ascii="標楷體" w:eastAsia="標楷體" w:hAnsi="標楷體"/>
              </w:rPr>
            </w:pPr>
          </w:p>
          <w:p w14:paraId="2BDCE94C" w14:textId="416C579B" w:rsidR="006769D7" w:rsidRPr="00DA6D25" w:rsidRDefault="006769D7" w:rsidP="00B825B8">
            <w:pPr>
              <w:rPr>
                <w:rFonts w:ascii="標楷體" w:eastAsia="標楷體" w:hAnsi="標楷體" w:hint="eastAsia"/>
              </w:rPr>
            </w:pPr>
          </w:p>
        </w:tc>
      </w:tr>
    </w:tbl>
    <w:p w14:paraId="1D3DB32C" w14:textId="77777777" w:rsidR="00BA669F" w:rsidRPr="00DA6D25" w:rsidRDefault="00BA669F">
      <w:pPr>
        <w:widowControl w:val="0"/>
        <w:spacing w:before="120" w:after="120" w:line="240" w:lineRule="auto"/>
        <w:rPr>
          <w:rFonts w:ascii="標楷體" w:eastAsia="標楷體" w:hAnsi="標楷體" w:cs="Times New Roman" w:hint="eastAsia"/>
          <w:sz w:val="24"/>
          <w:szCs w:val="24"/>
        </w:rPr>
      </w:pPr>
    </w:p>
    <w:sectPr w:rsidR="00BA669F" w:rsidRPr="00DA6D25" w:rsidSect="00A13A7A">
      <w:footerReference w:type="default" r:id="rId9"/>
      <w:pgSz w:w="11906" w:h="16838"/>
      <w:pgMar w:top="720" w:right="720" w:bottom="720" w:left="72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70AAB" w14:textId="77777777" w:rsidR="00775F05" w:rsidRDefault="00775F05" w:rsidP="006E5653">
      <w:pPr>
        <w:spacing w:line="240" w:lineRule="auto"/>
      </w:pPr>
      <w:r>
        <w:separator/>
      </w:r>
    </w:p>
  </w:endnote>
  <w:endnote w:type="continuationSeparator" w:id="0">
    <w:p w14:paraId="425EE9C0" w14:textId="77777777" w:rsidR="00775F05" w:rsidRDefault="00775F05" w:rsidP="006E56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7265727"/>
      <w:docPartObj>
        <w:docPartGallery w:val="Page Numbers (Bottom of Page)"/>
        <w:docPartUnique/>
      </w:docPartObj>
    </w:sdtPr>
    <w:sdtContent>
      <w:p w14:paraId="382D67DA" w14:textId="5D12689B" w:rsidR="006E5653" w:rsidRDefault="006E5653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F91" w:rsidRPr="002F5F91">
          <w:rPr>
            <w:noProof/>
            <w:lang w:val="zh-TW"/>
          </w:rPr>
          <w:t>2</w:t>
        </w:r>
        <w:r>
          <w:fldChar w:fldCharType="end"/>
        </w:r>
      </w:p>
    </w:sdtContent>
  </w:sdt>
  <w:p w14:paraId="40F5F44E" w14:textId="77777777" w:rsidR="006E5653" w:rsidRDefault="006E5653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6673F" w14:textId="77777777" w:rsidR="00775F05" w:rsidRDefault="00775F05" w:rsidP="006E5653">
      <w:pPr>
        <w:spacing w:line="240" w:lineRule="auto"/>
      </w:pPr>
      <w:r>
        <w:separator/>
      </w:r>
    </w:p>
  </w:footnote>
  <w:footnote w:type="continuationSeparator" w:id="0">
    <w:p w14:paraId="1268796E" w14:textId="77777777" w:rsidR="00775F05" w:rsidRDefault="00775F05" w:rsidP="006E565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40D91"/>
    <w:multiLevelType w:val="hybridMultilevel"/>
    <w:tmpl w:val="FB4658EE"/>
    <w:lvl w:ilvl="0" w:tplc="FFFFFFFF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B1107D0"/>
    <w:multiLevelType w:val="hybridMultilevel"/>
    <w:tmpl w:val="747A11D8"/>
    <w:lvl w:ilvl="0" w:tplc="FFFFFFFF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18E0031"/>
    <w:multiLevelType w:val="hybridMultilevel"/>
    <w:tmpl w:val="FB4658EE"/>
    <w:lvl w:ilvl="0" w:tplc="FFFFFFFF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15767CB"/>
    <w:multiLevelType w:val="hybridMultilevel"/>
    <w:tmpl w:val="5F28F63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A6122F1"/>
    <w:multiLevelType w:val="hybridMultilevel"/>
    <w:tmpl w:val="6AE8B5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E583DD8"/>
    <w:multiLevelType w:val="hybridMultilevel"/>
    <w:tmpl w:val="AC1C2448"/>
    <w:lvl w:ilvl="0" w:tplc="0492AF06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23AE3E8C">
      <w:start w:val="2"/>
      <w:numFmt w:val="taiwaneseCountingThousand"/>
      <w:lvlText w:val="%2、"/>
      <w:lvlJc w:val="left"/>
      <w:pPr>
        <w:ind w:left="144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60446810"/>
    <w:multiLevelType w:val="hybridMultilevel"/>
    <w:tmpl w:val="5F28F63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4C20844"/>
    <w:multiLevelType w:val="hybridMultilevel"/>
    <w:tmpl w:val="FB4658E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79257824">
    <w:abstractNumId w:val="3"/>
  </w:num>
  <w:num w:numId="2" w16cid:durableId="657460948">
    <w:abstractNumId w:val="4"/>
  </w:num>
  <w:num w:numId="3" w16cid:durableId="1207836830">
    <w:abstractNumId w:val="6"/>
  </w:num>
  <w:num w:numId="4" w16cid:durableId="1791783603">
    <w:abstractNumId w:val="7"/>
  </w:num>
  <w:num w:numId="5" w16cid:durableId="1982995554">
    <w:abstractNumId w:val="5"/>
  </w:num>
  <w:num w:numId="6" w16cid:durableId="806168593">
    <w:abstractNumId w:val="1"/>
  </w:num>
  <w:num w:numId="7" w16cid:durableId="1091778376">
    <w:abstractNumId w:val="2"/>
  </w:num>
  <w:num w:numId="8" w16cid:durableId="98448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69F"/>
    <w:rsid w:val="00060B4B"/>
    <w:rsid w:val="000D1945"/>
    <w:rsid w:val="000E13E5"/>
    <w:rsid w:val="00112363"/>
    <w:rsid w:val="001846D3"/>
    <w:rsid w:val="00243697"/>
    <w:rsid w:val="002443BE"/>
    <w:rsid w:val="002B016F"/>
    <w:rsid w:val="002F5F91"/>
    <w:rsid w:val="00353253"/>
    <w:rsid w:val="00381D08"/>
    <w:rsid w:val="003B6635"/>
    <w:rsid w:val="00404437"/>
    <w:rsid w:val="00444C54"/>
    <w:rsid w:val="00467179"/>
    <w:rsid w:val="00515523"/>
    <w:rsid w:val="00560953"/>
    <w:rsid w:val="00576AE3"/>
    <w:rsid w:val="00583298"/>
    <w:rsid w:val="005D68E8"/>
    <w:rsid w:val="006769D7"/>
    <w:rsid w:val="006B44E2"/>
    <w:rsid w:val="006E01CD"/>
    <w:rsid w:val="006E2427"/>
    <w:rsid w:val="006E5653"/>
    <w:rsid w:val="00775F05"/>
    <w:rsid w:val="007B390D"/>
    <w:rsid w:val="00821282"/>
    <w:rsid w:val="00851533"/>
    <w:rsid w:val="0087191A"/>
    <w:rsid w:val="008B3252"/>
    <w:rsid w:val="008B4A60"/>
    <w:rsid w:val="00976FEB"/>
    <w:rsid w:val="009A0F19"/>
    <w:rsid w:val="009C7D4F"/>
    <w:rsid w:val="00A13A7A"/>
    <w:rsid w:val="00A21712"/>
    <w:rsid w:val="00A425A4"/>
    <w:rsid w:val="00A450BE"/>
    <w:rsid w:val="00A53036"/>
    <w:rsid w:val="00AF12E5"/>
    <w:rsid w:val="00BA669F"/>
    <w:rsid w:val="00BC4BC9"/>
    <w:rsid w:val="00BF016C"/>
    <w:rsid w:val="00C15C15"/>
    <w:rsid w:val="00C26330"/>
    <w:rsid w:val="00C60D48"/>
    <w:rsid w:val="00C60E3D"/>
    <w:rsid w:val="00C625D0"/>
    <w:rsid w:val="00C720A7"/>
    <w:rsid w:val="00CA0636"/>
    <w:rsid w:val="00D00587"/>
    <w:rsid w:val="00D07169"/>
    <w:rsid w:val="00D405E2"/>
    <w:rsid w:val="00D80EE2"/>
    <w:rsid w:val="00D81C89"/>
    <w:rsid w:val="00DA0E2A"/>
    <w:rsid w:val="00DA6D25"/>
    <w:rsid w:val="00E32433"/>
    <w:rsid w:val="00E35FE5"/>
    <w:rsid w:val="00E61169"/>
    <w:rsid w:val="00E8154C"/>
    <w:rsid w:val="00EB17BA"/>
    <w:rsid w:val="00EF782D"/>
    <w:rsid w:val="00F87CB2"/>
    <w:rsid w:val="00FD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20D913"/>
  <w15:docId w15:val="{1D33CECB-63B9-44EB-8C44-A18D0B02A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="Arial"/>
        <w:sz w:val="22"/>
        <w:szCs w:val="22"/>
        <w:lang w:val="en-US" w:eastAsia="zh-TW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3697"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14pt-----cjk">
    <w:name w:val="14pt----對齊邊線-cjk"/>
    <w:basedOn w:val="a"/>
    <w:rsid w:val="00FF09DB"/>
    <w:pPr>
      <w:spacing w:before="100" w:beforeAutospacing="1" w:line="240" w:lineRule="auto"/>
      <w:jc w:val="both"/>
    </w:pPr>
    <w:rPr>
      <w:rFonts w:ascii="新細明體" w:eastAsia="新細明體" w:hAnsi="新細明體" w:cs="新細明體"/>
      <w:sz w:val="28"/>
      <w:szCs w:val="28"/>
    </w:rPr>
  </w:style>
  <w:style w:type="paragraph" w:styleId="Web">
    <w:name w:val="Normal (Web)"/>
    <w:basedOn w:val="a"/>
    <w:uiPriority w:val="99"/>
    <w:unhideWhenUsed/>
    <w:rsid w:val="00F92A77"/>
    <w:pPr>
      <w:spacing w:before="100" w:beforeAutospacing="1" w:after="100" w:afterAutospacing="1" w:line="240" w:lineRule="auto"/>
    </w:pPr>
    <w:rPr>
      <w:rFonts w:ascii="新細明體" w:eastAsia="新細明體" w:hAnsi="新細明體" w:cs="新細明體"/>
      <w:sz w:val="24"/>
      <w:szCs w:val="24"/>
    </w:rPr>
  </w:style>
  <w:style w:type="table" w:customStyle="1" w:styleId="ab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F87CB2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F87CB2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6E56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6E5653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6E56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6E5653"/>
    <w:rPr>
      <w:sz w:val="20"/>
      <w:szCs w:val="20"/>
    </w:rPr>
  </w:style>
  <w:style w:type="paragraph" w:styleId="af2">
    <w:name w:val="List Paragraph"/>
    <w:basedOn w:val="a"/>
    <w:uiPriority w:val="34"/>
    <w:qFormat/>
    <w:rsid w:val="00EB17BA"/>
    <w:pPr>
      <w:ind w:leftChars="200" w:left="480"/>
    </w:pPr>
  </w:style>
  <w:style w:type="table" w:styleId="af3">
    <w:name w:val="Table Grid"/>
    <w:basedOn w:val="a1"/>
    <w:uiPriority w:val="39"/>
    <w:rsid w:val="006769D7"/>
    <w:pPr>
      <w:widowControl w:val="0"/>
      <w:pBdr>
        <w:top w:val="nil"/>
        <w:left w:val="nil"/>
        <w:bottom w:val="nil"/>
        <w:right w:val="nil"/>
        <w:between w:val="nil"/>
      </w:pBdr>
      <w:spacing w:line="240" w:lineRule="auto"/>
    </w:pPr>
    <w:rPr>
      <w:rFonts w:ascii="Calibri" w:hAnsi="Calibri" w:cs="Calibri"/>
      <w:color w:val="00000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8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I17D9QqDz603KUUt91Qknu1NLg==">AMUW2mVBQZnSp2n3H39eFWShS8G9EnE+J7EpnAlyATXIyDkiUiI62VCy+H7LfA4SSsqYdCbJCRc5wdnGY7LBkAwjhdYddzMs2roW9yFeEMYHxLAzw4Ed5cU/G+GdltqHJd93jljjfwfTV6r/G1jG8rTzaJoMBGNE8kwT+LEGpOGFtuQ0tuSCGHk//3XDLaaK5hFWs702+teQ7ban9DH8juu1Ece5AbNyJI9n5A5DcgnIU0mLXswyHNo=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余俊樑</dc:creator>
  <cp:lastModifiedBy>亭雅 王</cp:lastModifiedBy>
  <cp:revision>16</cp:revision>
  <cp:lastPrinted>2023-04-25T06:59:00Z</cp:lastPrinted>
  <dcterms:created xsi:type="dcterms:W3CDTF">2022-12-11T07:43:00Z</dcterms:created>
  <dcterms:modified xsi:type="dcterms:W3CDTF">2023-04-25T13:41:00Z</dcterms:modified>
</cp:coreProperties>
</file>