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id w:val="1344508420"/>
        <w:docPartObj>
          <w:docPartGallery w:val="Cover Pages"/>
          <w:docPartUnique/>
        </w:docPartObj>
      </w:sdtPr>
      <w:sdtContent>
        <w:p w:rsidR="00AD1D40" w:rsidRDefault="00AD1D40">
          <w:r>
            <w:rPr>
              <w:noProof/>
            </w:rPr>
            <mc:AlternateContent>
              <mc:Choice Requires="wpg">
                <w:drawing>
                  <wp:anchor distT="0" distB="0" distL="114300" distR="114300" simplePos="0" relativeHeight="251659264" behindDoc="1" locked="0" layoutInCell="1" allowOverlap="1">
                    <wp:simplePos x="0" y="0"/>
                    <wp:positionH relativeFrom="page">
                      <wp:align>center</wp:align>
                    </wp:positionH>
                    <wp:positionV relativeFrom="page">
                      <wp:align>center</wp:align>
                    </wp:positionV>
                    <wp:extent cx="6852920" cy="9142730"/>
                    <wp:effectExtent l="0" t="0" r="2540" b="133985"/>
                    <wp:wrapNone/>
                    <wp:docPr id="119" name="群組 119"/>
                    <wp:cNvGraphicFramePr/>
                    <a:graphic xmlns:a="http://schemas.openxmlformats.org/drawingml/2006/main">
                      <a:graphicData uri="http://schemas.microsoft.com/office/word/2010/wordprocessingGroup">
                        <wpg:wgp>
                          <wpg:cNvGrpSpPr/>
                          <wpg:grpSpPr>
                            <a:xfrm>
                              <a:off x="0" y="0"/>
                              <a:ext cx="6858000" cy="9271750"/>
                              <a:chOff x="0" y="0"/>
                              <a:chExt cx="6858000" cy="9271750"/>
                            </a:xfrm>
                          </wpg:grpSpPr>
                          <wps:wsp>
                            <wps:cNvPr id="120" name="矩形 120"/>
                            <wps:cNvSpPr/>
                            <wps:spPr>
                              <a:xfrm>
                                <a:off x="0" y="7315200"/>
                                <a:ext cx="6858000" cy="143182"/>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 name="矩形 121"/>
                            <wps:cNvSpPr/>
                            <wps:spPr>
                              <a:xfrm>
                                <a:off x="0" y="7439025"/>
                                <a:ext cx="6858000" cy="1832725"/>
                              </a:xfrm>
                              <a:prstGeom prst="rect">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0C06CE" w:rsidRPr="00AD1D40" w:rsidRDefault="000C06CE">
                                  <w:pPr>
                                    <w:pStyle w:val="ad"/>
                                    <w:rPr>
                                      <w:rFonts w:ascii="微軟正黑體" w:eastAsia="微軟正黑體" w:hAnsi="微軟正黑體"/>
                                      <w:b/>
                                      <w:color w:val="FFFFFF" w:themeColor="background1"/>
                                      <w:sz w:val="32"/>
                                      <w:szCs w:val="32"/>
                                    </w:rPr>
                                  </w:pPr>
                                  <w:sdt>
                                    <w:sdtPr>
                                      <w:rPr>
                                        <w:rFonts w:ascii="微軟正黑體" w:eastAsia="微軟正黑體" w:hAnsi="微軟正黑體"/>
                                        <w:b/>
                                        <w:color w:val="FFFFFF" w:themeColor="background1"/>
                                        <w:sz w:val="32"/>
                                        <w:szCs w:val="32"/>
                                      </w:rPr>
                                      <w:alias w:val="作者"/>
                                      <w:tag w:val=""/>
                                      <w:id w:val="884141857"/>
                                      <w:dataBinding w:prefixMappings="xmlns:ns0='http://purl.org/dc/elements/1.1/' xmlns:ns1='http://schemas.openxmlformats.org/package/2006/metadata/core-properties' " w:xpath="/ns1:coreProperties[1]/ns0:creator[1]" w:storeItemID="{6C3C8BC8-F283-45AE-878A-BAB7291924A1}"/>
                                      <w:text/>
                                    </w:sdtPr>
                                    <w:sdtContent>
                                      <w:r w:rsidRPr="00AD1D40">
                                        <w:rPr>
                                          <w:rFonts w:ascii="微軟正黑體" w:eastAsia="微軟正黑體" w:hAnsi="微軟正黑體" w:hint="eastAsia"/>
                                          <w:b/>
                                          <w:color w:val="FFFFFF" w:themeColor="background1"/>
                                          <w:sz w:val="32"/>
                                          <w:szCs w:val="32"/>
                                        </w:rPr>
                                        <w:t>設計者：余佳樺</w:t>
                                      </w:r>
                                    </w:sdtContent>
                                  </w:sdt>
                                </w:p>
                                <w:p w:rsidR="000C06CE" w:rsidRPr="00AD1D40" w:rsidRDefault="000C06CE">
                                  <w:pPr>
                                    <w:pStyle w:val="ad"/>
                                    <w:rPr>
                                      <w:rFonts w:ascii="微軟正黑體" w:eastAsia="微軟正黑體" w:hAnsi="微軟正黑體"/>
                                      <w:b/>
                                      <w:caps/>
                                      <w:color w:val="FFFFFF" w:themeColor="background1"/>
                                    </w:rPr>
                                  </w:pPr>
                                  <w:sdt>
                                    <w:sdtPr>
                                      <w:rPr>
                                        <w:rFonts w:ascii="微軟正黑體" w:eastAsia="微軟正黑體" w:hAnsi="微軟正黑體"/>
                                        <w:b/>
                                        <w:caps/>
                                        <w:color w:val="FFFFFF" w:themeColor="background1"/>
                                      </w:rPr>
                                      <w:alias w:val="公司"/>
                                      <w:tag w:val=""/>
                                      <w:id w:val="922067218"/>
                                      <w:dataBinding w:prefixMappings="xmlns:ns0='http://schemas.openxmlformats.org/officeDocument/2006/extended-properties' " w:xpath="/ns0:Properties[1]/ns0:Company[1]" w:storeItemID="{6668398D-A668-4E3E-A5EB-62B293D839F1}"/>
                                      <w:text/>
                                    </w:sdtPr>
                                    <w:sdtContent>
                                      <w:r w:rsidRPr="00AD1D40">
                                        <w:rPr>
                                          <w:rFonts w:ascii="微軟正黑體" w:eastAsia="微軟正黑體" w:hAnsi="微軟正黑體" w:hint="eastAsia"/>
                                          <w:b/>
                                          <w:caps/>
                                          <w:color w:val="FFFFFF" w:themeColor="background1"/>
                                        </w:rPr>
                                        <w:t>新北市立光復高級中學</w:t>
                                      </w:r>
                                    </w:sdtContent>
                                  </w:sdt>
                                  <w:r w:rsidRPr="00AD1D40">
                                    <w:rPr>
                                      <w:rFonts w:ascii="微軟正黑體" w:eastAsia="微軟正黑體" w:hAnsi="微軟正黑體"/>
                                      <w:b/>
                                      <w:caps/>
                                      <w:color w:val="FFFFFF" w:themeColor="background1"/>
                                      <w:lang w:val="zh-TW"/>
                                    </w:rPr>
                                    <w:t xml:space="preserve"> </w:t>
                                  </w:r>
                                </w:p>
                              </w:txbxContent>
                            </wps:txbx>
                            <wps:bodyPr rot="0" spcFirstLastPara="0" vertOverflow="overflow" horzOverflow="overflow" vert="horz" wrap="square" lIns="457200" tIns="182880" rIns="457200" bIns="457200" numCol="1" spcCol="0" rtlCol="0" fromWordArt="0" anchor="b" anchorCtr="0" forceAA="0" compatLnSpc="1">
                              <a:prstTxWarp prst="textNoShape">
                                <a:avLst/>
                              </a:prstTxWarp>
                              <a:noAutofit/>
                            </wps:bodyPr>
                          </wps:wsp>
                          <wps:wsp>
                            <wps:cNvPr id="122" name="文字方塊 122"/>
                            <wps:cNvSpPr txBox="1"/>
                            <wps:spPr>
                              <a:xfrm>
                                <a:off x="0" y="0"/>
                                <a:ext cx="6858000" cy="73152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C06CE" w:rsidRPr="00AD1D40" w:rsidRDefault="000C06CE">
                                  <w:pPr>
                                    <w:pStyle w:val="ad"/>
                                    <w:pBdr>
                                      <w:bottom w:val="single" w:sz="6" w:space="4" w:color="7F7F7F" w:themeColor="text1" w:themeTint="80"/>
                                    </w:pBdr>
                                    <w:rPr>
                                      <w:rFonts w:ascii="微軟正黑體" w:eastAsia="微軟正黑體" w:hAnsi="微軟正黑體" w:cstheme="majorBidi"/>
                                      <w:color w:val="000000" w:themeColor="text1"/>
                                      <w:sz w:val="108"/>
                                      <w:szCs w:val="108"/>
                                    </w:rPr>
                                  </w:pPr>
                                  <w:sdt>
                                    <w:sdtPr>
                                      <w:rPr>
                                        <w:rFonts w:ascii="微軟正黑體" w:eastAsia="微軟正黑體" w:hAnsi="微軟正黑體" w:cstheme="majorBidi"/>
                                        <w:color w:val="000000" w:themeColor="text1"/>
                                        <w:sz w:val="108"/>
                                        <w:szCs w:val="108"/>
                                      </w:rPr>
                                      <w:alias w:val="標題"/>
                                      <w:tag w:val=""/>
                                      <w:id w:val="-1476986296"/>
                                      <w:dataBinding w:prefixMappings="xmlns:ns0='http://purl.org/dc/elements/1.1/' xmlns:ns1='http://schemas.openxmlformats.org/package/2006/metadata/core-properties' " w:xpath="/ns1:coreProperties[1]/ns0:title[1]" w:storeItemID="{6C3C8BC8-F283-45AE-878A-BAB7291924A1}"/>
                                      <w:text/>
                                    </w:sdtPr>
                                    <w:sdtContent>
                                      <w:r w:rsidRPr="00AD1D40">
                                        <w:rPr>
                                          <w:rFonts w:ascii="微軟正黑體" w:eastAsia="微軟正黑體" w:hAnsi="微軟正黑體" w:cstheme="majorBidi" w:hint="eastAsia"/>
                                          <w:color w:val="000000" w:themeColor="text1"/>
                                          <w:sz w:val="108"/>
                                          <w:szCs w:val="108"/>
                                        </w:rPr>
                                        <w:t>何處是安全家園</w:t>
                                      </w:r>
                                    </w:sdtContent>
                                  </w:sdt>
                                </w:p>
                                <w:sdt>
                                  <w:sdtPr>
                                    <w:rPr>
                                      <w:rFonts w:ascii="微軟正黑體" w:eastAsia="微軟正黑體" w:hAnsi="微軟正黑體"/>
                                      <w:kern w:val="2"/>
                                      <w:sz w:val="24"/>
                                    </w:rPr>
                                    <w:alias w:val="副標題"/>
                                    <w:tag w:val=""/>
                                    <w:id w:val="157346227"/>
                                    <w:dataBinding w:prefixMappings="xmlns:ns0='http://purl.org/dc/elements/1.1/' xmlns:ns1='http://schemas.openxmlformats.org/package/2006/metadata/core-properties' " w:xpath="/ns1:coreProperties[1]/ns0:subject[1]" w:storeItemID="{6C3C8BC8-F283-45AE-878A-BAB7291924A1}"/>
                                    <w:text/>
                                  </w:sdtPr>
                                  <w:sdtContent>
                                    <w:p w:rsidR="000C06CE" w:rsidRDefault="000C06CE" w:rsidP="00AD1D40">
                                      <w:pPr>
                                        <w:pStyle w:val="ad"/>
                                        <w:spacing w:before="240"/>
                                        <w:jc w:val="right"/>
                                        <w:rPr>
                                          <w:caps/>
                                          <w:color w:val="44546A" w:themeColor="text2"/>
                                          <w:sz w:val="36"/>
                                          <w:szCs w:val="36"/>
                                        </w:rPr>
                                      </w:pPr>
                                      <w:proofErr w:type="gramStart"/>
                                      <w:r w:rsidRPr="00AD1D40">
                                        <w:rPr>
                                          <w:rFonts w:ascii="微軟正黑體" w:eastAsia="微軟正黑體" w:hAnsi="微軟正黑體" w:hint="eastAsia"/>
                                          <w:kern w:val="2"/>
                                          <w:sz w:val="24"/>
                                        </w:rPr>
                                        <w:t>110</w:t>
                                      </w:r>
                                      <w:proofErr w:type="gramEnd"/>
                                      <w:r w:rsidRPr="00AD1D40">
                                        <w:rPr>
                                          <w:rFonts w:ascii="微軟正黑體" w:eastAsia="微軟正黑體" w:hAnsi="微軟正黑體" w:hint="eastAsia"/>
                                          <w:kern w:val="2"/>
                                          <w:sz w:val="24"/>
                                        </w:rPr>
                                        <w:t>年度技術型高級中等學校社會領域推動中心</w:t>
                                      </w:r>
                                      <w:r w:rsidRPr="00AD1D40">
                                        <w:rPr>
                                          <w:rFonts w:ascii="微軟正黑體" w:eastAsia="微軟正黑體" w:hAnsi="微軟正黑體"/>
                                          <w:kern w:val="2"/>
                                          <w:sz w:val="24"/>
                                        </w:rPr>
                                        <w:t xml:space="preserve">                              </w:t>
                                      </w:r>
                                      <w:r w:rsidRPr="00AD1D40">
                                        <w:rPr>
                                          <w:rFonts w:ascii="微軟正黑體" w:eastAsia="微軟正黑體" w:hAnsi="微軟正黑體" w:hint="eastAsia"/>
                                          <w:kern w:val="2"/>
                                          <w:sz w:val="24"/>
                                        </w:rPr>
                                        <w:t>「議題融入社會領域教學教案設計徵件比賽」</w:t>
                                      </w:r>
                                    </w:p>
                                  </w:sdtContent>
                                </w:sdt>
                              </w:txbxContent>
                            </wps:txbx>
                            <wps:bodyPr rot="0" spcFirstLastPara="0" vertOverflow="overflow" horzOverflow="overflow" vert="horz" wrap="square" lIns="457200" tIns="457200" rIns="457200" bIns="457200" numCol="1" spcCol="0" rtlCol="0" fromWordArt="0" anchor="ctr" anchorCtr="0" forceAA="0" compatLnSpc="1">
                              <a:prstTxWarp prst="textNoShape">
                                <a:avLst/>
                              </a:prstTxWarp>
                              <a:noAutofit/>
                            </wps:bodyPr>
                          </wps:wsp>
                        </wpg:wgp>
                      </a:graphicData>
                    </a:graphic>
                    <wp14:sizeRelH relativeFrom="page">
                      <wp14:pctWidth>88200</wp14:pctWidth>
                    </wp14:sizeRelH>
                    <wp14:sizeRelV relativeFrom="page">
                      <wp14:pctHeight>90900</wp14:pctHeight>
                    </wp14:sizeRelV>
                  </wp:anchor>
                </w:drawing>
              </mc:Choice>
              <mc:Fallback>
                <w:pict>
                  <v:group id="群組 119" o:spid="_x0000_s1026" style="position:absolute;margin-left:0;margin-top:0;width:539.6pt;height:719.9pt;z-index:-251657216;mso-width-percent:882;mso-height-percent:909;mso-position-horizontal:center;mso-position-horizontal-relative:page;mso-position-vertical:center;mso-position-vertical-relative:page;mso-width-percent:882;mso-height-percent:909" coordsize="68580,927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sUJzQMAALkOAAAOAAAAZHJzL2Uyb0RvYy54bWzsV81u1DAQviPxDpbvNJvsbncbNUWl0Aqp&#10;goqCOHsdZxOR2Mb2NlvOSEg8ABwRiAsHjhw4wNsUXoOxnaRLu5SqQIUEl13/zIw9n2e+maxfn1cl&#10;OmBKF4InOFzpYcQ4FWnBpwl+cH/72hgjbQhPSSk4S/Ah0/j6xtUr67WMWSRyUaZMITDCdVzLBOfG&#10;yDgINM1ZRfSKkIzDZiZURQxM1TRIFanBelUGUa+3GtRCpVIJyrSG1Zt+E284+1nGqLmbZZoZVCYY&#10;7mbcr3K/E/sbbKyTeKqIzAvaXINc4BYVKTgc2pm6SQxBM1WcMlUVVAktMrNCRRWILCsocz6AN2Hv&#10;hDc7Ssyk82Ua11PZwQTQnsDpwmbpnYM9hYoU3i5cw4iTCh7p6+e3Xz88RXYF8KnlNAaxHSX35Z5q&#10;FqZ+Zl2eZ6qy/+AMmjtkDztk2dwgCour4+G414MHoLC3Fo3C0bDBnubwQKf0aH7rJ5pBe3Bg79dd&#10;p5YQR/oYKv1rUO3nRDL3Atpi0EIVgScNVK/eHX16g0JYccg4sQ4nHWuA7IcgjfrhEILYB+FSqMJB&#10;PxxHVqDzl8RSabPDRIXsIMEKgtzFHjnY1caLtiL2aC3KIt0uytJNbGKxrVKhAwIpQShl3ITNAd9J&#10;ltzKc2E1vVG7Ami3TrmROSyZlSv5PZZBHMFbR+4yLoNPH+TukJOU+fOHEBTOf3Cv03DOOoNWOoPz&#10;O9vhWbb9LRt5q8ocAXTKvZ8rdxruZMFNp1wVXKhlBsoOvszLtyB5aCxKE5EeQugo4elHS7pdwNPt&#10;Em32iAK+gXACDjV34ScrRZ1g0YwwyoV6smzdykNswy5GNfBXgvXjGVEMo/I2h6hfCwcDS3huMhiO&#10;bMiqxZ3J4g6fVVsC4iEEtpbUDa28KdthpkT1EKh2054KW4RTODvB1Kh2smU8rwJZU7a56cSA5CQx&#10;u3xfUmvcompD8/78IVGyiV8DkX9HtJlG4hNh7GWtJhebMyOywsX4Ma4N3pD1lqsuJf0BphPp71LI&#10;ng4sce70H/TXetHwrPQf96ORl/iT+d8SzP/8/zP5b+aTOZDTccheLhW47O+4AOrJeNyRQbu3wAaw&#10;d2E6mPyDZBC1ZPDlxbOj9y+/vPh49Po5dAQuqxYoAZn5DQH1saOKM3uDs7qChb7h4rTQVXZbvBHU&#10;nNU+9GSeZ7+v+W0hbboL65K/uhst6QDOUWiXl/dzKF52eU8ftd3RD8u7TW/fQlsq/zuyvM1rX/Lb&#10;2W/K8r+s6LsvAPg+cn1j8y1nP8AW565JOP7i3PgGAAD//wMAUEsDBBQABgAIAAAAIQBHHeoO3AAA&#10;AAcBAAAPAAAAZHJzL2Rvd25yZXYueG1sTI/NbsIwEITvlfoO1iL1VhzSip8QB1VI9NQeIFy4GXtJ&#10;IuJ1FBtI375LL+WymtWsZr7NV4NrxRX70HhSMBknIJCMtw1VCvbl5nUOIkRNVreeUMEPBlgVz0+5&#10;zqy/0Ravu1gJDqGQaQV1jF0mZTA1Oh3GvkNi7+R7pyOvfSVtr28c7lqZJslUOt0QN9S6w3WN5ry7&#10;OAXn7XfA9aas9saZZjp8faaH0in1Mho+liAiDvH/GO74jA4FMx39hWwQrQJ+JP7Nu5fMFimII6v3&#10;t8UcZJHLR/7iFwAA//8DAFBLAQItABQABgAIAAAAIQC2gziS/gAAAOEBAAATAAAAAAAAAAAAAAAA&#10;AAAAAABbQ29udGVudF9UeXBlc10ueG1sUEsBAi0AFAAGAAgAAAAhADj9If/WAAAAlAEAAAsAAAAA&#10;AAAAAAAAAAAALwEAAF9yZWxzLy5yZWxzUEsBAi0AFAAGAAgAAAAhAGgSxQnNAwAAuQ4AAA4AAAAA&#10;AAAAAAAAAAAALgIAAGRycy9lMm9Eb2MueG1sUEsBAi0AFAAGAAgAAAAhAEcd6g7cAAAABwEAAA8A&#10;AAAAAAAAAAAAAAAAJwYAAGRycy9kb3ducmV2LnhtbFBLBQYAAAAABAAEAPMAAAAwBwAAAAA=&#10;">
                    <v:rect id="矩形 120" o:spid="_x0000_s1027" style="position:absolute;top:73152;width:68580;height:14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l5RxgAAANwAAAAPAAAAZHJzL2Rvd25yZXYueG1sRI9Ba8JA&#10;EIXvBf/DMkJvdaNCK6mriCCUIoVGPfQ2ZMdsNDsbstsY++s7h0JvM7w3732zXA++UT11sQ5sYDrJ&#10;QBGXwdZcGTgedk8LUDEhW2wCk4E7RVivRg9LzG248Sf1RaqUhHDM0YBLqc21jqUjj3ESWmLRzqHz&#10;mGTtKm07vEm4b/Qsy561x5qlwWFLW0fltfj2Bt4vL/PC9Zv+Z/5BJxdO+6/dNhrzOB42r6ASDenf&#10;/Hf9ZgV/JvjyjEygV78AAAD//wMAUEsBAi0AFAAGAAgAAAAhANvh9svuAAAAhQEAABMAAAAAAAAA&#10;AAAAAAAAAAAAAFtDb250ZW50X1R5cGVzXS54bWxQSwECLQAUAAYACAAAACEAWvQsW78AAAAVAQAA&#10;CwAAAAAAAAAAAAAAAAAfAQAAX3JlbHMvLnJlbHNQSwECLQAUAAYACAAAACEAGypeUcYAAADcAAAA&#10;DwAAAAAAAAAAAAAAAAAHAgAAZHJzL2Rvd25yZXYueG1sUEsFBgAAAAADAAMAtwAAAPoCAAAAAA==&#10;" fillcolor="#5b9bd5 [3204]" stroked="f" strokeweight="1pt"/>
                    <v:rect id="矩形 121" o:spid="_x0000_s1028" style="position:absolute;top:74390;width:68580;height:1832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jDSwQAAANwAAAAPAAAAZHJzL2Rvd25yZXYueG1sRE9Li8Iw&#10;EL4v+B/CCF4WTfXgSjWKCoplWfB5H5qxLW0mpYla//1GELzNx/ec2aI1lbhT4wrLCoaDCARxanXB&#10;mYLzadOfgHAeWWNlmRQ8ycFi3vmaYaztgw90P/pMhBB2MSrIva9jKV2ak0E3sDVx4K62MegDbDKp&#10;G3yEcFPJURSNpcGCQ0OONa1zSsvjzSjY/a7S4qc68L7clttLkkySv2+nVK/bLqcgPLX+I367dzrM&#10;Hw3h9Uy4QM7/AQAA//8DAFBLAQItABQABgAIAAAAIQDb4fbL7gAAAIUBAAATAAAAAAAAAAAAAAAA&#10;AAAAAABbQ29udGVudF9UeXBlc10ueG1sUEsBAi0AFAAGAAgAAAAhAFr0LFu/AAAAFQEAAAsAAAAA&#10;AAAAAAAAAAAAHwEAAF9yZWxzLy5yZWxzUEsBAi0AFAAGAAgAAAAhAGQyMNLBAAAA3AAAAA8AAAAA&#10;AAAAAAAAAAAABwIAAGRycy9kb3ducmV2LnhtbFBLBQYAAAAAAwADALcAAAD1AgAAAAA=&#10;" fillcolor="#ed7d31 [3205]" stroked="f" strokeweight="1pt">
                      <v:textbox inset="36pt,14.4pt,36pt,36pt">
                        <w:txbxContent>
                          <w:p w:rsidR="000C06CE" w:rsidRPr="00AD1D40" w:rsidRDefault="000C06CE">
                            <w:pPr>
                              <w:pStyle w:val="ad"/>
                              <w:rPr>
                                <w:rFonts w:ascii="微軟正黑體" w:eastAsia="微軟正黑體" w:hAnsi="微軟正黑體"/>
                                <w:b/>
                                <w:color w:val="FFFFFF" w:themeColor="background1"/>
                                <w:sz w:val="32"/>
                                <w:szCs w:val="32"/>
                              </w:rPr>
                            </w:pPr>
                            <w:sdt>
                              <w:sdtPr>
                                <w:rPr>
                                  <w:rFonts w:ascii="微軟正黑體" w:eastAsia="微軟正黑體" w:hAnsi="微軟正黑體"/>
                                  <w:b/>
                                  <w:color w:val="FFFFFF" w:themeColor="background1"/>
                                  <w:sz w:val="32"/>
                                  <w:szCs w:val="32"/>
                                </w:rPr>
                                <w:alias w:val="作者"/>
                                <w:tag w:val=""/>
                                <w:id w:val="884141857"/>
                                <w:dataBinding w:prefixMappings="xmlns:ns0='http://purl.org/dc/elements/1.1/' xmlns:ns1='http://schemas.openxmlformats.org/package/2006/metadata/core-properties' " w:xpath="/ns1:coreProperties[1]/ns0:creator[1]" w:storeItemID="{6C3C8BC8-F283-45AE-878A-BAB7291924A1}"/>
                                <w:text/>
                              </w:sdtPr>
                              <w:sdtContent>
                                <w:r w:rsidRPr="00AD1D40">
                                  <w:rPr>
                                    <w:rFonts w:ascii="微軟正黑體" w:eastAsia="微軟正黑體" w:hAnsi="微軟正黑體" w:hint="eastAsia"/>
                                    <w:b/>
                                    <w:color w:val="FFFFFF" w:themeColor="background1"/>
                                    <w:sz w:val="32"/>
                                    <w:szCs w:val="32"/>
                                  </w:rPr>
                                  <w:t>設計者：余佳樺</w:t>
                                </w:r>
                              </w:sdtContent>
                            </w:sdt>
                          </w:p>
                          <w:p w:rsidR="000C06CE" w:rsidRPr="00AD1D40" w:rsidRDefault="000C06CE">
                            <w:pPr>
                              <w:pStyle w:val="ad"/>
                              <w:rPr>
                                <w:rFonts w:ascii="微軟正黑體" w:eastAsia="微軟正黑體" w:hAnsi="微軟正黑體"/>
                                <w:b/>
                                <w:caps/>
                                <w:color w:val="FFFFFF" w:themeColor="background1"/>
                              </w:rPr>
                            </w:pPr>
                            <w:sdt>
                              <w:sdtPr>
                                <w:rPr>
                                  <w:rFonts w:ascii="微軟正黑體" w:eastAsia="微軟正黑體" w:hAnsi="微軟正黑體"/>
                                  <w:b/>
                                  <w:caps/>
                                  <w:color w:val="FFFFFF" w:themeColor="background1"/>
                                </w:rPr>
                                <w:alias w:val="公司"/>
                                <w:tag w:val=""/>
                                <w:id w:val="922067218"/>
                                <w:dataBinding w:prefixMappings="xmlns:ns0='http://schemas.openxmlformats.org/officeDocument/2006/extended-properties' " w:xpath="/ns0:Properties[1]/ns0:Company[1]" w:storeItemID="{6668398D-A668-4E3E-A5EB-62B293D839F1}"/>
                                <w:text/>
                              </w:sdtPr>
                              <w:sdtContent>
                                <w:r w:rsidRPr="00AD1D40">
                                  <w:rPr>
                                    <w:rFonts w:ascii="微軟正黑體" w:eastAsia="微軟正黑體" w:hAnsi="微軟正黑體" w:hint="eastAsia"/>
                                    <w:b/>
                                    <w:caps/>
                                    <w:color w:val="FFFFFF" w:themeColor="background1"/>
                                  </w:rPr>
                                  <w:t>新北市立光復高級中學</w:t>
                                </w:r>
                              </w:sdtContent>
                            </w:sdt>
                            <w:r w:rsidRPr="00AD1D40">
                              <w:rPr>
                                <w:rFonts w:ascii="微軟正黑體" w:eastAsia="微軟正黑體" w:hAnsi="微軟正黑體"/>
                                <w:b/>
                                <w:caps/>
                                <w:color w:val="FFFFFF" w:themeColor="background1"/>
                                <w:lang w:val="zh-TW"/>
                              </w:rPr>
                              <w:t xml:space="preserve"> </w:t>
                            </w:r>
                          </w:p>
                        </w:txbxContent>
                      </v:textbox>
                    </v:rect>
                    <v:shapetype id="_x0000_t202" coordsize="21600,21600" o:spt="202" path="m,l,21600r21600,l21600,xe">
                      <v:stroke joinstyle="miter"/>
                      <v:path gradientshapeok="t" o:connecttype="rect"/>
                    </v:shapetype>
                    <v:shape id="文字方塊 122" o:spid="_x0000_s1029" type="#_x0000_t202" style="position:absolute;width:68580;height:731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hvlwgAAANwAAAAPAAAAZHJzL2Rvd25yZXYueG1sRE9Na8JA&#10;EL0X+h+WKXirm4YiJbqKiEKhXjSiHsfsmA1mZ0N2NWl/vSsUvM3jfc5k1tta3Kj1lWMFH8MEBHHh&#10;dMWlgl2+ev8C4QOyxtoxKfglD7Pp68sEM+063tBtG0oRQ9hnqMCE0GRS+sKQRT90DXHkzq61GCJs&#10;S6lb7GK4rWWaJCNpseLYYLChhaHisr1aBatDf+L872dnjsvlZ3c9FbzP10oN3vr5GESgPjzF/+5v&#10;HeenKTyeiRfI6R0AAP//AwBQSwECLQAUAAYACAAAACEA2+H2y+4AAACFAQAAEwAAAAAAAAAAAAAA&#10;AAAAAAAAW0NvbnRlbnRfVHlwZXNdLnhtbFBLAQItABQABgAIAAAAIQBa9CxbvwAAABUBAAALAAAA&#10;AAAAAAAAAAAAAB8BAABfcmVscy8ucmVsc1BLAQItABQABgAIAAAAIQDm6hvlwgAAANwAAAAPAAAA&#10;AAAAAAAAAAAAAAcCAABkcnMvZG93bnJldi54bWxQSwUGAAAAAAMAAwC3AAAA9gIAAAAA&#10;" filled="f" stroked="f" strokeweight=".5pt">
                      <v:textbox inset="36pt,36pt,36pt,36pt">
                        <w:txbxContent>
                          <w:p w:rsidR="000C06CE" w:rsidRPr="00AD1D40" w:rsidRDefault="000C06CE">
                            <w:pPr>
                              <w:pStyle w:val="ad"/>
                              <w:pBdr>
                                <w:bottom w:val="single" w:sz="6" w:space="4" w:color="7F7F7F" w:themeColor="text1" w:themeTint="80"/>
                              </w:pBdr>
                              <w:rPr>
                                <w:rFonts w:ascii="微軟正黑體" w:eastAsia="微軟正黑體" w:hAnsi="微軟正黑體" w:cstheme="majorBidi"/>
                                <w:color w:val="000000" w:themeColor="text1"/>
                                <w:sz w:val="108"/>
                                <w:szCs w:val="108"/>
                              </w:rPr>
                            </w:pPr>
                            <w:sdt>
                              <w:sdtPr>
                                <w:rPr>
                                  <w:rFonts w:ascii="微軟正黑體" w:eastAsia="微軟正黑體" w:hAnsi="微軟正黑體" w:cstheme="majorBidi"/>
                                  <w:color w:val="000000" w:themeColor="text1"/>
                                  <w:sz w:val="108"/>
                                  <w:szCs w:val="108"/>
                                </w:rPr>
                                <w:alias w:val="標題"/>
                                <w:tag w:val=""/>
                                <w:id w:val="-1476986296"/>
                                <w:dataBinding w:prefixMappings="xmlns:ns0='http://purl.org/dc/elements/1.1/' xmlns:ns1='http://schemas.openxmlformats.org/package/2006/metadata/core-properties' " w:xpath="/ns1:coreProperties[1]/ns0:title[1]" w:storeItemID="{6C3C8BC8-F283-45AE-878A-BAB7291924A1}"/>
                                <w:text/>
                              </w:sdtPr>
                              <w:sdtContent>
                                <w:r w:rsidRPr="00AD1D40">
                                  <w:rPr>
                                    <w:rFonts w:ascii="微軟正黑體" w:eastAsia="微軟正黑體" w:hAnsi="微軟正黑體" w:cstheme="majorBidi" w:hint="eastAsia"/>
                                    <w:color w:val="000000" w:themeColor="text1"/>
                                    <w:sz w:val="108"/>
                                    <w:szCs w:val="108"/>
                                  </w:rPr>
                                  <w:t>何處是安全家園</w:t>
                                </w:r>
                              </w:sdtContent>
                            </w:sdt>
                          </w:p>
                          <w:sdt>
                            <w:sdtPr>
                              <w:rPr>
                                <w:rFonts w:ascii="微軟正黑體" w:eastAsia="微軟正黑體" w:hAnsi="微軟正黑體"/>
                                <w:kern w:val="2"/>
                                <w:sz w:val="24"/>
                              </w:rPr>
                              <w:alias w:val="副標題"/>
                              <w:tag w:val=""/>
                              <w:id w:val="157346227"/>
                              <w:dataBinding w:prefixMappings="xmlns:ns0='http://purl.org/dc/elements/1.1/' xmlns:ns1='http://schemas.openxmlformats.org/package/2006/metadata/core-properties' " w:xpath="/ns1:coreProperties[1]/ns0:subject[1]" w:storeItemID="{6C3C8BC8-F283-45AE-878A-BAB7291924A1}"/>
                              <w:text/>
                            </w:sdtPr>
                            <w:sdtContent>
                              <w:p w:rsidR="000C06CE" w:rsidRDefault="000C06CE" w:rsidP="00AD1D40">
                                <w:pPr>
                                  <w:pStyle w:val="ad"/>
                                  <w:spacing w:before="240"/>
                                  <w:jc w:val="right"/>
                                  <w:rPr>
                                    <w:caps/>
                                    <w:color w:val="44546A" w:themeColor="text2"/>
                                    <w:sz w:val="36"/>
                                    <w:szCs w:val="36"/>
                                  </w:rPr>
                                </w:pPr>
                                <w:proofErr w:type="gramStart"/>
                                <w:r w:rsidRPr="00AD1D40">
                                  <w:rPr>
                                    <w:rFonts w:ascii="微軟正黑體" w:eastAsia="微軟正黑體" w:hAnsi="微軟正黑體" w:hint="eastAsia"/>
                                    <w:kern w:val="2"/>
                                    <w:sz w:val="24"/>
                                  </w:rPr>
                                  <w:t>110</w:t>
                                </w:r>
                                <w:proofErr w:type="gramEnd"/>
                                <w:r w:rsidRPr="00AD1D40">
                                  <w:rPr>
                                    <w:rFonts w:ascii="微軟正黑體" w:eastAsia="微軟正黑體" w:hAnsi="微軟正黑體" w:hint="eastAsia"/>
                                    <w:kern w:val="2"/>
                                    <w:sz w:val="24"/>
                                  </w:rPr>
                                  <w:t>年度技術型高級中等學校社會領域推動中心</w:t>
                                </w:r>
                                <w:r w:rsidRPr="00AD1D40">
                                  <w:rPr>
                                    <w:rFonts w:ascii="微軟正黑體" w:eastAsia="微軟正黑體" w:hAnsi="微軟正黑體"/>
                                    <w:kern w:val="2"/>
                                    <w:sz w:val="24"/>
                                  </w:rPr>
                                  <w:t xml:space="preserve">                              </w:t>
                                </w:r>
                                <w:r w:rsidRPr="00AD1D40">
                                  <w:rPr>
                                    <w:rFonts w:ascii="微軟正黑體" w:eastAsia="微軟正黑體" w:hAnsi="微軟正黑體" w:hint="eastAsia"/>
                                    <w:kern w:val="2"/>
                                    <w:sz w:val="24"/>
                                  </w:rPr>
                                  <w:t>「議題融入社會領域教學教案設計徵件比賽」</w:t>
                                </w:r>
                              </w:p>
                            </w:sdtContent>
                          </w:sdt>
                        </w:txbxContent>
                      </v:textbox>
                    </v:shape>
                    <w10:wrap anchorx="page" anchory="page"/>
                  </v:group>
                </w:pict>
              </mc:Fallback>
            </mc:AlternateContent>
          </w:r>
        </w:p>
        <w:p w:rsidR="00AD1D40" w:rsidRDefault="00AD1D40">
          <w:pPr>
            <w:widowControl/>
          </w:pPr>
          <w:r>
            <w:br w:type="page"/>
          </w:r>
        </w:p>
      </w:sdtContent>
    </w:sdt>
    <w:p w:rsidR="00E1244F" w:rsidRPr="00AD1D40" w:rsidRDefault="00DA41B7" w:rsidP="00AD1D40">
      <w:pPr>
        <w:jc w:val="center"/>
        <w:rPr>
          <w:rFonts w:ascii="標楷體" w:eastAsia="標楷體" w:hAnsi="標楷體"/>
        </w:rPr>
      </w:pPr>
      <w:proofErr w:type="gramStart"/>
      <w:r w:rsidRPr="00AD1D40">
        <w:rPr>
          <w:rFonts w:ascii="標楷體" w:eastAsia="標楷體" w:hAnsi="標楷體"/>
        </w:rPr>
        <w:lastRenderedPageBreak/>
        <w:t>110</w:t>
      </w:r>
      <w:proofErr w:type="gramEnd"/>
      <w:r w:rsidRPr="00AD1D40">
        <w:rPr>
          <w:rFonts w:ascii="標楷體" w:eastAsia="標楷體" w:hAnsi="標楷體"/>
        </w:rPr>
        <w:t>年度技術型高級中等學校社會領域推動中心</w:t>
      </w:r>
    </w:p>
    <w:p w:rsidR="00DA41B7" w:rsidRPr="00AD1D40" w:rsidRDefault="00DA41B7" w:rsidP="00AD1D40">
      <w:pPr>
        <w:wordWrap w:val="0"/>
        <w:jc w:val="center"/>
        <w:rPr>
          <w:rFonts w:ascii="標楷體" w:eastAsia="標楷體" w:hAnsi="標楷體"/>
        </w:rPr>
      </w:pPr>
      <w:r w:rsidRPr="00AD1D40">
        <w:rPr>
          <w:rFonts w:ascii="標楷體" w:eastAsia="標楷體" w:hAnsi="標楷體"/>
        </w:rPr>
        <w:t>「議題融入社會領域教學教案設計徵件比賽」</w:t>
      </w:r>
    </w:p>
    <w:p w:rsidR="00E1244F" w:rsidRPr="00AD1D40" w:rsidRDefault="00E1244F" w:rsidP="006603EB">
      <w:pPr>
        <w:wordWrap w:val="0"/>
        <w:rPr>
          <w:rFonts w:ascii="標楷體" w:eastAsia="標楷體" w:hAnsi="標楷體"/>
        </w:rPr>
      </w:pPr>
    </w:p>
    <w:p w:rsidR="00DA41B7" w:rsidRPr="00AD1D40" w:rsidRDefault="00DA41B7" w:rsidP="006603EB">
      <w:pPr>
        <w:wordWrap w:val="0"/>
        <w:rPr>
          <w:rFonts w:ascii="標楷體" w:eastAsia="標楷體" w:hAnsi="標楷體"/>
          <w:b/>
        </w:rPr>
      </w:pPr>
      <w:r w:rsidRPr="00AD1D40">
        <w:rPr>
          <w:rFonts w:ascii="標楷體" w:eastAsia="標楷體" w:hAnsi="標楷體"/>
          <w:b/>
          <w:sz w:val="28"/>
        </w:rPr>
        <w:t>一、 設計理念：</w:t>
      </w:r>
    </w:p>
    <w:p w:rsidR="00FE00B7" w:rsidRPr="00AD1D40" w:rsidRDefault="00DA41B7" w:rsidP="006603EB">
      <w:pPr>
        <w:pStyle w:val="a4"/>
        <w:numPr>
          <w:ilvl w:val="0"/>
          <w:numId w:val="1"/>
        </w:numPr>
        <w:wordWrap w:val="0"/>
        <w:ind w:leftChars="0"/>
        <w:rPr>
          <w:rFonts w:ascii="標楷體" w:eastAsia="標楷體" w:hAnsi="標楷體"/>
        </w:rPr>
      </w:pPr>
      <w:r w:rsidRPr="00AD1D40">
        <w:rPr>
          <w:rFonts w:ascii="標楷體" w:eastAsia="標楷體" w:hAnsi="標楷體"/>
        </w:rPr>
        <w:t>總體學習目標。</w:t>
      </w:r>
    </w:p>
    <w:p w:rsidR="00FE00B7" w:rsidRPr="00AD1D40" w:rsidRDefault="001D40F9" w:rsidP="001D40F9">
      <w:pPr>
        <w:wordWrap w:val="0"/>
        <w:ind w:leftChars="198" w:left="475"/>
        <w:rPr>
          <w:rFonts w:ascii="標楷體" w:eastAsia="標楷體" w:hAnsi="標楷體"/>
        </w:rPr>
      </w:pPr>
      <w:r w:rsidRPr="00AD1D40">
        <w:rPr>
          <w:rFonts w:ascii="標楷體" w:eastAsia="標楷體" w:hAnsi="標楷體"/>
        </w:rPr>
        <w:t xml:space="preserve">    本課程</w:t>
      </w:r>
      <w:r w:rsidR="00724C55" w:rsidRPr="00AD1D40">
        <w:rPr>
          <w:rFonts w:ascii="標楷體" w:eastAsia="標楷體" w:hAnsi="標楷體"/>
        </w:rPr>
        <w:t>結合地理科、環境教育與防災教育，希望節由主題課程使</w:t>
      </w:r>
      <w:r w:rsidRPr="00AD1D40">
        <w:rPr>
          <w:rFonts w:ascii="標楷體" w:eastAsia="標楷體" w:hAnsi="標楷體"/>
        </w:rPr>
        <w:t>學生能了解臺灣災害的成因及其對日常生活的影響，並進而提出調適方案。</w:t>
      </w:r>
      <w:r w:rsidR="00667236" w:rsidRPr="00AD1D40">
        <w:rPr>
          <w:rFonts w:ascii="標楷體" w:eastAsia="標楷體" w:hAnsi="標楷體"/>
        </w:rPr>
        <w:t>單元課程第一節，為幫助學生喚醒高一甚至國中已經學習過的基本知識，並透過小組討論分析各種地理現象的成因</w:t>
      </w:r>
      <w:r w:rsidR="00724C55" w:rsidRPr="00AD1D40">
        <w:rPr>
          <w:rFonts w:ascii="標楷體" w:eastAsia="標楷體" w:hAnsi="標楷體"/>
        </w:rPr>
        <w:t>，加強學生對於地理環境</w:t>
      </w:r>
      <w:proofErr w:type="gramStart"/>
      <w:r w:rsidR="00724C55" w:rsidRPr="00AD1D40">
        <w:rPr>
          <w:rFonts w:ascii="標楷體" w:eastAsia="標楷體" w:hAnsi="標楷體"/>
        </w:rPr>
        <w:t>系統間的連結</w:t>
      </w:r>
      <w:proofErr w:type="gramEnd"/>
      <w:r w:rsidR="00667236" w:rsidRPr="00AD1D40">
        <w:rPr>
          <w:rFonts w:ascii="標楷體" w:eastAsia="標楷體" w:hAnsi="標楷體"/>
        </w:rPr>
        <w:t>。</w:t>
      </w:r>
      <w:r w:rsidR="00724C55" w:rsidRPr="00AD1D40">
        <w:rPr>
          <w:rFonts w:ascii="標楷體" w:eastAsia="標楷體" w:hAnsi="標楷體"/>
        </w:rPr>
        <w:t>第二、三節，則主要介紹臺灣常見的三種災害類型：氣象災害、水文災害以及地震災害，並透過小組討論與分享擬定各種災害的調適方案。</w:t>
      </w:r>
    </w:p>
    <w:p w:rsidR="00724C55" w:rsidRPr="00AD1D40" w:rsidRDefault="00724C55" w:rsidP="001D40F9">
      <w:pPr>
        <w:wordWrap w:val="0"/>
        <w:ind w:leftChars="198" w:left="475"/>
        <w:rPr>
          <w:rFonts w:ascii="標楷體" w:eastAsia="標楷體" w:hAnsi="標楷體"/>
        </w:rPr>
      </w:pPr>
    </w:p>
    <w:p w:rsidR="00DA41B7" w:rsidRPr="00AD1D40" w:rsidRDefault="00DA41B7" w:rsidP="006603EB">
      <w:pPr>
        <w:pStyle w:val="a4"/>
        <w:numPr>
          <w:ilvl w:val="0"/>
          <w:numId w:val="1"/>
        </w:numPr>
        <w:wordWrap w:val="0"/>
        <w:ind w:leftChars="0"/>
        <w:rPr>
          <w:rFonts w:ascii="標楷體" w:eastAsia="標楷體" w:hAnsi="標楷體"/>
        </w:rPr>
      </w:pPr>
      <w:r w:rsidRPr="00AD1D40">
        <w:rPr>
          <w:rFonts w:ascii="標楷體" w:eastAsia="標楷體" w:hAnsi="標楷體"/>
        </w:rPr>
        <w:t>學生學習特質與需求（起始行為或先備知識）。</w:t>
      </w:r>
    </w:p>
    <w:p w:rsidR="00FE00B7" w:rsidRPr="00AD1D40" w:rsidRDefault="00FE00B7" w:rsidP="006603EB">
      <w:pPr>
        <w:pStyle w:val="a4"/>
        <w:numPr>
          <w:ilvl w:val="1"/>
          <w:numId w:val="1"/>
        </w:numPr>
        <w:wordWrap w:val="0"/>
        <w:ind w:leftChars="0"/>
        <w:rPr>
          <w:rFonts w:ascii="標楷體" w:eastAsia="標楷體" w:hAnsi="標楷體"/>
        </w:rPr>
      </w:pPr>
      <w:r w:rsidRPr="00AD1D40">
        <w:rPr>
          <w:rFonts w:ascii="標楷體" w:eastAsia="標楷體" w:hAnsi="標楷體"/>
        </w:rPr>
        <w:t>對臺灣自然環境特色</w:t>
      </w:r>
      <w:proofErr w:type="gramStart"/>
      <w:r w:rsidRPr="00AD1D40">
        <w:rPr>
          <w:rFonts w:ascii="標楷體" w:eastAsia="標楷體" w:hAnsi="標楷體"/>
        </w:rPr>
        <w:t>有初淺的</w:t>
      </w:r>
      <w:proofErr w:type="gramEnd"/>
      <w:r w:rsidR="001D40F9" w:rsidRPr="00AD1D40">
        <w:rPr>
          <w:rFonts w:ascii="標楷體" w:eastAsia="標楷體" w:hAnsi="標楷體"/>
        </w:rPr>
        <w:t>認識，如：知道臺灣位在板塊交界帶上，因此多火山、地震等天然災害。</w:t>
      </w:r>
    </w:p>
    <w:p w:rsidR="00FE00B7" w:rsidRPr="00AD1D40" w:rsidRDefault="00FE00B7" w:rsidP="006603EB">
      <w:pPr>
        <w:pStyle w:val="a4"/>
        <w:numPr>
          <w:ilvl w:val="1"/>
          <w:numId w:val="1"/>
        </w:numPr>
        <w:wordWrap w:val="0"/>
        <w:ind w:leftChars="0"/>
        <w:rPr>
          <w:rFonts w:ascii="標楷體" w:eastAsia="標楷體" w:hAnsi="標楷體"/>
        </w:rPr>
      </w:pPr>
      <w:r w:rsidRPr="00AD1D40">
        <w:rPr>
          <w:rFonts w:ascii="標楷體" w:eastAsia="標楷體" w:hAnsi="標楷體"/>
        </w:rPr>
        <w:t>能對臺灣的水資源問題有初步認識</w:t>
      </w:r>
      <w:r w:rsidR="001D40F9" w:rsidRPr="00AD1D40">
        <w:rPr>
          <w:rFonts w:ascii="標楷體" w:eastAsia="標楷體" w:hAnsi="標楷體"/>
        </w:rPr>
        <w:t>，如：知道水庫水情吃緊；臺灣南北降雨分布不均，導致水資源的利用南北有別。</w:t>
      </w:r>
    </w:p>
    <w:p w:rsidR="001D40F9" w:rsidRPr="00AD1D40" w:rsidRDefault="001D40F9" w:rsidP="006603EB">
      <w:pPr>
        <w:pStyle w:val="a4"/>
        <w:numPr>
          <w:ilvl w:val="1"/>
          <w:numId w:val="1"/>
        </w:numPr>
        <w:wordWrap w:val="0"/>
        <w:ind w:leftChars="0"/>
        <w:rPr>
          <w:rFonts w:ascii="標楷體" w:eastAsia="標楷體" w:hAnsi="標楷體"/>
        </w:rPr>
      </w:pPr>
      <w:r w:rsidRPr="00AD1D40">
        <w:rPr>
          <w:rFonts w:ascii="標楷體" w:eastAsia="標楷體" w:hAnsi="標楷體"/>
        </w:rPr>
        <w:t>能應用各類型的地圖</w:t>
      </w:r>
    </w:p>
    <w:p w:rsidR="001D40F9" w:rsidRPr="00AD1D40" w:rsidRDefault="001D40F9" w:rsidP="001D40F9">
      <w:pPr>
        <w:pStyle w:val="a4"/>
        <w:wordWrap w:val="0"/>
        <w:ind w:leftChars="0" w:left="960"/>
        <w:rPr>
          <w:rFonts w:ascii="標楷體" w:eastAsia="標楷體" w:hAnsi="標楷體"/>
        </w:rPr>
      </w:pPr>
    </w:p>
    <w:p w:rsidR="00DA41B7" w:rsidRPr="00AD1D40" w:rsidRDefault="00DA41B7" w:rsidP="006603EB">
      <w:pPr>
        <w:pStyle w:val="a4"/>
        <w:numPr>
          <w:ilvl w:val="0"/>
          <w:numId w:val="1"/>
        </w:numPr>
        <w:wordWrap w:val="0"/>
        <w:ind w:leftChars="0"/>
        <w:rPr>
          <w:rFonts w:ascii="標楷體" w:eastAsia="標楷體" w:hAnsi="標楷體"/>
        </w:rPr>
      </w:pPr>
      <w:r w:rsidRPr="00AD1D40">
        <w:rPr>
          <w:rFonts w:ascii="標楷體" w:eastAsia="標楷體" w:hAnsi="標楷體"/>
        </w:rPr>
        <w:t>核心素養的展現</w:t>
      </w:r>
    </w:p>
    <w:p w:rsidR="001D40F9" w:rsidRPr="00AD1D40" w:rsidRDefault="001D40F9" w:rsidP="000C06CE">
      <w:pPr>
        <w:pStyle w:val="a4"/>
        <w:numPr>
          <w:ilvl w:val="1"/>
          <w:numId w:val="1"/>
        </w:numPr>
        <w:wordWrap w:val="0"/>
        <w:ind w:leftChars="0"/>
        <w:rPr>
          <w:rFonts w:ascii="標楷體" w:eastAsia="標楷體" w:hAnsi="標楷體"/>
        </w:rPr>
      </w:pPr>
      <w:r w:rsidRPr="00AD1D40">
        <w:rPr>
          <w:rFonts w:ascii="標楷體" w:eastAsia="標楷體" w:hAnsi="標楷體"/>
        </w:rPr>
        <w:t>課程以臺灣自然環境為背景，延伸討論臺灣可能面臨的災害現象，並討論日常生活可實踐的調適行動。</w:t>
      </w:r>
    </w:p>
    <w:p w:rsidR="001D40F9" w:rsidRPr="00AD1D40" w:rsidRDefault="001D40F9" w:rsidP="000C06CE">
      <w:pPr>
        <w:pStyle w:val="a4"/>
        <w:numPr>
          <w:ilvl w:val="1"/>
          <w:numId w:val="1"/>
        </w:numPr>
        <w:wordWrap w:val="0"/>
        <w:ind w:leftChars="0"/>
        <w:rPr>
          <w:rFonts w:ascii="標楷體" w:eastAsia="標楷體" w:hAnsi="標楷體"/>
        </w:rPr>
      </w:pPr>
      <w:r w:rsidRPr="00AD1D40">
        <w:rPr>
          <w:rFonts w:ascii="標楷體" w:eastAsia="標楷體" w:hAnsi="標楷體" w:hint="eastAsia"/>
        </w:rPr>
        <w:t>課程設計以小組合作學習為主，著重溝通表達、團隊合作，並透過充分討論進而提出解決問題的策略。</w:t>
      </w:r>
    </w:p>
    <w:p w:rsidR="001D40F9" w:rsidRPr="00AD1D40" w:rsidRDefault="001D40F9" w:rsidP="001D40F9">
      <w:pPr>
        <w:pStyle w:val="a4"/>
        <w:wordWrap w:val="0"/>
        <w:ind w:leftChars="0" w:left="960"/>
        <w:rPr>
          <w:rFonts w:ascii="標楷體" w:eastAsia="標楷體" w:hAnsi="標楷體"/>
        </w:rPr>
      </w:pPr>
    </w:p>
    <w:p w:rsidR="00DA41B7" w:rsidRPr="00AD1D40" w:rsidRDefault="00DA41B7" w:rsidP="006603EB">
      <w:pPr>
        <w:pStyle w:val="a4"/>
        <w:numPr>
          <w:ilvl w:val="0"/>
          <w:numId w:val="1"/>
        </w:numPr>
        <w:wordWrap w:val="0"/>
        <w:ind w:leftChars="0"/>
        <w:rPr>
          <w:rFonts w:ascii="標楷體" w:eastAsia="標楷體" w:hAnsi="標楷體"/>
        </w:rPr>
      </w:pPr>
      <w:r w:rsidRPr="00AD1D40">
        <w:rPr>
          <w:rFonts w:ascii="標楷體" w:eastAsia="標楷體" w:hAnsi="標楷體"/>
        </w:rPr>
        <w:t>學習重點（學習表現與學習內容）的概述與銜接。</w:t>
      </w:r>
    </w:p>
    <w:tbl>
      <w:tblPr>
        <w:tblStyle w:val="a3"/>
        <w:tblW w:w="0" w:type="auto"/>
        <w:tblLook w:val="04A0" w:firstRow="1" w:lastRow="0" w:firstColumn="1" w:lastColumn="0" w:noHBand="0" w:noVBand="1"/>
      </w:tblPr>
      <w:tblGrid>
        <w:gridCol w:w="3114"/>
        <w:gridCol w:w="2768"/>
        <w:gridCol w:w="3679"/>
      </w:tblGrid>
      <w:tr w:rsidR="001D40F9" w:rsidRPr="00AD1D40" w:rsidTr="00FC4E47">
        <w:tc>
          <w:tcPr>
            <w:tcW w:w="5882" w:type="dxa"/>
            <w:gridSpan w:val="2"/>
            <w:vAlign w:val="center"/>
          </w:tcPr>
          <w:p w:rsidR="001D40F9" w:rsidRPr="00AD1D40" w:rsidRDefault="001D40F9" w:rsidP="00AD1D40">
            <w:pPr>
              <w:wordWrap w:val="0"/>
              <w:jc w:val="center"/>
              <w:rPr>
                <w:rFonts w:ascii="標楷體" w:eastAsia="標楷體" w:hAnsi="標楷體"/>
              </w:rPr>
            </w:pPr>
            <w:r w:rsidRPr="00AD1D40">
              <w:rPr>
                <w:rFonts w:ascii="標楷體" w:eastAsia="標楷體" w:hAnsi="標楷體"/>
              </w:rPr>
              <w:t>學習重點</w:t>
            </w:r>
          </w:p>
        </w:tc>
        <w:tc>
          <w:tcPr>
            <w:tcW w:w="3679" w:type="dxa"/>
            <w:vMerge w:val="restart"/>
            <w:vAlign w:val="center"/>
          </w:tcPr>
          <w:p w:rsidR="001D40F9" w:rsidRPr="00AD1D40" w:rsidRDefault="001D40F9" w:rsidP="00AD1D40">
            <w:pPr>
              <w:wordWrap w:val="0"/>
              <w:jc w:val="center"/>
              <w:rPr>
                <w:rFonts w:ascii="標楷體" w:eastAsia="標楷體" w:hAnsi="標楷體"/>
              </w:rPr>
            </w:pPr>
            <w:r w:rsidRPr="00AD1D40">
              <w:rPr>
                <w:rFonts w:ascii="標楷體" w:eastAsia="標楷體" w:hAnsi="標楷體"/>
              </w:rPr>
              <w:t>領域核心素養</w:t>
            </w:r>
          </w:p>
        </w:tc>
      </w:tr>
      <w:tr w:rsidR="001D40F9" w:rsidRPr="00AD1D40" w:rsidTr="00FC4E47">
        <w:tc>
          <w:tcPr>
            <w:tcW w:w="3114" w:type="dxa"/>
            <w:vAlign w:val="center"/>
          </w:tcPr>
          <w:p w:rsidR="001D40F9" w:rsidRPr="00AD1D40" w:rsidRDefault="001D40F9" w:rsidP="00AD1D40">
            <w:pPr>
              <w:wordWrap w:val="0"/>
              <w:jc w:val="center"/>
              <w:rPr>
                <w:rFonts w:ascii="標楷體" w:eastAsia="標楷體" w:hAnsi="標楷體"/>
              </w:rPr>
            </w:pPr>
            <w:r w:rsidRPr="00AD1D40">
              <w:rPr>
                <w:rFonts w:ascii="標楷體" w:eastAsia="標楷體" w:hAnsi="標楷體"/>
              </w:rPr>
              <w:t>學習表現</w:t>
            </w:r>
          </w:p>
        </w:tc>
        <w:tc>
          <w:tcPr>
            <w:tcW w:w="2765" w:type="dxa"/>
            <w:vAlign w:val="center"/>
          </w:tcPr>
          <w:p w:rsidR="001D40F9" w:rsidRPr="00AD1D40" w:rsidRDefault="001D40F9" w:rsidP="00AD1D40">
            <w:pPr>
              <w:wordWrap w:val="0"/>
              <w:jc w:val="center"/>
              <w:rPr>
                <w:rFonts w:ascii="標楷體" w:eastAsia="標楷體" w:hAnsi="標楷體"/>
              </w:rPr>
            </w:pPr>
            <w:r w:rsidRPr="00AD1D40">
              <w:rPr>
                <w:rFonts w:ascii="標楷體" w:eastAsia="標楷體" w:hAnsi="標楷體"/>
              </w:rPr>
              <w:t>學習內容</w:t>
            </w:r>
          </w:p>
        </w:tc>
        <w:tc>
          <w:tcPr>
            <w:tcW w:w="3679" w:type="dxa"/>
            <w:vMerge/>
          </w:tcPr>
          <w:p w:rsidR="001D40F9" w:rsidRPr="00AD1D40" w:rsidRDefault="001D40F9" w:rsidP="001D40F9">
            <w:pPr>
              <w:wordWrap w:val="0"/>
              <w:rPr>
                <w:rFonts w:ascii="標楷體" w:eastAsia="標楷體" w:hAnsi="標楷體"/>
              </w:rPr>
            </w:pPr>
          </w:p>
        </w:tc>
      </w:tr>
      <w:tr w:rsidR="001D40F9" w:rsidRPr="00AD1D40" w:rsidTr="00FC4E47">
        <w:tc>
          <w:tcPr>
            <w:tcW w:w="3114" w:type="dxa"/>
          </w:tcPr>
          <w:p w:rsidR="001D40F9" w:rsidRPr="00AD1D40" w:rsidRDefault="001D40F9" w:rsidP="001D40F9">
            <w:pPr>
              <w:wordWrap w:val="0"/>
              <w:rPr>
                <w:rFonts w:ascii="標楷體" w:eastAsia="標楷體" w:hAnsi="標楷體"/>
              </w:rPr>
            </w:pPr>
            <w:r w:rsidRPr="00AD1D40">
              <w:rPr>
                <w:rFonts w:ascii="標楷體" w:eastAsia="標楷體" w:hAnsi="標楷體" w:hint="eastAsia"/>
              </w:rPr>
              <w:t>地 1c-Ⅴ-1</w:t>
            </w:r>
            <w:r w:rsidRPr="00AD1D40">
              <w:rPr>
                <w:rFonts w:ascii="標楷體" w:eastAsia="標楷體" w:hAnsi="標楷體"/>
              </w:rPr>
              <w:t>以地理系統、地理視野的觀點進行議題探討。</w:t>
            </w:r>
          </w:p>
          <w:p w:rsidR="001D40F9" w:rsidRPr="00AD1D40" w:rsidRDefault="001D40F9" w:rsidP="001D40F9">
            <w:pPr>
              <w:wordWrap w:val="0"/>
              <w:rPr>
                <w:rFonts w:ascii="標楷體" w:eastAsia="標楷體" w:hAnsi="標楷體"/>
              </w:rPr>
            </w:pPr>
            <w:r w:rsidRPr="00AD1D40">
              <w:rPr>
                <w:rFonts w:ascii="標楷體" w:eastAsia="標楷體" w:hAnsi="標楷體"/>
              </w:rPr>
              <w:t>地 2a-</w:t>
            </w:r>
            <w:r w:rsidRPr="00AD1D40">
              <w:rPr>
                <w:rFonts w:ascii="標楷體" w:eastAsia="標楷體" w:hAnsi="標楷體" w:cs="新細明體" w:hint="eastAsia"/>
              </w:rPr>
              <w:t>Ⅴ</w:t>
            </w:r>
            <w:r w:rsidRPr="00AD1D40">
              <w:rPr>
                <w:rFonts w:ascii="標楷體" w:eastAsia="標楷體" w:hAnsi="標楷體"/>
              </w:rPr>
              <w:t>-1敏銳察覺社會及環境變遷的內涵。</w:t>
            </w:r>
          </w:p>
          <w:p w:rsidR="001D40F9" w:rsidRPr="00AD1D40" w:rsidRDefault="001D40F9" w:rsidP="001D40F9">
            <w:pPr>
              <w:wordWrap w:val="0"/>
              <w:rPr>
                <w:rFonts w:ascii="標楷體" w:eastAsia="標楷體" w:hAnsi="標楷體"/>
              </w:rPr>
            </w:pPr>
            <w:r w:rsidRPr="00AD1D40">
              <w:rPr>
                <w:rFonts w:ascii="標楷體" w:eastAsia="標楷體" w:hAnsi="標楷體"/>
              </w:rPr>
              <w:t>地 3c-</w:t>
            </w:r>
            <w:r w:rsidRPr="00AD1D40">
              <w:rPr>
                <w:rFonts w:ascii="標楷體" w:eastAsia="標楷體" w:hAnsi="標楷體" w:cs="新細明體" w:hint="eastAsia"/>
              </w:rPr>
              <w:t>Ⅴ</w:t>
            </w:r>
            <w:r w:rsidRPr="00AD1D40">
              <w:rPr>
                <w:rFonts w:ascii="標楷體" w:eastAsia="標楷體" w:hAnsi="標楷體"/>
              </w:rPr>
              <w:t>-2參與小組討論，與他人共同討論解決問題的有效方法。</w:t>
            </w:r>
          </w:p>
          <w:p w:rsidR="001D40F9" w:rsidRPr="00AD1D40" w:rsidRDefault="001D40F9" w:rsidP="001D40F9">
            <w:pPr>
              <w:wordWrap w:val="0"/>
              <w:rPr>
                <w:rFonts w:ascii="標楷體" w:eastAsia="標楷體" w:hAnsi="標楷體"/>
              </w:rPr>
            </w:pPr>
            <w:r w:rsidRPr="00AD1D40">
              <w:rPr>
                <w:rFonts w:ascii="標楷體" w:eastAsia="標楷體" w:hAnsi="標楷體"/>
              </w:rPr>
              <w:t>地 3d-</w:t>
            </w:r>
            <w:r w:rsidRPr="00AD1D40">
              <w:rPr>
                <w:rFonts w:ascii="標楷體" w:eastAsia="標楷體" w:hAnsi="標楷體" w:cs="新細明體" w:hint="eastAsia"/>
              </w:rPr>
              <w:t>Ⅴ</w:t>
            </w:r>
            <w:r w:rsidRPr="00AD1D40">
              <w:rPr>
                <w:rFonts w:ascii="標楷體" w:eastAsia="標楷體" w:hAnsi="標楷體"/>
              </w:rPr>
              <w:t>-1透過小組合作，發掘各種社會或環境問</w:t>
            </w:r>
            <w:r w:rsidRPr="00AD1D40">
              <w:rPr>
                <w:rFonts w:ascii="標楷體" w:eastAsia="標楷體" w:hAnsi="標楷體"/>
              </w:rPr>
              <w:lastRenderedPageBreak/>
              <w:t>題，規劃解決問題的執行策略。</w:t>
            </w:r>
          </w:p>
        </w:tc>
        <w:tc>
          <w:tcPr>
            <w:tcW w:w="2765" w:type="dxa"/>
          </w:tcPr>
          <w:p w:rsidR="001D40F9" w:rsidRPr="00AD1D40" w:rsidRDefault="001D40F9" w:rsidP="001D40F9">
            <w:pPr>
              <w:wordWrap w:val="0"/>
              <w:rPr>
                <w:rFonts w:ascii="標楷體" w:eastAsia="標楷體" w:hAnsi="標楷體"/>
              </w:rPr>
            </w:pPr>
            <w:r w:rsidRPr="00AD1D40">
              <w:rPr>
                <w:rFonts w:ascii="標楷體" w:eastAsia="標楷體" w:hAnsi="標楷體"/>
              </w:rPr>
              <w:lastRenderedPageBreak/>
              <w:t>地 Aa-</w:t>
            </w:r>
            <w:r w:rsidRPr="00AD1D40">
              <w:rPr>
                <w:rFonts w:ascii="標楷體" w:eastAsia="標楷體" w:hAnsi="標楷體" w:cs="新細明體" w:hint="eastAsia"/>
              </w:rPr>
              <w:t>Ⅳ</w:t>
            </w:r>
            <w:r w:rsidRPr="00AD1D40">
              <w:rPr>
                <w:rFonts w:ascii="標楷體" w:eastAsia="標楷體" w:hAnsi="標楷體"/>
              </w:rPr>
              <w:t>-3</w:t>
            </w:r>
            <w:r w:rsidRPr="00AD1D40">
              <w:rPr>
                <w:rFonts w:ascii="標楷體" w:eastAsia="標楷體" w:hAnsi="標楷體" w:hint="eastAsia"/>
              </w:rPr>
              <w:t>臺灣地理位置的特性及其影響。</w:t>
            </w:r>
          </w:p>
          <w:p w:rsidR="001D40F9" w:rsidRPr="00AD1D40" w:rsidRDefault="001D40F9" w:rsidP="001D40F9">
            <w:pPr>
              <w:wordWrap w:val="0"/>
              <w:rPr>
                <w:rFonts w:ascii="標楷體" w:eastAsia="標楷體" w:hAnsi="標楷體"/>
              </w:rPr>
            </w:pPr>
            <w:r w:rsidRPr="00AD1D40">
              <w:rPr>
                <w:rFonts w:ascii="標楷體" w:eastAsia="標楷體" w:hAnsi="標楷體" w:hint="eastAsia"/>
              </w:rPr>
              <w:t>地 Ac-Ⅳ-2</w:t>
            </w:r>
            <w:r w:rsidRPr="00AD1D40">
              <w:rPr>
                <w:rFonts w:ascii="標楷體" w:eastAsia="標楷體" w:hAnsi="標楷體"/>
              </w:rPr>
              <w:t>臺灣的氣候特色</w:t>
            </w:r>
          </w:p>
          <w:p w:rsidR="001D40F9" w:rsidRPr="00423A90" w:rsidRDefault="001D40F9" w:rsidP="001D40F9">
            <w:pPr>
              <w:wordWrap w:val="0"/>
              <w:rPr>
                <w:rFonts w:ascii="標楷體" w:eastAsia="標楷體" w:hAnsi="標楷體"/>
                <w:color w:val="FF0000"/>
              </w:rPr>
            </w:pPr>
            <w:r w:rsidRPr="00423A90">
              <w:rPr>
                <w:rFonts w:ascii="標楷體" w:eastAsia="標楷體" w:hAnsi="標楷體"/>
                <w:color w:val="FF0000"/>
              </w:rPr>
              <w:t xml:space="preserve">地 </w:t>
            </w:r>
            <w:r w:rsidR="00423A90" w:rsidRPr="00423A90">
              <w:rPr>
                <w:rFonts w:ascii="標楷體" w:eastAsia="標楷體" w:hAnsi="標楷體" w:hint="eastAsia"/>
                <w:color w:val="FF0000"/>
              </w:rPr>
              <w:t>1</w:t>
            </w:r>
            <w:r w:rsidRPr="00423A90">
              <w:rPr>
                <w:rFonts w:ascii="標楷體" w:eastAsia="標楷體" w:hAnsi="標楷體"/>
                <w:color w:val="FF0000"/>
              </w:rPr>
              <w:t>b-</w:t>
            </w:r>
            <w:r w:rsidRPr="00423A90">
              <w:rPr>
                <w:rFonts w:ascii="標楷體" w:eastAsia="標楷體" w:hAnsi="標楷體" w:cs="新細明體" w:hint="eastAsia"/>
                <w:color w:val="FF0000"/>
              </w:rPr>
              <w:t>Ⅴ</w:t>
            </w:r>
            <w:r w:rsidRPr="00423A90">
              <w:rPr>
                <w:rFonts w:ascii="標楷體" w:eastAsia="標楷體" w:hAnsi="標楷體"/>
                <w:color w:val="FF0000"/>
              </w:rPr>
              <w:t>-1</w:t>
            </w:r>
            <w:r w:rsidR="00423A90" w:rsidRPr="00423A90">
              <w:rPr>
                <w:rFonts w:ascii="標楷體" w:eastAsia="標楷體" w:hAnsi="標楷體" w:hint="eastAsia"/>
                <w:color w:val="FF0000"/>
              </w:rPr>
              <w:t>運用地理基本概念、原理原則，解釋相關的地表現象。</w:t>
            </w:r>
          </w:p>
          <w:p w:rsidR="001D40F9" w:rsidRPr="00423A90" w:rsidRDefault="001D40F9" w:rsidP="001D40F9">
            <w:pPr>
              <w:wordWrap w:val="0"/>
              <w:rPr>
                <w:rFonts w:ascii="標楷體" w:eastAsia="標楷體" w:hAnsi="標楷體"/>
                <w:color w:val="FF0000"/>
              </w:rPr>
            </w:pPr>
            <w:r w:rsidRPr="00423A90">
              <w:rPr>
                <w:rFonts w:ascii="標楷體" w:eastAsia="標楷體" w:hAnsi="標楷體"/>
                <w:color w:val="FF0000"/>
              </w:rPr>
              <w:t xml:space="preserve">地 </w:t>
            </w:r>
            <w:r w:rsidR="00423A90" w:rsidRPr="00423A90">
              <w:rPr>
                <w:rFonts w:ascii="標楷體" w:eastAsia="標楷體" w:hAnsi="標楷體" w:hint="eastAsia"/>
                <w:color w:val="FF0000"/>
              </w:rPr>
              <w:t>1</w:t>
            </w:r>
            <w:r w:rsidRPr="00423A90">
              <w:rPr>
                <w:rFonts w:ascii="標楷體" w:eastAsia="標楷體" w:hAnsi="標楷體"/>
                <w:color w:val="FF0000"/>
              </w:rPr>
              <w:t>b-</w:t>
            </w:r>
            <w:r w:rsidRPr="00423A90">
              <w:rPr>
                <w:rFonts w:ascii="標楷體" w:eastAsia="標楷體" w:hAnsi="標楷體" w:cs="新細明體" w:hint="eastAsia"/>
                <w:color w:val="FF0000"/>
              </w:rPr>
              <w:t>Ⅴ</w:t>
            </w:r>
            <w:r w:rsidRPr="00423A90">
              <w:rPr>
                <w:rFonts w:ascii="標楷體" w:eastAsia="標楷體" w:hAnsi="標楷體"/>
                <w:color w:val="FF0000"/>
              </w:rPr>
              <w:t>-3</w:t>
            </w:r>
            <w:r w:rsidR="00423A90" w:rsidRPr="00423A90">
              <w:rPr>
                <w:rFonts w:ascii="標楷體" w:eastAsia="標楷體" w:hAnsi="標楷體" w:hint="eastAsia"/>
                <w:color w:val="FF0000"/>
              </w:rPr>
              <w:t>連結地理系統、地理視野與地理技能，解析地表現象的特</w:t>
            </w:r>
            <w:r w:rsidR="00423A90" w:rsidRPr="00423A90">
              <w:rPr>
                <w:rFonts w:ascii="標楷體" w:eastAsia="標楷體" w:hAnsi="標楷體" w:hint="eastAsia"/>
                <w:color w:val="FF0000"/>
              </w:rPr>
              <w:lastRenderedPageBreak/>
              <w:t>性。</w:t>
            </w:r>
          </w:p>
          <w:p w:rsidR="00423A90" w:rsidRDefault="00423A90" w:rsidP="001D40F9">
            <w:pPr>
              <w:wordWrap w:val="0"/>
              <w:rPr>
                <w:rFonts w:ascii="標楷體" w:eastAsia="標楷體" w:hAnsi="標楷體"/>
                <w:color w:val="FF0000"/>
              </w:rPr>
            </w:pPr>
            <w:r w:rsidRPr="00423A90">
              <w:rPr>
                <w:rFonts w:ascii="標楷體" w:eastAsia="標楷體" w:hAnsi="標楷體" w:hint="eastAsia"/>
                <w:color w:val="FF0000"/>
              </w:rPr>
              <w:t>地Ba-Ⅴ-2環境負載力與環境問題。</w:t>
            </w:r>
          </w:p>
          <w:p w:rsidR="00423A90" w:rsidRPr="00AD1D40" w:rsidRDefault="00423A90" w:rsidP="001D40F9">
            <w:pPr>
              <w:wordWrap w:val="0"/>
              <w:rPr>
                <w:rFonts w:ascii="標楷體" w:eastAsia="標楷體" w:hAnsi="標楷體"/>
              </w:rPr>
            </w:pPr>
          </w:p>
        </w:tc>
        <w:tc>
          <w:tcPr>
            <w:tcW w:w="3679" w:type="dxa"/>
          </w:tcPr>
          <w:p w:rsidR="00423A90" w:rsidRPr="00423A90" w:rsidRDefault="00423A90" w:rsidP="001D40F9">
            <w:pPr>
              <w:wordWrap w:val="0"/>
              <w:rPr>
                <w:rFonts w:ascii="標楷體" w:eastAsia="標楷體" w:hAnsi="標楷體"/>
                <w:color w:val="FF0000"/>
              </w:rPr>
            </w:pPr>
            <w:r w:rsidRPr="00423A90">
              <w:rPr>
                <w:rFonts w:ascii="標楷體" w:eastAsia="標楷體" w:hAnsi="標楷體" w:hint="eastAsia"/>
                <w:color w:val="FF0000"/>
              </w:rPr>
              <w:lastRenderedPageBreak/>
              <w:t>社-U-A2</w:t>
            </w:r>
          </w:p>
          <w:p w:rsidR="00423A90" w:rsidRPr="00423A90" w:rsidRDefault="00423A90" w:rsidP="001D40F9">
            <w:pPr>
              <w:wordWrap w:val="0"/>
              <w:rPr>
                <w:rFonts w:ascii="標楷體" w:eastAsia="標楷體" w:hAnsi="標楷體"/>
                <w:color w:val="FF0000"/>
              </w:rPr>
            </w:pPr>
            <w:r w:rsidRPr="00423A90">
              <w:rPr>
                <w:rFonts w:ascii="標楷體" w:eastAsia="標楷體" w:hAnsi="標楷體" w:hint="eastAsia"/>
                <w:color w:val="FF0000"/>
              </w:rPr>
              <w:t>對人類生活相關議題，具備探索、思考、推理、分析、批判、統整與後設思考的素養，並能提出解決各種問題的可能策略。</w:t>
            </w:r>
          </w:p>
          <w:p w:rsidR="00423A90" w:rsidRPr="00423A90" w:rsidRDefault="00423A90" w:rsidP="001D40F9">
            <w:pPr>
              <w:wordWrap w:val="0"/>
              <w:rPr>
                <w:rFonts w:ascii="標楷體" w:eastAsia="標楷體" w:hAnsi="標楷體"/>
                <w:color w:val="FF0000"/>
              </w:rPr>
            </w:pPr>
            <w:r w:rsidRPr="00423A90">
              <w:rPr>
                <w:rFonts w:ascii="標楷體" w:eastAsia="標楷體" w:hAnsi="標楷體" w:hint="eastAsia"/>
                <w:color w:val="FF0000"/>
              </w:rPr>
              <w:t>社-U-B2</w:t>
            </w:r>
          </w:p>
          <w:p w:rsidR="001D40F9" w:rsidRPr="00423A90" w:rsidRDefault="00423A90" w:rsidP="001D40F9">
            <w:pPr>
              <w:wordWrap w:val="0"/>
              <w:rPr>
                <w:rFonts w:ascii="標楷體" w:eastAsia="標楷體" w:hAnsi="標楷體"/>
                <w:color w:val="FF0000"/>
              </w:rPr>
            </w:pPr>
            <w:r w:rsidRPr="00423A90">
              <w:rPr>
                <w:rFonts w:ascii="標楷體" w:eastAsia="標楷體" w:hAnsi="標楷體" w:hint="eastAsia"/>
                <w:color w:val="FF0000"/>
              </w:rPr>
              <w:t>善用各種科技、資訊、媒體，參與公共事務或解決社會議題，並能對科技、資訊與媒體的倫理問題進行思辨批判。」</w:t>
            </w:r>
          </w:p>
        </w:tc>
      </w:tr>
    </w:tbl>
    <w:p w:rsidR="00FE00B7" w:rsidRPr="00AD1D40" w:rsidRDefault="00FE00B7" w:rsidP="001D40F9">
      <w:pPr>
        <w:wordWrap w:val="0"/>
        <w:rPr>
          <w:rFonts w:ascii="標楷體" w:eastAsia="標楷體" w:hAnsi="標楷體"/>
        </w:rPr>
      </w:pPr>
    </w:p>
    <w:p w:rsidR="00DA41B7" w:rsidRPr="00AD1D40" w:rsidRDefault="00DA41B7" w:rsidP="006603EB">
      <w:pPr>
        <w:pStyle w:val="a4"/>
        <w:numPr>
          <w:ilvl w:val="0"/>
          <w:numId w:val="1"/>
        </w:numPr>
        <w:wordWrap w:val="0"/>
        <w:ind w:leftChars="0"/>
        <w:rPr>
          <w:rFonts w:ascii="標楷體" w:eastAsia="標楷體" w:hAnsi="標楷體"/>
        </w:rPr>
      </w:pPr>
      <w:r w:rsidRPr="00AD1D40">
        <w:rPr>
          <w:rFonts w:ascii="標楷體" w:eastAsia="標楷體" w:hAnsi="標楷體"/>
        </w:rPr>
        <w:t>議題融入與跨科/領域統整。</w:t>
      </w:r>
    </w:p>
    <w:p w:rsidR="00FE00B7" w:rsidRPr="00AD1D40" w:rsidRDefault="00FE00B7" w:rsidP="006603EB">
      <w:pPr>
        <w:pStyle w:val="a4"/>
        <w:numPr>
          <w:ilvl w:val="1"/>
          <w:numId w:val="1"/>
        </w:numPr>
        <w:wordWrap w:val="0"/>
        <w:ind w:leftChars="0"/>
        <w:rPr>
          <w:rFonts w:ascii="標楷體" w:eastAsia="標楷體" w:hAnsi="標楷體"/>
        </w:rPr>
      </w:pPr>
      <w:r w:rsidRPr="00AD1D40">
        <w:rPr>
          <w:rFonts w:ascii="標楷體" w:eastAsia="標楷體" w:hAnsi="標楷體"/>
        </w:rPr>
        <w:t>環境教育</w:t>
      </w:r>
    </w:p>
    <w:p w:rsidR="00FE00B7" w:rsidRPr="00AD1D40" w:rsidRDefault="00FE00B7" w:rsidP="006603EB">
      <w:pPr>
        <w:pStyle w:val="a4"/>
        <w:numPr>
          <w:ilvl w:val="1"/>
          <w:numId w:val="1"/>
        </w:numPr>
        <w:wordWrap w:val="0"/>
        <w:ind w:leftChars="0"/>
        <w:rPr>
          <w:rFonts w:ascii="標楷體" w:eastAsia="標楷體" w:hAnsi="標楷體"/>
        </w:rPr>
      </w:pPr>
      <w:r w:rsidRPr="00AD1D40">
        <w:rPr>
          <w:rFonts w:ascii="標楷體" w:eastAsia="標楷體" w:hAnsi="標楷體"/>
        </w:rPr>
        <w:t>防災教育</w:t>
      </w:r>
    </w:p>
    <w:p w:rsidR="007C412C" w:rsidRPr="00AD1D40" w:rsidRDefault="007C412C" w:rsidP="007C412C">
      <w:pPr>
        <w:pStyle w:val="a4"/>
        <w:wordWrap w:val="0"/>
        <w:ind w:leftChars="0" w:left="960"/>
        <w:rPr>
          <w:rFonts w:ascii="標楷體" w:eastAsia="標楷體" w:hAnsi="標楷體"/>
        </w:rPr>
      </w:pPr>
    </w:p>
    <w:p w:rsidR="00DA41B7" w:rsidRPr="00AD1D40" w:rsidRDefault="00DA41B7" w:rsidP="006603EB">
      <w:pPr>
        <w:pStyle w:val="a4"/>
        <w:numPr>
          <w:ilvl w:val="0"/>
          <w:numId w:val="1"/>
        </w:numPr>
        <w:wordWrap w:val="0"/>
        <w:ind w:leftChars="0"/>
        <w:rPr>
          <w:rFonts w:ascii="標楷體" w:eastAsia="標楷體" w:hAnsi="標楷體"/>
        </w:rPr>
      </w:pPr>
      <w:r w:rsidRPr="00AD1D40">
        <w:rPr>
          <w:rFonts w:ascii="標楷體" w:eastAsia="標楷體" w:hAnsi="標楷體"/>
        </w:rPr>
        <w:t>重要教學策略與評量。</w:t>
      </w:r>
    </w:p>
    <w:p w:rsidR="007C412C" w:rsidRPr="00AD1D40" w:rsidRDefault="007C412C" w:rsidP="007C412C">
      <w:pPr>
        <w:pStyle w:val="a4"/>
        <w:wordWrap w:val="0"/>
        <w:ind w:leftChars="0"/>
        <w:rPr>
          <w:rFonts w:ascii="標楷體" w:eastAsia="標楷體" w:hAnsi="標楷體"/>
        </w:rPr>
      </w:pPr>
      <w:r w:rsidRPr="00AD1D40">
        <w:rPr>
          <w:rFonts w:ascii="標楷體" w:eastAsia="標楷體" w:hAnsi="標楷體"/>
        </w:rPr>
        <w:t xml:space="preserve">    教學策略以教師口述、小組討論、小組發表各</w:t>
      </w:r>
      <w:proofErr w:type="gramStart"/>
      <w:r w:rsidRPr="00AD1D40">
        <w:rPr>
          <w:rFonts w:ascii="標楷體" w:eastAsia="標楷體" w:hAnsi="標楷體"/>
        </w:rPr>
        <w:t>佔</w:t>
      </w:r>
      <w:proofErr w:type="gramEnd"/>
      <w:r w:rsidRPr="00AD1D40">
        <w:rPr>
          <w:rFonts w:ascii="標楷體" w:eastAsia="標楷體" w:hAnsi="標楷體"/>
        </w:rPr>
        <w:t>三分之一的方式進行，並於課程中使用學習單了解學生的學習狀況。</w:t>
      </w:r>
    </w:p>
    <w:p w:rsidR="00DA41B7" w:rsidRPr="00AD1D40" w:rsidRDefault="00DA41B7" w:rsidP="006603EB">
      <w:pPr>
        <w:wordWrap w:val="0"/>
        <w:rPr>
          <w:rFonts w:ascii="標楷體" w:eastAsia="標楷體" w:hAnsi="標楷體"/>
        </w:rPr>
      </w:pPr>
    </w:p>
    <w:p w:rsidR="00B6290E" w:rsidRPr="00AD1D40" w:rsidRDefault="00DA41B7" w:rsidP="006603EB">
      <w:pPr>
        <w:wordWrap w:val="0"/>
        <w:rPr>
          <w:rFonts w:ascii="標楷體" w:eastAsia="標楷體" w:hAnsi="標楷體"/>
          <w:b/>
          <w:sz w:val="28"/>
        </w:rPr>
      </w:pPr>
      <w:r w:rsidRPr="00AD1D40">
        <w:rPr>
          <w:rFonts w:ascii="標楷體" w:eastAsia="標楷體" w:hAnsi="標楷體"/>
          <w:b/>
          <w:sz w:val="28"/>
        </w:rPr>
        <w:t>二、 單元架構</w:t>
      </w:r>
    </w:p>
    <w:p w:rsidR="007C412C" w:rsidRPr="00AD1D40" w:rsidRDefault="007C412C" w:rsidP="006603EB">
      <w:pPr>
        <w:wordWrap w:val="0"/>
        <w:rPr>
          <w:rFonts w:ascii="標楷體" w:eastAsia="標楷體" w:hAnsi="標楷體"/>
        </w:rPr>
      </w:pPr>
      <w:r w:rsidRPr="00AD1D40">
        <w:rPr>
          <w:rFonts w:ascii="標楷體" w:eastAsia="標楷體" w:hAnsi="標楷體" w:hint="eastAsia"/>
          <w:noProof/>
        </w:rPr>
        <w:drawing>
          <wp:inline distT="0" distB="0" distL="0" distR="0">
            <wp:extent cx="5274310" cy="1752600"/>
            <wp:effectExtent l="38100" t="0" r="21590" b="0"/>
            <wp:docPr id="2" name="資料庫圖表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 r:lo="rId8" r:qs="rId9" r:cs="rId10"/>
              </a:graphicData>
            </a:graphic>
          </wp:inline>
        </w:drawing>
      </w:r>
    </w:p>
    <w:p w:rsidR="00504865" w:rsidRPr="00AD1D40" w:rsidRDefault="00504865" w:rsidP="006603EB">
      <w:pPr>
        <w:wordWrap w:val="0"/>
        <w:rPr>
          <w:rFonts w:ascii="標楷體" w:eastAsia="標楷體" w:hAnsi="標楷體"/>
        </w:rPr>
      </w:pPr>
    </w:p>
    <w:p w:rsidR="00DA41B7" w:rsidRPr="00AD1D40" w:rsidRDefault="00DA41B7" w:rsidP="006603EB">
      <w:pPr>
        <w:wordWrap w:val="0"/>
        <w:rPr>
          <w:rFonts w:ascii="標楷體" w:eastAsia="標楷體" w:hAnsi="標楷體"/>
        </w:rPr>
      </w:pPr>
      <w:r w:rsidRPr="00AD1D40">
        <w:rPr>
          <w:rFonts w:ascii="標楷體" w:eastAsia="標楷體" w:hAnsi="標楷體"/>
          <w:b/>
          <w:sz w:val="28"/>
        </w:rPr>
        <w:t>三、教學設計</w:t>
      </w:r>
    </w:p>
    <w:tbl>
      <w:tblPr>
        <w:tblStyle w:val="a3"/>
        <w:tblW w:w="9875" w:type="dxa"/>
        <w:tblInd w:w="-147" w:type="dxa"/>
        <w:tblLook w:val="04A0" w:firstRow="1" w:lastRow="0" w:firstColumn="1" w:lastColumn="0" w:noHBand="0" w:noVBand="1"/>
      </w:tblPr>
      <w:tblGrid>
        <w:gridCol w:w="709"/>
        <w:gridCol w:w="709"/>
        <w:gridCol w:w="142"/>
        <w:gridCol w:w="3278"/>
        <w:gridCol w:w="833"/>
        <w:gridCol w:w="283"/>
        <w:gridCol w:w="851"/>
        <w:gridCol w:w="850"/>
        <w:gridCol w:w="1276"/>
        <w:gridCol w:w="944"/>
      </w:tblGrid>
      <w:tr w:rsidR="0052738B" w:rsidRPr="00AD1D40" w:rsidTr="00FC4E47">
        <w:tc>
          <w:tcPr>
            <w:tcW w:w="1560" w:type="dxa"/>
            <w:gridSpan w:val="3"/>
            <w:shd w:val="clear" w:color="auto" w:fill="FBE4D5" w:themeFill="accent2" w:themeFillTint="33"/>
            <w:vAlign w:val="center"/>
          </w:tcPr>
          <w:p w:rsidR="00DA41B7" w:rsidRPr="00AD1D40" w:rsidRDefault="00DA41B7" w:rsidP="00AD1D40">
            <w:pPr>
              <w:wordWrap w:val="0"/>
              <w:jc w:val="center"/>
              <w:rPr>
                <w:rFonts w:ascii="標楷體" w:eastAsia="標楷體" w:hAnsi="標楷體"/>
              </w:rPr>
            </w:pPr>
            <w:r w:rsidRPr="00AD1D40">
              <w:rPr>
                <w:rFonts w:ascii="標楷體" w:eastAsia="標楷體" w:hAnsi="標楷體"/>
              </w:rPr>
              <w:t>領域</w:t>
            </w:r>
            <w:r w:rsidRPr="00AD1D40">
              <w:rPr>
                <w:rFonts w:ascii="標楷體" w:eastAsia="標楷體" w:hAnsi="標楷體" w:hint="eastAsia"/>
              </w:rPr>
              <w:t>/科別</w:t>
            </w:r>
          </w:p>
        </w:tc>
        <w:tc>
          <w:tcPr>
            <w:tcW w:w="3278" w:type="dxa"/>
          </w:tcPr>
          <w:p w:rsidR="00DA41B7" w:rsidRPr="00AD1D40" w:rsidRDefault="00181E48" w:rsidP="006603EB">
            <w:pPr>
              <w:wordWrap w:val="0"/>
              <w:rPr>
                <w:rFonts w:ascii="標楷體" w:eastAsia="標楷體" w:hAnsi="標楷體"/>
              </w:rPr>
            </w:pPr>
            <w:r w:rsidRPr="00AD1D40">
              <w:rPr>
                <w:rFonts w:ascii="標楷體" w:eastAsia="標楷體" w:hAnsi="標楷體" w:hint="eastAsia"/>
              </w:rPr>
              <w:t>地理科</w:t>
            </w:r>
          </w:p>
        </w:tc>
        <w:tc>
          <w:tcPr>
            <w:tcW w:w="1116" w:type="dxa"/>
            <w:gridSpan w:val="2"/>
            <w:shd w:val="clear" w:color="auto" w:fill="FBE4D5" w:themeFill="accent2" w:themeFillTint="33"/>
            <w:vAlign w:val="center"/>
          </w:tcPr>
          <w:p w:rsidR="00DA41B7" w:rsidRPr="00AD1D40" w:rsidRDefault="00DA41B7" w:rsidP="00AD1D40">
            <w:pPr>
              <w:wordWrap w:val="0"/>
              <w:jc w:val="center"/>
              <w:rPr>
                <w:rFonts w:ascii="標楷體" w:eastAsia="標楷體" w:hAnsi="標楷體"/>
              </w:rPr>
            </w:pPr>
            <w:r w:rsidRPr="00AD1D40">
              <w:rPr>
                <w:rFonts w:ascii="標楷體" w:eastAsia="標楷體" w:hAnsi="標楷體" w:hint="eastAsia"/>
              </w:rPr>
              <w:t>設計者</w:t>
            </w:r>
          </w:p>
        </w:tc>
        <w:tc>
          <w:tcPr>
            <w:tcW w:w="3921" w:type="dxa"/>
            <w:gridSpan w:val="4"/>
          </w:tcPr>
          <w:p w:rsidR="00DA41B7" w:rsidRPr="00AD1D40" w:rsidRDefault="00181E48" w:rsidP="006603EB">
            <w:pPr>
              <w:wordWrap w:val="0"/>
              <w:rPr>
                <w:rFonts w:ascii="標楷體" w:eastAsia="標楷體" w:hAnsi="標楷體"/>
              </w:rPr>
            </w:pPr>
            <w:r w:rsidRPr="00AD1D40">
              <w:rPr>
                <w:rFonts w:ascii="標楷體" w:eastAsia="標楷體" w:hAnsi="標楷體" w:hint="eastAsia"/>
              </w:rPr>
              <w:t>余佳樺</w:t>
            </w:r>
          </w:p>
        </w:tc>
      </w:tr>
      <w:tr w:rsidR="0052738B" w:rsidRPr="00AD1D40" w:rsidTr="00FC4E47">
        <w:tc>
          <w:tcPr>
            <w:tcW w:w="1560" w:type="dxa"/>
            <w:gridSpan w:val="3"/>
            <w:shd w:val="clear" w:color="auto" w:fill="FBE4D5" w:themeFill="accent2" w:themeFillTint="33"/>
            <w:vAlign w:val="center"/>
          </w:tcPr>
          <w:p w:rsidR="00DA41B7" w:rsidRPr="00AD1D40" w:rsidRDefault="00DA41B7" w:rsidP="00AD1D40">
            <w:pPr>
              <w:wordWrap w:val="0"/>
              <w:jc w:val="center"/>
              <w:rPr>
                <w:rFonts w:ascii="標楷體" w:eastAsia="標楷體" w:hAnsi="標楷體"/>
              </w:rPr>
            </w:pPr>
            <w:r w:rsidRPr="00AD1D40">
              <w:rPr>
                <w:rFonts w:ascii="標楷體" w:eastAsia="標楷體" w:hAnsi="標楷體" w:hint="eastAsia"/>
              </w:rPr>
              <w:t>實施年級</w:t>
            </w:r>
          </w:p>
        </w:tc>
        <w:tc>
          <w:tcPr>
            <w:tcW w:w="3278" w:type="dxa"/>
          </w:tcPr>
          <w:p w:rsidR="00DA41B7" w:rsidRPr="00AD1D40" w:rsidRDefault="00181E48" w:rsidP="006603EB">
            <w:pPr>
              <w:wordWrap w:val="0"/>
              <w:rPr>
                <w:rFonts w:ascii="標楷體" w:eastAsia="標楷體" w:hAnsi="標楷體"/>
              </w:rPr>
            </w:pPr>
            <w:r w:rsidRPr="00AD1D40">
              <w:rPr>
                <w:rFonts w:ascii="標楷體" w:eastAsia="標楷體" w:hAnsi="標楷體" w:hint="eastAsia"/>
              </w:rPr>
              <w:t>高二</w:t>
            </w:r>
          </w:p>
        </w:tc>
        <w:tc>
          <w:tcPr>
            <w:tcW w:w="1116" w:type="dxa"/>
            <w:gridSpan w:val="2"/>
            <w:shd w:val="clear" w:color="auto" w:fill="FBE4D5" w:themeFill="accent2" w:themeFillTint="33"/>
            <w:vAlign w:val="center"/>
          </w:tcPr>
          <w:p w:rsidR="00DA41B7" w:rsidRPr="00AD1D40" w:rsidRDefault="00DA41B7" w:rsidP="00AD1D40">
            <w:pPr>
              <w:wordWrap w:val="0"/>
              <w:jc w:val="center"/>
              <w:rPr>
                <w:rFonts w:ascii="標楷體" w:eastAsia="標楷體" w:hAnsi="標楷體"/>
              </w:rPr>
            </w:pPr>
            <w:proofErr w:type="gramStart"/>
            <w:r w:rsidRPr="00AD1D40">
              <w:rPr>
                <w:rFonts w:ascii="標楷體" w:eastAsia="標楷體" w:hAnsi="標楷體" w:hint="eastAsia"/>
              </w:rPr>
              <w:t>總節數</w:t>
            </w:r>
            <w:proofErr w:type="gramEnd"/>
          </w:p>
        </w:tc>
        <w:tc>
          <w:tcPr>
            <w:tcW w:w="3921" w:type="dxa"/>
            <w:gridSpan w:val="4"/>
          </w:tcPr>
          <w:p w:rsidR="00DA41B7" w:rsidRPr="00AD1D40" w:rsidRDefault="009F4F70" w:rsidP="006603EB">
            <w:pPr>
              <w:wordWrap w:val="0"/>
              <w:rPr>
                <w:rFonts w:ascii="標楷體" w:eastAsia="標楷體" w:hAnsi="標楷體"/>
              </w:rPr>
            </w:pPr>
            <w:r w:rsidRPr="00AD1D40">
              <w:rPr>
                <w:rFonts w:ascii="標楷體" w:eastAsia="標楷體" w:hAnsi="標楷體" w:hint="eastAsia"/>
              </w:rPr>
              <w:t>3</w:t>
            </w:r>
          </w:p>
        </w:tc>
      </w:tr>
      <w:tr w:rsidR="00BD132A" w:rsidRPr="00AD1D40" w:rsidTr="00FC4E47">
        <w:tc>
          <w:tcPr>
            <w:tcW w:w="1560" w:type="dxa"/>
            <w:gridSpan w:val="3"/>
            <w:shd w:val="clear" w:color="auto" w:fill="FBE4D5" w:themeFill="accent2" w:themeFillTint="33"/>
            <w:vAlign w:val="center"/>
          </w:tcPr>
          <w:p w:rsidR="00BD132A" w:rsidRPr="00AD1D40" w:rsidRDefault="00BD132A" w:rsidP="00AD1D40">
            <w:pPr>
              <w:wordWrap w:val="0"/>
              <w:jc w:val="center"/>
              <w:rPr>
                <w:rFonts w:ascii="標楷體" w:eastAsia="標楷體" w:hAnsi="標楷體"/>
              </w:rPr>
            </w:pPr>
            <w:r w:rsidRPr="00AD1D40">
              <w:rPr>
                <w:rFonts w:ascii="標楷體" w:eastAsia="標楷體" w:hAnsi="標楷體" w:hint="eastAsia"/>
              </w:rPr>
              <w:t>單元名稱</w:t>
            </w:r>
          </w:p>
        </w:tc>
        <w:tc>
          <w:tcPr>
            <w:tcW w:w="8315" w:type="dxa"/>
            <w:gridSpan w:val="7"/>
          </w:tcPr>
          <w:p w:rsidR="00BD132A" w:rsidRPr="00AD1D40" w:rsidRDefault="00BD132A" w:rsidP="006603EB">
            <w:pPr>
              <w:wordWrap w:val="0"/>
              <w:rPr>
                <w:rFonts w:ascii="標楷體" w:eastAsia="標楷體" w:hAnsi="標楷體"/>
              </w:rPr>
            </w:pPr>
            <w:r w:rsidRPr="00AD1D40">
              <w:rPr>
                <w:rFonts w:ascii="標楷體" w:eastAsia="標楷體" w:hAnsi="標楷體" w:hint="eastAsia"/>
              </w:rPr>
              <w:t>何處是安全家園？</w:t>
            </w:r>
          </w:p>
        </w:tc>
      </w:tr>
      <w:tr w:rsidR="00181E48" w:rsidRPr="00AD1D40" w:rsidTr="00FC4E47">
        <w:tc>
          <w:tcPr>
            <w:tcW w:w="9875" w:type="dxa"/>
            <w:gridSpan w:val="10"/>
            <w:shd w:val="clear" w:color="auto" w:fill="FBE4D5" w:themeFill="accent2" w:themeFillTint="33"/>
          </w:tcPr>
          <w:p w:rsidR="00181E48" w:rsidRPr="00AD1D40" w:rsidRDefault="00181E48" w:rsidP="00AD1D40">
            <w:pPr>
              <w:jc w:val="center"/>
              <w:rPr>
                <w:rFonts w:ascii="標楷體" w:eastAsia="標楷體" w:hAnsi="標楷體"/>
              </w:rPr>
            </w:pPr>
            <w:r w:rsidRPr="00AD1D40">
              <w:rPr>
                <w:rFonts w:ascii="標楷體" w:eastAsia="標楷體" w:hAnsi="標楷體" w:hint="eastAsia"/>
              </w:rPr>
              <w:t>設計依據</w:t>
            </w:r>
          </w:p>
        </w:tc>
      </w:tr>
      <w:tr w:rsidR="00423A90" w:rsidRPr="00AD1D40" w:rsidTr="00FC4E47">
        <w:tc>
          <w:tcPr>
            <w:tcW w:w="709" w:type="dxa"/>
            <w:vMerge w:val="restart"/>
            <w:shd w:val="clear" w:color="auto" w:fill="FBE4D5" w:themeFill="accent2" w:themeFillTint="33"/>
            <w:vAlign w:val="center"/>
          </w:tcPr>
          <w:p w:rsidR="00423A90" w:rsidRPr="00AD1D40" w:rsidRDefault="00423A90" w:rsidP="00423A90">
            <w:pPr>
              <w:wordWrap w:val="0"/>
              <w:jc w:val="center"/>
              <w:rPr>
                <w:rFonts w:ascii="標楷體" w:eastAsia="標楷體" w:hAnsi="標楷體"/>
              </w:rPr>
            </w:pPr>
            <w:r w:rsidRPr="00AD1D40">
              <w:rPr>
                <w:rFonts w:ascii="標楷體" w:eastAsia="標楷體" w:hAnsi="標楷體" w:hint="eastAsia"/>
              </w:rPr>
              <w:t>學習重點</w:t>
            </w:r>
          </w:p>
        </w:tc>
        <w:tc>
          <w:tcPr>
            <w:tcW w:w="709" w:type="dxa"/>
            <w:shd w:val="clear" w:color="auto" w:fill="FBE4D5" w:themeFill="accent2" w:themeFillTint="33"/>
            <w:vAlign w:val="center"/>
          </w:tcPr>
          <w:p w:rsidR="00423A90" w:rsidRPr="00AD1D40" w:rsidRDefault="00423A90" w:rsidP="00423A90">
            <w:pPr>
              <w:wordWrap w:val="0"/>
              <w:jc w:val="center"/>
              <w:rPr>
                <w:rFonts w:ascii="標楷體" w:eastAsia="標楷體" w:hAnsi="標楷體"/>
              </w:rPr>
            </w:pPr>
            <w:r w:rsidRPr="00AD1D40">
              <w:rPr>
                <w:rFonts w:ascii="標楷體" w:eastAsia="標楷體" w:hAnsi="標楷體" w:hint="eastAsia"/>
              </w:rPr>
              <w:t>學習表現</w:t>
            </w:r>
          </w:p>
        </w:tc>
        <w:tc>
          <w:tcPr>
            <w:tcW w:w="3420" w:type="dxa"/>
            <w:gridSpan w:val="2"/>
          </w:tcPr>
          <w:p w:rsidR="00423A90" w:rsidRPr="00AD1D40" w:rsidRDefault="00423A90" w:rsidP="00423A90">
            <w:pPr>
              <w:wordWrap w:val="0"/>
              <w:rPr>
                <w:rFonts w:ascii="標楷體" w:eastAsia="標楷體" w:hAnsi="標楷體"/>
              </w:rPr>
            </w:pPr>
            <w:r w:rsidRPr="00AD1D40">
              <w:rPr>
                <w:rFonts w:ascii="標楷體" w:eastAsia="標楷體" w:hAnsi="標楷體"/>
              </w:rPr>
              <w:t>地 Aa-</w:t>
            </w:r>
            <w:r w:rsidRPr="00AD1D40">
              <w:rPr>
                <w:rFonts w:ascii="標楷體" w:eastAsia="標楷體" w:hAnsi="標楷體" w:cs="新細明體" w:hint="eastAsia"/>
              </w:rPr>
              <w:t>Ⅳ</w:t>
            </w:r>
            <w:r w:rsidRPr="00AD1D40">
              <w:rPr>
                <w:rFonts w:ascii="標楷體" w:eastAsia="標楷體" w:hAnsi="標楷體"/>
              </w:rPr>
              <w:t>-3</w:t>
            </w:r>
            <w:r w:rsidRPr="00AD1D40">
              <w:rPr>
                <w:rFonts w:ascii="標楷體" w:eastAsia="標楷體" w:hAnsi="標楷體" w:hint="eastAsia"/>
              </w:rPr>
              <w:t>臺灣地理位置的特性及其影響。</w:t>
            </w:r>
          </w:p>
          <w:p w:rsidR="00423A90" w:rsidRPr="00AD1D40" w:rsidRDefault="00423A90" w:rsidP="00423A90">
            <w:pPr>
              <w:wordWrap w:val="0"/>
              <w:rPr>
                <w:rFonts w:ascii="標楷體" w:eastAsia="標楷體" w:hAnsi="標楷體"/>
              </w:rPr>
            </w:pPr>
            <w:r w:rsidRPr="00AD1D40">
              <w:rPr>
                <w:rFonts w:ascii="標楷體" w:eastAsia="標楷體" w:hAnsi="標楷體" w:hint="eastAsia"/>
              </w:rPr>
              <w:t>地 Ac-Ⅳ-2</w:t>
            </w:r>
            <w:r w:rsidRPr="00AD1D40">
              <w:rPr>
                <w:rFonts w:ascii="標楷體" w:eastAsia="標楷體" w:hAnsi="標楷體"/>
              </w:rPr>
              <w:t>臺灣的氣候特色</w:t>
            </w:r>
          </w:p>
          <w:p w:rsidR="00423A90" w:rsidRPr="00423A90" w:rsidRDefault="00423A90" w:rsidP="00423A90">
            <w:pPr>
              <w:wordWrap w:val="0"/>
              <w:rPr>
                <w:rFonts w:ascii="標楷體" w:eastAsia="標楷體" w:hAnsi="標楷體"/>
                <w:color w:val="FF0000"/>
              </w:rPr>
            </w:pPr>
            <w:r w:rsidRPr="00423A90">
              <w:rPr>
                <w:rFonts w:ascii="標楷體" w:eastAsia="標楷體" w:hAnsi="標楷體"/>
                <w:color w:val="FF0000"/>
              </w:rPr>
              <w:t xml:space="preserve">地 </w:t>
            </w:r>
            <w:r w:rsidRPr="00423A90">
              <w:rPr>
                <w:rFonts w:ascii="標楷體" w:eastAsia="標楷體" w:hAnsi="標楷體" w:hint="eastAsia"/>
                <w:color w:val="FF0000"/>
              </w:rPr>
              <w:t>1</w:t>
            </w:r>
            <w:r w:rsidRPr="00423A90">
              <w:rPr>
                <w:rFonts w:ascii="標楷體" w:eastAsia="標楷體" w:hAnsi="標楷體"/>
                <w:color w:val="FF0000"/>
              </w:rPr>
              <w:t>b-</w:t>
            </w:r>
            <w:r w:rsidRPr="00423A90">
              <w:rPr>
                <w:rFonts w:ascii="標楷體" w:eastAsia="標楷體" w:hAnsi="標楷體" w:cs="新細明體" w:hint="eastAsia"/>
                <w:color w:val="FF0000"/>
              </w:rPr>
              <w:t>Ⅴ</w:t>
            </w:r>
            <w:r w:rsidRPr="00423A90">
              <w:rPr>
                <w:rFonts w:ascii="標楷體" w:eastAsia="標楷體" w:hAnsi="標楷體"/>
                <w:color w:val="FF0000"/>
              </w:rPr>
              <w:t>-1</w:t>
            </w:r>
            <w:r w:rsidRPr="00423A90">
              <w:rPr>
                <w:rFonts w:ascii="標楷體" w:eastAsia="標楷體" w:hAnsi="標楷體" w:hint="eastAsia"/>
                <w:color w:val="FF0000"/>
              </w:rPr>
              <w:t>運用地理基本概念、原理原則，解釋相關的地表現象。</w:t>
            </w:r>
          </w:p>
          <w:p w:rsidR="00423A90" w:rsidRPr="00423A90" w:rsidRDefault="00423A90" w:rsidP="00423A90">
            <w:pPr>
              <w:wordWrap w:val="0"/>
              <w:rPr>
                <w:rFonts w:ascii="標楷體" w:eastAsia="標楷體" w:hAnsi="標楷體"/>
                <w:color w:val="FF0000"/>
              </w:rPr>
            </w:pPr>
            <w:r w:rsidRPr="00423A90">
              <w:rPr>
                <w:rFonts w:ascii="標楷體" w:eastAsia="標楷體" w:hAnsi="標楷體"/>
                <w:color w:val="FF0000"/>
              </w:rPr>
              <w:t xml:space="preserve">地 </w:t>
            </w:r>
            <w:r w:rsidRPr="00423A90">
              <w:rPr>
                <w:rFonts w:ascii="標楷體" w:eastAsia="標楷體" w:hAnsi="標楷體" w:hint="eastAsia"/>
                <w:color w:val="FF0000"/>
              </w:rPr>
              <w:t>1</w:t>
            </w:r>
            <w:r w:rsidRPr="00423A90">
              <w:rPr>
                <w:rFonts w:ascii="標楷體" w:eastAsia="標楷體" w:hAnsi="標楷體"/>
                <w:color w:val="FF0000"/>
              </w:rPr>
              <w:t>b-</w:t>
            </w:r>
            <w:r w:rsidRPr="00423A90">
              <w:rPr>
                <w:rFonts w:ascii="標楷體" w:eastAsia="標楷體" w:hAnsi="標楷體" w:cs="新細明體" w:hint="eastAsia"/>
                <w:color w:val="FF0000"/>
              </w:rPr>
              <w:t>Ⅴ</w:t>
            </w:r>
            <w:r w:rsidRPr="00423A90">
              <w:rPr>
                <w:rFonts w:ascii="標楷體" w:eastAsia="標楷體" w:hAnsi="標楷體"/>
                <w:color w:val="FF0000"/>
              </w:rPr>
              <w:t>-3</w:t>
            </w:r>
            <w:r w:rsidRPr="00423A90">
              <w:rPr>
                <w:rFonts w:ascii="標楷體" w:eastAsia="標楷體" w:hAnsi="標楷體" w:hint="eastAsia"/>
                <w:color w:val="FF0000"/>
              </w:rPr>
              <w:t>連結地理系統、地理視野與地理技能，解析地表現象的特性。</w:t>
            </w:r>
          </w:p>
          <w:p w:rsidR="00423A90" w:rsidRDefault="00423A90" w:rsidP="00423A90">
            <w:pPr>
              <w:wordWrap w:val="0"/>
              <w:rPr>
                <w:rFonts w:ascii="標楷體" w:eastAsia="標楷體" w:hAnsi="標楷體"/>
                <w:color w:val="FF0000"/>
              </w:rPr>
            </w:pPr>
            <w:r w:rsidRPr="00423A90">
              <w:rPr>
                <w:rFonts w:ascii="標楷體" w:eastAsia="標楷體" w:hAnsi="標楷體" w:hint="eastAsia"/>
                <w:color w:val="FF0000"/>
              </w:rPr>
              <w:lastRenderedPageBreak/>
              <w:t>地Ba-Ⅴ-2環境負載力與環境問題。</w:t>
            </w:r>
          </w:p>
          <w:p w:rsidR="00423A90" w:rsidRPr="00AD1D40" w:rsidRDefault="00423A90" w:rsidP="00423A90">
            <w:pPr>
              <w:wordWrap w:val="0"/>
              <w:rPr>
                <w:rFonts w:ascii="標楷體" w:eastAsia="標楷體" w:hAnsi="標楷體"/>
              </w:rPr>
            </w:pPr>
          </w:p>
        </w:tc>
        <w:tc>
          <w:tcPr>
            <w:tcW w:w="833" w:type="dxa"/>
            <w:vMerge w:val="restart"/>
            <w:shd w:val="clear" w:color="auto" w:fill="FBE4D5" w:themeFill="accent2" w:themeFillTint="33"/>
            <w:vAlign w:val="center"/>
          </w:tcPr>
          <w:p w:rsidR="00423A90" w:rsidRPr="00AD1D40" w:rsidRDefault="00423A90" w:rsidP="00423A90">
            <w:pPr>
              <w:wordWrap w:val="0"/>
              <w:jc w:val="center"/>
              <w:rPr>
                <w:rFonts w:ascii="標楷體" w:eastAsia="標楷體" w:hAnsi="標楷體"/>
              </w:rPr>
            </w:pPr>
            <w:r w:rsidRPr="00AD1D40">
              <w:rPr>
                <w:rFonts w:ascii="標楷體" w:eastAsia="標楷體" w:hAnsi="標楷體" w:hint="eastAsia"/>
              </w:rPr>
              <w:lastRenderedPageBreak/>
              <w:t>核心素養</w:t>
            </w:r>
          </w:p>
        </w:tc>
        <w:tc>
          <w:tcPr>
            <w:tcW w:w="4204" w:type="dxa"/>
            <w:gridSpan w:val="5"/>
            <w:vMerge w:val="restart"/>
          </w:tcPr>
          <w:p w:rsidR="00423A90" w:rsidRPr="00423A90" w:rsidRDefault="00423A90" w:rsidP="00423A90">
            <w:pPr>
              <w:wordWrap w:val="0"/>
              <w:rPr>
                <w:rFonts w:ascii="標楷體" w:eastAsia="標楷體" w:hAnsi="標楷體"/>
                <w:color w:val="FF0000"/>
              </w:rPr>
            </w:pPr>
            <w:r w:rsidRPr="00423A90">
              <w:rPr>
                <w:rFonts w:ascii="標楷體" w:eastAsia="標楷體" w:hAnsi="標楷體" w:hint="eastAsia"/>
                <w:color w:val="FF0000"/>
              </w:rPr>
              <w:t>社-U-A2</w:t>
            </w:r>
          </w:p>
          <w:p w:rsidR="00423A90" w:rsidRPr="00423A90" w:rsidRDefault="00423A90" w:rsidP="00423A90">
            <w:pPr>
              <w:wordWrap w:val="0"/>
              <w:rPr>
                <w:rFonts w:ascii="標楷體" w:eastAsia="標楷體" w:hAnsi="標楷體"/>
                <w:color w:val="FF0000"/>
              </w:rPr>
            </w:pPr>
            <w:r w:rsidRPr="00423A90">
              <w:rPr>
                <w:rFonts w:ascii="標楷體" w:eastAsia="標楷體" w:hAnsi="標楷體" w:hint="eastAsia"/>
                <w:color w:val="FF0000"/>
              </w:rPr>
              <w:t>對人類生活相關議題，具備探索、思考、推理、分析、批判、統整與後設思考的素養，並能提出解決各種問題的可能策略。</w:t>
            </w:r>
          </w:p>
          <w:p w:rsidR="00423A90" w:rsidRPr="00423A90" w:rsidRDefault="00423A90" w:rsidP="00423A90">
            <w:pPr>
              <w:wordWrap w:val="0"/>
              <w:rPr>
                <w:rFonts w:ascii="標楷體" w:eastAsia="標楷體" w:hAnsi="標楷體"/>
                <w:color w:val="FF0000"/>
              </w:rPr>
            </w:pPr>
            <w:r w:rsidRPr="00423A90">
              <w:rPr>
                <w:rFonts w:ascii="標楷體" w:eastAsia="標楷體" w:hAnsi="標楷體" w:hint="eastAsia"/>
                <w:color w:val="FF0000"/>
              </w:rPr>
              <w:t>社-U-B2</w:t>
            </w:r>
          </w:p>
          <w:p w:rsidR="00423A90" w:rsidRPr="00423A90" w:rsidRDefault="00423A90" w:rsidP="00423A90">
            <w:pPr>
              <w:wordWrap w:val="0"/>
              <w:rPr>
                <w:rFonts w:ascii="標楷體" w:eastAsia="標楷體" w:hAnsi="標楷體"/>
                <w:color w:val="FF0000"/>
              </w:rPr>
            </w:pPr>
            <w:r w:rsidRPr="00423A90">
              <w:rPr>
                <w:rFonts w:ascii="標楷體" w:eastAsia="標楷體" w:hAnsi="標楷體" w:hint="eastAsia"/>
                <w:color w:val="FF0000"/>
              </w:rPr>
              <w:t>善用各種科技、資訊、媒體，參與公共事務或解決社會議題，並能對科技、資訊與媒體的倫理問題進行思辨</w:t>
            </w:r>
            <w:r w:rsidRPr="00423A90">
              <w:rPr>
                <w:rFonts w:ascii="標楷體" w:eastAsia="標楷體" w:hAnsi="標楷體" w:hint="eastAsia"/>
                <w:color w:val="FF0000"/>
              </w:rPr>
              <w:lastRenderedPageBreak/>
              <w:t>批判。」</w:t>
            </w:r>
          </w:p>
        </w:tc>
      </w:tr>
      <w:tr w:rsidR="0052738B" w:rsidRPr="00AD1D40" w:rsidTr="00FC4E47">
        <w:tc>
          <w:tcPr>
            <w:tcW w:w="709" w:type="dxa"/>
            <w:vMerge/>
          </w:tcPr>
          <w:p w:rsidR="00AD1D40" w:rsidRPr="00AD1D40" w:rsidRDefault="00AD1D40" w:rsidP="006603EB">
            <w:pPr>
              <w:wordWrap w:val="0"/>
              <w:rPr>
                <w:rFonts w:ascii="標楷體" w:eastAsia="標楷體" w:hAnsi="標楷體"/>
              </w:rPr>
            </w:pPr>
          </w:p>
        </w:tc>
        <w:tc>
          <w:tcPr>
            <w:tcW w:w="709" w:type="dxa"/>
          </w:tcPr>
          <w:p w:rsidR="00AD1D40" w:rsidRPr="00AD1D40" w:rsidRDefault="00AD1D40" w:rsidP="006603EB">
            <w:pPr>
              <w:wordWrap w:val="0"/>
              <w:rPr>
                <w:rFonts w:ascii="標楷體" w:eastAsia="標楷體" w:hAnsi="標楷體"/>
              </w:rPr>
            </w:pPr>
            <w:r w:rsidRPr="00AD1D40">
              <w:rPr>
                <w:rFonts w:ascii="標楷體" w:eastAsia="標楷體" w:hAnsi="標楷體" w:hint="eastAsia"/>
              </w:rPr>
              <w:t>學習內容</w:t>
            </w:r>
          </w:p>
        </w:tc>
        <w:tc>
          <w:tcPr>
            <w:tcW w:w="3420" w:type="dxa"/>
            <w:gridSpan w:val="2"/>
          </w:tcPr>
          <w:p w:rsidR="00AD1D40" w:rsidRPr="00AD1D40" w:rsidRDefault="00AD1D40" w:rsidP="006603EB">
            <w:pPr>
              <w:wordWrap w:val="0"/>
              <w:rPr>
                <w:rFonts w:ascii="標楷體" w:eastAsia="標楷體" w:hAnsi="標楷體"/>
              </w:rPr>
            </w:pPr>
            <w:r w:rsidRPr="00AD1D40">
              <w:rPr>
                <w:rFonts w:ascii="標楷體" w:eastAsia="標楷體" w:hAnsi="標楷體"/>
              </w:rPr>
              <w:t>地 Aa-</w:t>
            </w:r>
            <w:r w:rsidRPr="00AD1D40">
              <w:rPr>
                <w:rFonts w:ascii="標楷體" w:eastAsia="標楷體" w:hAnsi="標楷體" w:cs="新細明體" w:hint="eastAsia"/>
              </w:rPr>
              <w:t>Ⅳ</w:t>
            </w:r>
            <w:r w:rsidRPr="00AD1D40">
              <w:rPr>
                <w:rFonts w:ascii="標楷體" w:eastAsia="標楷體" w:hAnsi="標楷體"/>
              </w:rPr>
              <w:t>-3</w:t>
            </w:r>
            <w:r w:rsidRPr="00AD1D40">
              <w:rPr>
                <w:rFonts w:ascii="標楷體" w:eastAsia="標楷體" w:hAnsi="標楷體" w:hint="eastAsia"/>
              </w:rPr>
              <w:t>臺灣地理位置的特性及其影響。</w:t>
            </w:r>
          </w:p>
          <w:p w:rsidR="00AD1D40" w:rsidRPr="00AD1D40" w:rsidRDefault="00AD1D40" w:rsidP="006603EB">
            <w:pPr>
              <w:wordWrap w:val="0"/>
              <w:rPr>
                <w:rFonts w:ascii="標楷體" w:eastAsia="標楷體" w:hAnsi="標楷體"/>
              </w:rPr>
            </w:pPr>
            <w:r w:rsidRPr="00AD1D40">
              <w:rPr>
                <w:rFonts w:ascii="標楷體" w:eastAsia="標楷體" w:hAnsi="標楷體" w:hint="eastAsia"/>
              </w:rPr>
              <w:t>地 Ac-Ⅳ-2</w:t>
            </w:r>
            <w:r w:rsidRPr="00AD1D40">
              <w:rPr>
                <w:rFonts w:ascii="標楷體" w:eastAsia="標楷體" w:hAnsi="標楷體"/>
              </w:rPr>
              <w:t>臺灣的氣候特色</w:t>
            </w:r>
          </w:p>
          <w:p w:rsidR="00AD1D40" w:rsidRPr="00AD1D40" w:rsidRDefault="00AD1D40" w:rsidP="006603EB">
            <w:pPr>
              <w:wordWrap w:val="0"/>
              <w:rPr>
                <w:rFonts w:ascii="標楷體" w:eastAsia="標楷體" w:hAnsi="標楷體"/>
              </w:rPr>
            </w:pPr>
            <w:r w:rsidRPr="00AD1D40">
              <w:rPr>
                <w:rFonts w:ascii="標楷體" w:eastAsia="標楷體" w:hAnsi="標楷體"/>
              </w:rPr>
              <w:t xml:space="preserve">地 </w:t>
            </w:r>
            <w:proofErr w:type="spellStart"/>
            <w:r w:rsidRPr="00AD1D40">
              <w:rPr>
                <w:rFonts w:ascii="標楷體" w:eastAsia="標楷體" w:hAnsi="標楷體"/>
              </w:rPr>
              <w:t>Ib</w:t>
            </w:r>
            <w:proofErr w:type="spellEnd"/>
            <w:r w:rsidRPr="00AD1D40">
              <w:rPr>
                <w:rFonts w:ascii="標楷體" w:eastAsia="標楷體" w:hAnsi="標楷體"/>
              </w:rPr>
              <w:t>-</w:t>
            </w:r>
            <w:r w:rsidRPr="00AD1D40">
              <w:rPr>
                <w:rFonts w:ascii="標楷體" w:eastAsia="標楷體" w:hAnsi="標楷體" w:cs="新細明體" w:hint="eastAsia"/>
              </w:rPr>
              <w:t>Ⅴ</w:t>
            </w:r>
            <w:r w:rsidRPr="00AD1D40">
              <w:rPr>
                <w:rFonts w:ascii="標楷體" w:eastAsia="標楷體" w:hAnsi="標楷體"/>
              </w:rPr>
              <w:t>-1什麼是自然災害？</w:t>
            </w:r>
          </w:p>
          <w:p w:rsidR="00AD1D40" w:rsidRPr="00AD1D40" w:rsidRDefault="00AD1D40" w:rsidP="006603EB">
            <w:pPr>
              <w:wordWrap w:val="0"/>
              <w:rPr>
                <w:rFonts w:ascii="標楷體" w:eastAsia="標楷體" w:hAnsi="標楷體"/>
              </w:rPr>
            </w:pPr>
            <w:r w:rsidRPr="00AD1D40">
              <w:rPr>
                <w:rFonts w:ascii="標楷體" w:eastAsia="標楷體" w:hAnsi="標楷體"/>
              </w:rPr>
              <w:t xml:space="preserve">地 </w:t>
            </w:r>
            <w:proofErr w:type="spellStart"/>
            <w:r w:rsidRPr="00AD1D40">
              <w:rPr>
                <w:rFonts w:ascii="標楷體" w:eastAsia="標楷體" w:hAnsi="標楷體"/>
              </w:rPr>
              <w:t>Ib</w:t>
            </w:r>
            <w:proofErr w:type="spellEnd"/>
            <w:r w:rsidRPr="00AD1D40">
              <w:rPr>
                <w:rFonts w:ascii="標楷體" w:eastAsia="標楷體" w:hAnsi="標楷體"/>
              </w:rPr>
              <w:t>-</w:t>
            </w:r>
            <w:r w:rsidRPr="00AD1D40">
              <w:rPr>
                <w:rFonts w:ascii="標楷體" w:eastAsia="標楷體" w:hAnsi="標楷體" w:cs="新細明體" w:hint="eastAsia"/>
              </w:rPr>
              <w:t>Ⅴ</w:t>
            </w:r>
            <w:r w:rsidRPr="00AD1D40">
              <w:rPr>
                <w:rFonts w:ascii="標楷體" w:eastAsia="標楷體" w:hAnsi="標楷體"/>
              </w:rPr>
              <w:t>-3自然災害和人類生活有何關係？</w:t>
            </w:r>
          </w:p>
        </w:tc>
        <w:tc>
          <w:tcPr>
            <w:tcW w:w="833" w:type="dxa"/>
            <w:vMerge/>
            <w:shd w:val="clear" w:color="auto" w:fill="FBE4D5" w:themeFill="accent2" w:themeFillTint="33"/>
          </w:tcPr>
          <w:p w:rsidR="00AD1D40" w:rsidRPr="00AD1D40" w:rsidRDefault="00AD1D40" w:rsidP="006603EB">
            <w:pPr>
              <w:wordWrap w:val="0"/>
              <w:rPr>
                <w:rFonts w:ascii="標楷體" w:eastAsia="標楷體" w:hAnsi="標楷體"/>
              </w:rPr>
            </w:pPr>
          </w:p>
        </w:tc>
        <w:tc>
          <w:tcPr>
            <w:tcW w:w="4204" w:type="dxa"/>
            <w:gridSpan w:val="5"/>
            <w:vMerge/>
          </w:tcPr>
          <w:p w:rsidR="00AD1D40" w:rsidRPr="00AD1D40" w:rsidRDefault="00AD1D40" w:rsidP="006603EB">
            <w:pPr>
              <w:wordWrap w:val="0"/>
              <w:rPr>
                <w:rFonts w:ascii="標楷體" w:eastAsia="標楷體" w:hAnsi="標楷體"/>
              </w:rPr>
            </w:pPr>
          </w:p>
        </w:tc>
      </w:tr>
      <w:tr w:rsidR="00AD1D40" w:rsidRPr="00AD1D40" w:rsidTr="00FC4E47">
        <w:tc>
          <w:tcPr>
            <w:tcW w:w="709" w:type="dxa"/>
            <w:vMerge w:val="restart"/>
            <w:shd w:val="clear" w:color="auto" w:fill="FBE4D5" w:themeFill="accent2" w:themeFillTint="33"/>
          </w:tcPr>
          <w:p w:rsidR="00AD1D40" w:rsidRPr="00AD1D40" w:rsidRDefault="00AD1D40" w:rsidP="006603EB">
            <w:pPr>
              <w:wordWrap w:val="0"/>
              <w:rPr>
                <w:rFonts w:ascii="標楷體" w:eastAsia="標楷體" w:hAnsi="標楷體"/>
              </w:rPr>
            </w:pPr>
            <w:r w:rsidRPr="00AD1D40">
              <w:rPr>
                <w:rFonts w:ascii="標楷體" w:eastAsia="標楷體" w:hAnsi="標楷體" w:hint="eastAsia"/>
              </w:rPr>
              <w:t>議題融入說明</w:t>
            </w:r>
          </w:p>
        </w:tc>
        <w:tc>
          <w:tcPr>
            <w:tcW w:w="709" w:type="dxa"/>
            <w:shd w:val="clear" w:color="auto" w:fill="FBE4D5" w:themeFill="accent2" w:themeFillTint="33"/>
          </w:tcPr>
          <w:p w:rsidR="00AD1D40" w:rsidRPr="00AD1D40" w:rsidRDefault="00AD1D40" w:rsidP="006603EB">
            <w:pPr>
              <w:wordWrap w:val="0"/>
              <w:rPr>
                <w:rFonts w:ascii="標楷體" w:eastAsia="標楷體" w:hAnsi="標楷體"/>
              </w:rPr>
            </w:pPr>
            <w:r w:rsidRPr="00AD1D40">
              <w:rPr>
                <w:rFonts w:ascii="標楷體" w:eastAsia="標楷體" w:hAnsi="標楷體" w:hint="eastAsia"/>
              </w:rPr>
              <w:t>議題/學習主題</w:t>
            </w:r>
          </w:p>
        </w:tc>
        <w:tc>
          <w:tcPr>
            <w:tcW w:w="8457" w:type="dxa"/>
            <w:gridSpan w:val="8"/>
          </w:tcPr>
          <w:p w:rsidR="00AD1D40" w:rsidRPr="00AD1D40" w:rsidRDefault="00AD1D40" w:rsidP="006603EB">
            <w:pPr>
              <w:wordWrap w:val="0"/>
              <w:rPr>
                <w:rFonts w:ascii="標楷體" w:eastAsia="標楷體" w:hAnsi="標楷體"/>
              </w:rPr>
            </w:pPr>
            <w:r w:rsidRPr="00AD1D40">
              <w:rPr>
                <w:rFonts w:ascii="標楷體" w:eastAsia="標楷體" w:hAnsi="標楷體" w:hint="eastAsia"/>
              </w:rPr>
              <w:t>融入議題：環境教育、防災教育</w:t>
            </w:r>
          </w:p>
          <w:p w:rsidR="00AD1D40" w:rsidRPr="00AD1D40" w:rsidRDefault="00AD1D40" w:rsidP="006603EB">
            <w:pPr>
              <w:pStyle w:val="a4"/>
              <w:numPr>
                <w:ilvl w:val="0"/>
                <w:numId w:val="6"/>
              </w:numPr>
              <w:wordWrap w:val="0"/>
              <w:ind w:leftChars="0"/>
              <w:rPr>
                <w:rFonts w:ascii="標楷體" w:eastAsia="標楷體" w:hAnsi="標楷體"/>
              </w:rPr>
            </w:pPr>
            <w:r w:rsidRPr="00AD1D40">
              <w:rPr>
                <w:rFonts w:ascii="標楷體" w:eastAsia="標楷體" w:hAnsi="標楷體" w:hint="eastAsia"/>
              </w:rPr>
              <w:t>環境教育</w:t>
            </w:r>
          </w:p>
          <w:p w:rsidR="00AD1D40" w:rsidRPr="00AD1D40" w:rsidRDefault="00AD1D40" w:rsidP="006603EB">
            <w:pPr>
              <w:pStyle w:val="a4"/>
              <w:numPr>
                <w:ilvl w:val="0"/>
                <w:numId w:val="6"/>
              </w:numPr>
              <w:wordWrap w:val="0"/>
              <w:ind w:leftChars="0"/>
              <w:rPr>
                <w:rFonts w:ascii="標楷體" w:eastAsia="標楷體" w:hAnsi="標楷體"/>
              </w:rPr>
            </w:pPr>
            <w:r w:rsidRPr="00AD1D40">
              <w:rPr>
                <w:rFonts w:ascii="標楷體" w:eastAsia="標楷體" w:hAnsi="標楷體"/>
              </w:rPr>
              <w:t>防災教育</w:t>
            </w:r>
          </w:p>
        </w:tc>
      </w:tr>
      <w:tr w:rsidR="00AD1D40" w:rsidRPr="00AD1D40" w:rsidTr="00FC4E47">
        <w:tc>
          <w:tcPr>
            <w:tcW w:w="709" w:type="dxa"/>
            <w:vMerge/>
            <w:shd w:val="clear" w:color="auto" w:fill="FBE4D5" w:themeFill="accent2" w:themeFillTint="33"/>
          </w:tcPr>
          <w:p w:rsidR="00AD1D40" w:rsidRPr="00AD1D40" w:rsidRDefault="00AD1D40" w:rsidP="006603EB">
            <w:pPr>
              <w:wordWrap w:val="0"/>
              <w:rPr>
                <w:rFonts w:ascii="標楷體" w:eastAsia="標楷體" w:hAnsi="標楷體"/>
              </w:rPr>
            </w:pPr>
          </w:p>
        </w:tc>
        <w:tc>
          <w:tcPr>
            <w:tcW w:w="709" w:type="dxa"/>
            <w:shd w:val="clear" w:color="auto" w:fill="FBE4D5" w:themeFill="accent2" w:themeFillTint="33"/>
          </w:tcPr>
          <w:p w:rsidR="00AD1D40" w:rsidRPr="00AD1D40" w:rsidRDefault="00AD1D40" w:rsidP="006603EB">
            <w:pPr>
              <w:wordWrap w:val="0"/>
              <w:rPr>
                <w:rFonts w:ascii="標楷體" w:eastAsia="標楷體" w:hAnsi="標楷體"/>
              </w:rPr>
            </w:pPr>
            <w:r w:rsidRPr="00AD1D40">
              <w:rPr>
                <w:rFonts w:ascii="標楷體" w:eastAsia="標楷體" w:hAnsi="標楷體" w:hint="eastAsia"/>
              </w:rPr>
              <w:t>實質內涵</w:t>
            </w:r>
          </w:p>
        </w:tc>
        <w:tc>
          <w:tcPr>
            <w:tcW w:w="8457" w:type="dxa"/>
            <w:gridSpan w:val="8"/>
          </w:tcPr>
          <w:p w:rsidR="00423A90" w:rsidRDefault="00423A90" w:rsidP="00FC4E47">
            <w:pPr>
              <w:pStyle w:val="a4"/>
              <w:numPr>
                <w:ilvl w:val="1"/>
                <w:numId w:val="6"/>
              </w:numPr>
              <w:wordWrap w:val="0"/>
              <w:ind w:leftChars="0" w:left="459"/>
              <w:rPr>
                <w:rFonts w:ascii="標楷體" w:eastAsia="標楷體" w:hAnsi="標楷體"/>
              </w:rPr>
            </w:pPr>
            <w:r w:rsidRPr="00423A90">
              <w:rPr>
                <w:rFonts w:ascii="標楷體" w:eastAsia="標楷體" w:hAnsi="標楷體" w:hint="eastAsia"/>
                <w:color w:val="FF0000"/>
              </w:rPr>
              <w:t>環U9分析實際監測數據，探究天然災害頻率的趨勢與預估。</w:t>
            </w:r>
          </w:p>
          <w:p w:rsidR="00423A90" w:rsidRDefault="00423A90" w:rsidP="00FC4E47">
            <w:pPr>
              <w:pStyle w:val="a4"/>
              <w:numPr>
                <w:ilvl w:val="1"/>
                <w:numId w:val="6"/>
              </w:numPr>
              <w:wordWrap w:val="0"/>
              <w:ind w:leftChars="0" w:left="459"/>
              <w:rPr>
                <w:rFonts w:ascii="標楷體" w:eastAsia="標楷體" w:hAnsi="標楷體"/>
              </w:rPr>
            </w:pPr>
            <w:r w:rsidRPr="00AD1D40">
              <w:rPr>
                <w:rFonts w:ascii="標楷體" w:eastAsia="標楷體" w:hAnsi="標楷體"/>
              </w:rPr>
              <w:t>環U10執行災害防救的演練</w:t>
            </w:r>
            <w:r>
              <w:rPr>
                <w:rFonts w:ascii="標楷體" w:eastAsia="標楷體" w:hAnsi="標楷體" w:hint="eastAsia"/>
              </w:rPr>
              <w:t>。</w:t>
            </w:r>
          </w:p>
          <w:p w:rsidR="00AD1D40" w:rsidRPr="00423A90" w:rsidRDefault="00423A90" w:rsidP="00423A90">
            <w:pPr>
              <w:pStyle w:val="a4"/>
              <w:numPr>
                <w:ilvl w:val="1"/>
                <w:numId w:val="6"/>
              </w:numPr>
              <w:wordWrap w:val="0"/>
              <w:ind w:leftChars="0" w:left="459"/>
              <w:rPr>
                <w:rFonts w:ascii="標楷體" w:eastAsia="標楷體" w:hAnsi="標楷體"/>
              </w:rPr>
            </w:pPr>
            <w:r w:rsidRPr="00423A90">
              <w:rPr>
                <w:rFonts w:ascii="標楷體" w:eastAsia="標楷體" w:hAnsi="標楷體" w:hint="eastAsia"/>
                <w:color w:val="FF0000"/>
              </w:rPr>
              <w:t>環U11運用繪圖科技與災害資料調查，繪製防災地圖。</w:t>
            </w:r>
          </w:p>
        </w:tc>
      </w:tr>
      <w:tr w:rsidR="00DA41B7" w:rsidRPr="00AD1D40" w:rsidTr="00FC4E47">
        <w:tc>
          <w:tcPr>
            <w:tcW w:w="9875" w:type="dxa"/>
            <w:gridSpan w:val="10"/>
            <w:shd w:val="clear" w:color="auto" w:fill="FBE4D5" w:themeFill="accent2" w:themeFillTint="33"/>
          </w:tcPr>
          <w:p w:rsidR="00DA41B7" w:rsidRPr="00AD1D40" w:rsidRDefault="00DA41B7" w:rsidP="00AD1D40">
            <w:pPr>
              <w:jc w:val="center"/>
              <w:rPr>
                <w:rFonts w:ascii="標楷體" w:eastAsia="標楷體" w:hAnsi="標楷體"/>
              </w:rPr>
            </w:pPr>
            <w:r w:rsidRPr="00AD1D40">
              <w:rPr>
                <w:rFonts w:ascii="標楷體" w:eastAsia="標楷體" w:hAnsi="標楷體" w:hint="eastAsia"/>
              </w:rPr>
              <w:t>學習目標</w:t>
            </w:r>
          </w:p>
        </w:tc>
      </w:tr>
      <w:tr w:rsidR="00DA41B7" w:rsidRPr="00AD1D40" w:rsidTr="00FC4E47">
        <w:tc>
          <w:tcPr>
            <w:tcW w:w="9875" w:type="dxa"/>
            <w:gridSpan w:val="10"/>
          </w:tcPr>
          <w:tbl>
            <w:tblPr>
              <w:tblStyle w:val="a3"/>
              <w:tblW w:w="0" w:type="auto"/>
              <w:jc w:val="center"/>
              <w:tblLook w:val="04A0" w:firstRow="1" w:lastRow="0" w:firstColumn="1" w:lastColumn="0" w:noHBand="0" w:noVBand="1"/>
            </w:tblPr>
            <w:tblGrid>
              <w:gridCol w:w="3001"/>
              <w:gridCol w:w="6522"/>
            </w:tblGrid>
            <w:tr w:rsidR="0051426E" w:rsidRPr="00AD1D40" w:rsidTr="00FC4E47">
              <w:trPr>
                <w:jc w:val="center"/>
              </w:trPr>
              <w:tc>
                <w:tcPr>
                  <w:tcW w:w="9523" w:type="dxa"/>
                  <w:gridSpan w:val="2"/>
                </w:tcPr>
                <w:p w:rsidR="0051426E" w:rsidRPr="00AD1D40" w:rsidRDefault="0051426E" w:rsidP="00FC4E47">
                  <w:pPr>
                    <w:rPr>
                      <w:rFonts w:ascii="標楷體" w:eastAsia="標楷體" w:hAnsi="標楷體"/>
                    </w:rPr>
                  </w:pPr>
                  <w:r w:rsidRPr="00AD1D40">
                    <w:rPr>
                      <w:rFonts w:ascii="標楷體" w:eastAsia="標楷體" w:hAnsi="標楷體"/>
                    </w:rPr>
                    <w:t>社-U-A3</w:t>
                  </w:r>
                </w:p>
                <w:p w:rsidR="0051426E" w:rsidRPr="00AD1D40" w:rsidRDefault="0051426E" w:rsidP="006603EB">
                  <w:pPr>
                    <w:wordWrap w:val="0"/>
                    <w:rPr>
                      <w:rFonts w:ascii="標楷體" w:eastAsia="標楷體" w:hAnsi="標楷體"/>
                    </w:rPr>
                  </w:pPr>
                  <w:r w:rsidRPr="00AD1D40">
                    <w:rPr>
                      <w:rFonts w:ascii="標楷體" w:eastAsia="標楷體" w:hAnsi="標楷體"/>
                    </w:rPr>
                    <w:t>對人類生活相關 議題，具備反省、 規劃與實踐的素 養，並能與時俱進、創新應變。</w:t>
                  </w:r>
                </w:p>
              </w:tc>
            </w:tr>
            <w:tr w:rsidR="0051426E" w:rsidRPr="00AD1D40" w:rsidTr="00FC4E47">
              <w:trPr>
                <w:jc w:val="center"/>
              </w:trPr>
              <w:tc>
                <w:tcPr>
                  <w:tcW w:w="3001" w:type="dxa"/>
                  <w:tcBorders>
                    <w:tl2br w:val="single" w:sz="4" w:space="0" w:color="auto"/>
                  </w:tcBorders>
                </w:tcPr>
                <w:p w:rsidR="0051426E" w:rsidRPr="00AD1D40" w:rsidRDefault="0051426E" w:rsidP="006603EB">
                  <w:pPr>
                    <w:wordWrap w:val="0"/>
                    <w:rPr>
                      <w:rFonts w:ascii="標楷體" w:eastAsia="標楷體" w:hAnsi="標楷體"/>
                    </w:rPr>
                  </w:pPr>
                </w:p>
                <w:p w:rsidR="0051426E" w:rsidRPr="00AD1D40" w:rsidRDefault="0051426E" w:rsidP="006603EB">
                  <w:pPr>
                    <w:wordWrap w:val="0"/>
                    <w:jc w:val="right"/>
                    <w:rPr>
                      <w:rFonts w:ascii="標楷體" w:eastAsia="標楷體" w:hAnsi="標楷體"/>
                    </w:rPr>
                  </w:pPr>
                  <w:r w:rsidRPr="00AD1D40">
                    <w:rPr>
                      <w:rFonts w:ascii="標楷體" w:eastAsia="標楷體" w:hAnsi="標楷體"/>
                    </w:rPr>
                    <w:t>學習表現</w:t>
                  </w:r>
                </w:p>
                <w:p w:rsidR="0051426E" w:rsidRPr="00AD1D40" w:rsidRDefault="0051426E" w:rsidP="006603EB">
                  <w:pPr>
                    <w:wordWrap w:val="0"/>
                    <w:rPr>
                      <w:rFonts w:ascii="標楷體" w:eastAsia="標楷體" w:hAnsi="標楷體"/>
                    </w:rPr>
                  </w:pPr>
                </w:p>
                <w:p w:rsidR="0051426E" w:rsidRPr="00AD1D40" w:rsidRDefault="0051426E" w:rsidP="006603EB">
                  <w:pPr>
                    <w:wordWrap w:val="0"/>
                    <w:rPr>
                      <w:rFonts w:ascii="標楷體" w:eastAsia="標楷體" w:hAnsi="標楷體"/>
                    </w:rPr>
                  </w:pPr>
                </w:p>
                <w:p w:rsidR="0051426E" w:rsidRPr="00AD1D40" w:rsidRDefault="0051426E" w:rsidP="006603EB">
                  <w:pPr>
                    <w:wordWrap w:val="0"/>
                    <w:rPr>
                      <w:rFonts w:ascii="標楷體" w:eastAsia="標楷體" w:hAnsi="標楷體"/>
                    </w:rPr>
                  </w:pPr>
                </w:p>
                <w:p w:rsidR="0051426E" w:rsidRPr="00AD1D40" w:rsidRDefault="0051426E" w:rsidP="006603EB">
                  <w:pPr>
                    <w:wordWrap w:val="0"/>
                    <w:rPr>
                      <w:rFonts w:ascii="標楷體" w:eastAsia="標楷體" w:hAnsi="標楷體"/>
                    </w:rPr>
                  </w:pPr>
                  <w:r w:rsidRPr="00AD1D40">
                    <w:rPr>
                      <w:rFonts w:ascii="標楷體" w:eastAsia="標楷體" w:hAnsi="標楷體"/>
                    </w:rPr>
                    <w:t>學習內容</w:t>
                  </w:r>
                </w:p>
              </w:tc>
              <w:tc>
                <w:tcPr>
                  <w:tcW w:w="6522" w:type="dxa"/>
                </w:tcPr>
                <w:p w:rsidR="0051426E" w:rsidRPr="00AD1D40" w:rsidRDefault="0051426E" w:rsidP="006603EB">
                  <w:pPr>
                    <w:wordWrap w:val="0"/>
                    <w:rPr>
                      <w:rFonts w:ascii="標楷體" w:eastAsia="標楷體" w:hAnsi="標楷體"/>
                    </w:rPr>
                  </w:pPr>
                  <w:r w:rsidRPr="00AD1D40">
                    <w:rPr>
                      <w:rFonts w:ascii="標楷體" w:eastAsia="標楷體" w:hAnsi="標楷體" w:hint="eastAsia"/>
                    </w:rPr>
                    <w:t>地 1c-Ⅴ-1</w:t>
                  </w:r>
                  <w:r w:rsidRPr="00AD1D40">
                    <w:rPr>
                      <w:rFonts w:ascii="標楷體" w:eastAsia="標楷體" w:hAnsi="標楷體"/>
                    </w:rPr>
                    <w:t>以地理系統、地理視野的觀點進行議題探討。</w:t>
                  </w:r>
                </w:p>
                <w:p w:rsidR="0051426E" w:rsidRPr="00AD1D40" w:rsidRDefault="0051426E" w:rsidP="006603EB">
                  <w:pPr>
                    <w:wordWrap w:val="0"/>
                    <w:rPr>
                      <w:rFonts w:ascii="標楷體" w:eastAsia="標楷體" w:hAnsi="標楷體"/>
                    </w:rPr>
                  </w:pPr>
                  <w:r w:rsidRPr="00AD1D40">
                    <w:rPr>
                      <w:rFonts w:ascii="標楷體" w:eastAsia="標楷體" w:hAnsi="標楷體"/>
                    </w:rPr>
                    <w:t>地 2a-</w:t>
                  </w:r>
                  <w:r w:rsidRPr="00AD1D40">
                    <w:rPr>
                      <w:rFonts w:ascii="標楷體" w:eastAsia="標楷體" w:hAnsi="標楷體" w:cs="新細明體" w:hint="eastAsia"/>
                    </w:rPr>
                    <w:t>Ⅴ</w:t>
                  </w:r>
                  <w:r w:rsidRPr="00AD1D40">
                    <w:rPr>
                      <w:rFonts w:ascii="標楷體" w:eastAsia="標楷體" w:hAnsi="標楷體"/>
                    </w:rPr>
                    <w:t>-1敏銳察覺社會及環境變遷的內涵。</w:t>
                  </w:r>
                </w:p>
                <w:p w:rsidR="0051426E" w:rsidRPr="00AD1D40" w:rsidRDefault="00A16E8A" w:rsidP="006603EB">
                  <w:pPr>
                    <w:wordWrap w:val="0"/>
                    <w:rPr>
                      <w:rFonts w:ascii="標楷體" w:eastAsia="標楷體" w:hAnsi="標楷體"/>
                    </w:rPr>
                  </w:pPr>
                  <w:r w:rsidRPr="00AD1D40">
                    <w:rPr>
                      <w:rFonts w:ascii="標楷體" w:eastAsia="標楷體" w:hAnsi="標楷體"/>
                    </w:rPr>
                    <w:t xml:space="preserve">地 </w:t>
                  </w:r>
                  <w:proofErr w:type="spellStart"/>
                  <w:r w:rsidRPr="00AD1D40">
                    <w:rPr>
                      <w:rFonts w:ascii="標楷體" w:eastAsia="標楷體" w:hAnsi="標楷體"/>
                    </w:rPr>
                    <w:t>Ib</w:t>
                  </w:r>
                  <w:proofErr w:type="spellEnd"/>
                  <w:r w:rsidRPr="00AD1D40">
                    <w:rPr>
                      <w:rFonts w:ascii="標楷體" w:eastAsia="標楷體" w:hAnsi="標楷體"/>
                    </w:rPr>
                    <w:t>-</w:t>
                  </w:r>
                  <w:r w:rsidRPr="00AD1D40">
                    <w:rPr>
                      <w:rFonts w:ascii="標楷體" w:eastAsia="標楷體" w:hAnsi="標楷體" w:cs="新細明體" w:hint="eastAsia"/>
                    </w:rPr>
                    <w:t>Ⅴ</w:t>
                  </w:r>
                  <w:r w:rsidRPr="00AD1D40">
                    <w:rPr>
                      <w:rFonts w:ascii="標楷體" w:eastAsia="標楷體" w:hAnsi="標楷體"/>
                    </w:rPr>
                    <w:t>-3</w:t>
                  </w:r>
                  <w:r w:rsidR="0051426E" w:rsidRPr="00AD1D40">
                    <w:rPr>
                      <w:rFonts w:ascii="標楷體" w:eastAsia="標楷體" w:hAnsi="標楷體"/>
                    </w:rPr>
                    <w:t>參與小組討論，與他人共同討論解決問題的有效方法。</w:t>
                  </w:r>
                </w:p>
                <w:p w:rsidR="0051426E" w:rsidRPr="00AD1D40" w:rsidRDefault="0051426E" w:rsidP="006603EB">
                  <w:pPr>
                    <w:wordWrap w:val="0"/>
                    <w:rPr>
                      <w:rFonts w:ascii="標楷體" w:eastAsia="標楷體" w:hAnsi="標楷體"/>
                    </w:rPr>
                  </w:pPr>
                  <w:r w:rsidRPr="00AD1D40">
                    <w:rPr>
                      <w:rFonts w:ascii="標楷體" w:eastAsia="標楷體" w:hAnsi="標楷體"/>
                    </w:rPr>
                    <w:t>地 3d-</w:t>
                  </w:r>
                  <w:r w:rsidRPr="00AD1D40">
                    <w:rPr>
                      <w:rFonts w:ascii="標楷體" w:eastAsia="標楷體" w:hAnsi="標楷體" w:cs="新細明體" w:hint="eastAsia"/>
                    </w:rPr>
                    <w:t>Ⅴ</w:t>
                  </w:r>
                  <w:r w:rsidRPr="00AD1D40">
                    <w:rPr>
                      <w:rFonts w:ascii="標楷體" w:eastAsia="標楷體" w:hAnsi="標楷體"/>
                    </w:rPr>
                    <w:t>-1透過小組合作，發掘各種社會或環境問題，規劃解決問題的執行策略。</w:t>
                  </w:r>
                </w:p>
              </w:tc>
            </w:tr>
            <w:tr w:rsidR="00423A90" w:rsidRPr="00AD1D40" w:rsidTr="00FC4E47">
              <w:trPr>
                <w:jc w:val="center"/>
              </w:trPr>
              <w:tc>
                <w:tcPr>
                  <w:tcW w:w="3001" w:type="dxa"/>
                </w:tcPr>
                <w:p w:rsidR="00423A90" w:rsidRPr="00AD1D40" w:rsidRDefault="00423A90" w:rsidP="00423A90">
                  <w:pPr>
                    <w:wordWrap w:val="0"/>
                    <w:rPr>
                      <w:rFonts w:ascii="標楷體" w:eastAsia="標楷體" w:hAnsi="標楷體"/>
                    </w:rPr>
                  </w:pPr>
                  <w:r w:rsidRPr="00AD1D40">
                    <w:rPr>
                      <w:rFonts w:ascii="標楷體" w:eastAsia="標楷體" w:hAnsi="標楷體"/>
                    </w:rPr>
                    <w:t>地 Aa-</w:t>
                  </w:r>
                  <w:r w:rsidRPr="00AD1D40">
                    <w:rPr>
                      <w:rFonts w:ascii="標楷體" w:eastAsia="標楷體" w:hAnsi="標楷體" w:cs="新細明體" w:hint="eastAsia"/>
                    </w:rPr>
                    <w:t>Ⅳ</w:t>
                  </w:r>
                  <w:r w:rsidRPr="00AD1D40">
                    <w:rPr>
                      <w:rFonts w:ascii="標楷體" w:eastAsia="標楷體" w:hAnsi="標楷體"/>
                    </w:rPr>
                    <w:t>-3</w:t>
                  </w:r>
                  <w:r w:rsidRPr="00AD1D40">
                    <w:rPr>
                      <w:rFonts w:ascii="標楷體" w:eastAsia="標楷體" w:hAnsi="標楷體" w:hint="eastAsia"/>
                    </w:rPr>
                    <w:t>臺灣地理位置的特性及其影響。</w:t>
                  </w:r>
                </w:p>
                <w:p w:rsidR="00423A90" w:rsidRPr="00AD1D40" w:rsidRDefault="00423A90" w:rsidP="00423A90">
                  <w:pPr>
                    <w:wordWrap w:val="0"/>
                    <w:rPr>
                      <w:rFonts w:ascii="標楷體" w:eastAsia="標楷體" w:hAnsi="標楷體"/>
                    </w:rPr>
                  </w:pPr>
                  <w:r w:rsidRPr="00AD1D40">
                    <w:rPr>
                      <w:rFonts w:ascii="標楷體" w:eastAsia="標楷體" w:hAnsi="標楷體" w:hint="eastAsia"/>
                    </w:rPr>
                    <w:t>地 Ac-Ⅳ-2</w:t>
                  </w:r>
                  <w:r w:rsidRPr="00AD1D40">
                    <w:rPr>
                      <w:rFonts w:ascii="標楷體" w:eastAsia="標楷體" w:hAnsi="標楷體"/>
                    </w:rPr>
                    <w:t>臺灣的氣候特色</w:t>
                  </w:r>
                </w:p>
                <w:p w:rsidR="00423A90" w:rsidRPr="00423A90" w:rsidRDefault="00423A90" w:rsidP="00423A90">
                  <w:pPr>
                    <w:wordWrap w:val="0"/>
                    <w:rPr>
                      <w:rFonts w:ascii="標楷體" w:eastAsia="標楷體" w:hAnsi="標楷體"/>
                      <w:color w:val="FF0000"/>
                    </w:rPr>
                  </w:pPr>
                  <w:r w:rsidRPr="00423A90">
                    <w:rPr>
                      <w:rFonts w:ascii="標楷體" w:eastAsia="標楷體" w:hAnsi="標楷體"/>
                      <w:color w:val="FF0000"/>
                    </w:rPr>
                    <w:t xml:space="preserve">地 </w:t>
                  </w:r>
                  <w:r w:rsidRPr="00423A90">
                    <w:rPr>
                      <w:rFonts w:ascii="標楷體" w:eastAsia="標楷體" w:hAnsi="標楷體" w:hint="eastAsia"/>
                      <w:color w:val="FF0000"/>
                    </w:rPr>
                    <w:t>1</w:t>
                  </w:r>
                  <w:r w:rsidRPr="00423A90">
                    <w:rPr>
                      <w:rFonts w:ascii="標楷體" w:eastAsia="標楷體" w:hAnsi="標楷體"/>
                      <w:color w:val="FF0000"/>
                    </w:rPr>
                    <w:t>b-</w:t>
                  </w:r>
                  <w:r w:rsidRPr="00423A90">
                    <w:rPr>
                      <w:rFonts w:ascii="標楷體" w:eastAsia="標楷體" w:hAnsi="標楷體" w:cs="新細明體" w:hint="eastAsia"/>
                      <w:color w:val="FF0000"/>
                    </w:rPr>
                    <w:t>Ⅴ</w:t>
                  </w:r>
                  <w:r w:rsidRPr="00423A90">
                    <w:rPr>
                      <w:rFonts w:ascii="標楷體" w:eastAsia="標楷體" w:hAnsi="標楷體"/>
                      <w:color w:val="FF0000"/>
                    </w:rPr>
                    <w:t>-1</w:t>
                  </w:r>
                  <w:r w:rsidRPr="00423A90">
                    <w:rPr>
                      <w:rFonts w:ascii="標楷體" w:eastAsia="標楷體" w:hAnsi="標楷體" w:hint="eastAsia"/>
                      <w:color w:val="FF0000"/>
                    </w:rPr>
                    <w:t>運用地理基本概念、原理原則，解釋相關的地表現象。</w:t>
                  </w:r>
                </w:p>
                <w:p w:rsidR="00423A90" w:rsidRPr="00423A90" w:rsidRDefault="00423A90" w:rsidP="00423A90">
                  <w:pPr>
                    <w:wordWrap w:val="0"/>
                    <w:rPr>
                      <w:rFonts w:ascii="標楷體" w:eastAsia="標楷體" w:hAnsi="標楷體"/>
                      <w:color w:val="FF0000"/>
                    </w:rPr>
                  </w:pPr>
                  <w:r w:rsidRPr="00423A90">
                    <w:rPr>
                      <w:rFonts w:ascii="標楷體" w:eastAsia="標楷體" w:hAnsi="標楷體"/>
                      <w:color w:val="FF0000"/>
                    </w:rPr>
                    <w:t xml:space="preserve">地 </w:t>
                  </w:r>
                  <w:r w:rsidRPr="00423A90">
                    <w:rPr>
                      <w:rFonts w:ascii="標楷體" w:eastAsia="標楷體" w:hAnsi="標楷體" w:hint="eastAsia"/>
                      <w:color w:val="FF0000"/>
                    </w:rPr>
                    <w:t>1</w:t>
                  </w:r>
                  <w:r w:rsidRPr="00423A90">
                    <w:rPr>
                      <w:rFonts w:ascii="標楷體" w:eastAsia="標楷體" w:hAnsi="標楷體"/>
                      <w:color w:val="FF0000"/>
                    </w:rPr>
                    <w:t>b-</w:t>
                  </w:r>
                  <w:r w:rsidRPr="00423A90">
                    <w:rPr>
                      <w:rFonts w:ascii="標楷體" w:eastAsia="標楷體" w:hAnsi="標楷體" w:cs="新細明體" w:hint="eastAsia"/>
                      <w:color w:val="FF0000"/>
                    </w:rPr>
                    <w:t>Ⅴ</w:t>
                  </w:r>
                  <w:r w:rsidRPr="00423A90">
                    <w:rPr>
                      <w:rFonts w:ascii="標楷體" w:eastAsia="標楷體" w:hAnsi="標楷體"/>
                      <w:color w:val="FF0000"/>
                    </w:rPr>
                    <w:t>-3</w:t>
                  </w:r>
                  <w:r w:rsidRPr="00423A90">
                    <w:rPr>
                      <w:rFonts w:ascii="標楷體" w:eastAsia="標楷體" w:hAnsi="標楷體" w:hint="eastAsia"/>
                      <w:color w:val="FF0000"/>
                    </w:rPr>
                    <w:t>連結地理系統、地理視野與地理技能，解析地表現象的特性。</w:t>
                  </w:r>
                </w:p>
                <w:p w:rsidR="00423A90" w:rsidRDefault="00423A90" w:rsidP="00423A90">
                  <w:pPr>
                    <w:wordWrap w:val="0"/>
                    <w:rPr>
                      <w:rFonts w:ascii="標楷體" w:eastAsia="標楷體" w:hAnsi="標楷體"/>
                      <w:color w:val="FF0000"/>
                    </w:rPr>
                  </w:pPr>
                  <w:r w:rsidRPr="00423A90">
                    <w:rPr>
                      <w:rFonts w:ascii="標楷體" w:eastAsia="標楷體" w:hAnsi="標楷體" w:hint="eastAsia"/>
                      <w:color w:val="FF0000"/>
                    </w:rPr>
                    <w:t>地Ba-Ⅴ-2環境負載力與環境問題。</w:t>
                  </w:r>
                </w:p>
                <w:p w:rsidR="00423A90" w:rsidRPr="00AD1D40" w:rsidRDefault="00423A90" w:rsidP="00423A90">
                  <w:pPr>
                    <w:wordWrap w:val="0"/>
                    <w:rPr>
                      <w:rFonts w:ascii="標楷體" w:eastAsia="標楷體" w:hAnsi="標楷體"/>
                    </w:rPr>
                  </w:pPr>
                </w:p>
              </w:tc>
              <w:tc>
                <w:tcPr>
                  <w:tcW w:w="6522" w:type="dxa"/>
                </w:tcPr>
                <w:p w:rsidR="00423A90" w:rsidRPr="00AD1D40" w:rsidRDefault="00423A90" w:rsidP="00423A90">
                  <w:pPr>
                    <w:wordWrap w:val="0"/>
                    <w:rPr>
                      <w:rFonts w:ascii="標楷體" w:eastAsia="標楷體" w:hAnsi="標楷體"/>
                    </w:rPr>
                  </w:pPr>
                  <w:r w:rsidRPr="00AD1D40">
                    <w:rPr>
                      <w:rFonts w:ascii="標楷體" w:eastAsia="標楷體" w:hAnsi="標楷體" w:hint="eastAsia"/>
                    </w:rPr>
                    <w:t>單元名稱：何處是安全家園。</w:t>
                  </w:r>
                </w:p>
                <w:p w:rsidR="00423A90" w:rsidRPr="00AD1D40" w:rsidRDefault="00423A90" w:rsidP="00423A90">
                  <w:pPr>
                    <w:wordWrap w:val="0"/>
                    <w:rPr>
                      <w:rFonts w:ascii="標楷體" w:eastAsia="標楷體" w:hAnsi="標楷體"/>
                    </w:rPr>
                  </w:pPr>
                </w:p>
                <w:p w:rsidR="00423A90" w:rsidRPr="00AD1D40" w:rsidRDefault="00423A90" w:rsidP="00423A90">
                  <w:pPr>
                    <w:wordWrap w:val="0"/>
                    <w:rPr>
                      <w:rFonts w:ascii="標楷體" w:eastAsia="標楷體" w:hAnsi="標楷體"/>
                    </w:rPr>
                  </w:pPr>
                  <w:r w:rsidRPr="00AD1D40">
                    <w:rPr>
                      <w:rFonts w:ascii="標楷體" w:eastAsia="標楷體" w:hAnsi="標楷體"/>
                    </w:rPr>
                    <w:t>學習目標：</w:t>
                  </w:r>
                </w:p>
                <w:p w:rsidR="00423A90" w:rsidRPr="00AD1D40" w:rsidRDefault="00423A90" w:rsidP="00423A90">
                  <w:pPr>
                    <w:pStyle w:val="a4"/>
                    <w:numPr>
                      <w:ilvl w:val="0"/>
                      <w:numId w:val="7"/>
                    </w:numPr>
                    <w:wordWrap w:val="0"/>
                    <w:ind w:leftChars="0"/>
                    <w:rPr>
                      <w:rFonts w:ascii="標楷體" w:eastAsia="標楷體" w:hAnsi="標楷體"/>
                    </w:rPr>
                  </w:pPr>
                  <w:r w:rsidRPr="00AD1D40">
                    <w:rPr>
                      <w:rFonts w:ascii="標楷體" w:eastAsia="標楷體" w:hAnsi="標楷體" w:hint="eastAsia"/>
                    </w:rPr>
                    <w:t>能從臺灣的地理環境位置，了解地質環境脆弱的成因(地 1c-Ⅴ-1；</w:t>
                  </w:r>
                  <w:r w:rsidRPr="00AD1D40">
                    <w:rPr>
                      <w:rFonts w:ascii="標楷體" w:eastAsia="標楷體" w:hAnsi="標楷體"/>
                    </w:rPr>
                    <w:t>地 Aa-</w:t>
                  </w:r>
                  <w:r w:rsidRPr="00AD1D40">
                    <w:rPr>
                      <w:rFonts w:ascii="標楷體" w:eastAsia="標楷體" w:hAnsi="標楷體" w:cs="新細明體" w:hint="eastAsia"/>
                    </w:rPr>
                    <w:t>Ⅳ</w:t>
                  </w:r>
                  <w:r w:rsidRPr="00AD1D40">
                    <w:rPr>
                      <w:rFonts w:ascii="標楷體" w:eastAsia="標楷體" w:hAnsi="標楷體"/>
                    </w:rPr>
                    <w:t>-3)</w:t>
                  </w:r>
                </w:p>
                <w:p w:rsidR="00423A90" w:rsidRPr="00AD1D40" w:rsidRDefault="00423A90" w:rsidP="00423A90">
                  <w:pPr>
                    <w:pStyle w:val="a4"/>
                    <w:numPr>
                      <w:ilvl w:val="0"/>
                      <w:numId w:val="7"/>
                    </w:numPr>
                    <w:wordWrap w:val="0"/>
                    <w:ind w:leftChars="0"/>
                    <w:rPr>
                      <w:rFonts w:ascii="標楷體" w:eastAsia="標楷體" w:hAnsi="標楷體"/>
                    </w:rPr>
                  </w:pPr>
                  <w:r w:rsidRPr="00AD1D40">
                    <w:rPr>
                      <w:rFonts w:ascii="標楷體" w:eastAsia="標楷體" w:hAnsi="標楷體"/>
                    </w:rPr>
                    <w:t>能從臺灣的氣候特徵，分析空間降水特性的差異(</w:t>
                  </w:r>
                  <w:r w:rsidRPr="00AD1D40">
                    <w:rPr>
                      <w:rFonts w:ascii="標楷體" w:eastAsia="標楷體" w:hAnsi="標楷體" w:hint="eastAsia"/>
                    </w:rPr>
                    <w:t>地 1c-Ⅴ-1；地 Ac-Ⅳ-2)</w:t>
                  </w:r>
                </w:p>
                <w:p w:rsidR="00423A90" w:rsidRPr="008C1314" w:rsidRDefault="00423A90" w:rsidP="00423A90">
                  <w:pPr>
                    <w:pStyle w:val="a4"/>
                    <w:numPr>
                      <w:ilvl w:val="0"/>
                      <w:numId w:val="7"/>
                    </w:numPr>
                    <w:wordWrap w:val="0"/>
                    <w:ind w:leftChars="0"/>
                    <w:rPr>
                      <w:rFonts w:ascii="標楷體" w:eastAsia="標楷體" w:hAnsi="標楷體"/>
                      <w:color w:val="FF0000"/>
                    </w:rPr>
                  </w:pPr>
                  <w:r w:rsidRPr="008C1314">
                    <w:rPr>
                      <w:rFonts w:ascii="標楷體" w:eastAsia="標楷體" w:hAnsi="標楷體" w:hint="eastAsia"/>
                      <w:color w:val="FF0000"/>
                    </w:rPr>
                    <w:t>能分析環境負載力與環境變遷的關聯性(</w:t>
                  </w:r>
                  <w:r w:rsidRPr="008C1314">
                    <w:rPr>
                      <w:rFonts w:ascii="標楷體" w:eastAsia="標楷體" w:hAnsi="標楷體"/>
                      <w:color w:val="FF0000"/>
                    </w:rPr>
                    <w:t>地 2a-</w:t>
                  </w:r>
                  <w:r w:rsidRPr="008C1314">
                    <w:rPr>
                      <w:rFonts w:ascii="標楷體" w:eastAsia="標楷體" w:hAnsi="標楷體" w:cs="新細明體" w:hint="eastAsia"/>
                      <w:color w:val="FF0000"/>
                    </w:rPr>
                    <w:t>Ⅴ</w:t>
                  </w:r>
                  <w:r w:rsidRPr="008C1314">
                    <w:rPr>
                      <w:rFonts w:ascii="標楷體" w:eastAsia="標楷體" w:hAnsi="標楷體"/>
                      <w:color w:val="FF0000"/>
                    </w:rPr>
                    <w:t>-1</w:t>
                  </w:r>
                  <w:r w:rsidRPr="008C1314">
                    <w:rPr>
                      <w:rFonts w:ascii="標楷體" w:eastAsia="標楷體" w:hAnsi="標楷體" w:hint="eastAsia"/>
                      <w:color w:val="FF0000"/>
                    </w:rPr>
                    <w:t>；</w:t>
                  </w:r>
                  <w:r w:rsidR="008C1314" w:rsidRPr="008C1314">
                    <w:rPr>
                      <w:rFonts w:ascii="標楷體" w:eastAsia="標楷體" w:hAnsi="標楷體" w:hint="eastAsia"/>
                      <w:color w:val="FF0000"/>
                    </w:rPr>
                    <w:t>地Ba-Ⅴ-2)</w:t>
                  </w:r>
                </w:p>
                <w:p w:rsidR="00423A90" w:rsidRPr="00AD1D40" w:rsidRDefault="00423A90" w:rsidP="00423A90">
                  <w:pPr>
                    <w:pStyle w:val="a4"/>
                    <w:numPr>
                      <w:ilvl w:val="0"/>
                      <w:numId w:val="7"/>
                    </w:numPr>
                    <w:wordWrap w:val="0"/>
                    <w:ind w:leftChars="0"/>
                    <w:rPr>
                      <w:rFonts w:ascii="標楷體" w:eastAsia="標楷體" w:hAnsi="標楷體"/>
                    </w:rPr>
                  </w:pPr>
                  <w:r w:rsidRPr="00AD1D40">
                    <w:rPr>
                      <w:rFonts w:ascii="標楷體" w:eastAsia="標楷體" w:hAnsi="標楷體"/>
                    </w:rPr>
                    <w:t>了解各類型災害的成因(</w:t>
                  </w:r>
                  <w:r w:rsidRPr="00AD1D40">
                    <w:rPr>
                      <w:rFonts w:ascii="標楷體" w:eastAsia="標楷體" w:hAnsi="標楷體" w:hint="eastAsia"/>
                    </w:rPr>
                    <w:t>地 1c-Ⅴ-1；</w:t>
                  </w:r>
                  <w:r w:rsidRPr="00AD1D40">
                    <w:rPr>
                      <w:rFonts w:ascii="標楷體" w:eastAsia="標楷體" w:hAnsi="標楷體"/>
                    </w:rPr>
                    <w:t xml:space="preserve">地 </w:t>
                  </w:r>
                  <w:r>
                    <w:rPr>
                      <w:rFonts w:ascii="標楷體" w:eastAsia="標楷體" w:hAnsi="標楷體" w:hint="eastAsia"/>
                    </w:rPr>
                    <w:t>1</w:t>
                  </w:r>
                  <w:r w:rsidRPr="00AD1D40">
                    <w:rPr>
                      <w:rFonts w:ascii="標楷體" w:eastAsia="標楷體" w:hAnsi="標楷體"/>
                    </w:rPr>
                    <w:t>b-</w:t>
                  </w:r>
                  <w:r w:rsidRPr="00AD1D40">
                    <w:rPr>
                      <w:rFonts w:ascii="標楷體" w:eastAsia="標楷體" w:hAnsi="標楷體" w:cs="新細明體" w:hint="eastAsia"/>
                    </w:rPr>
                    <w:t>Ⅴ</w:t>
                  </w:r>
                  <w:r w:rsidRPr="00AD1D40">
                    <w:rPr>
                      <w:rFonts w:ascii="標楷體" w:eastAsia="標楷體" w:hAnsi="標楷體"/>
                    </w:rPr>
                    <w:t>-1)</w:t>
                  </w:r>
                </w:p>
                <w:p w:rsidR="00423A90" w:rsidRPr="00AD1D40" w:rsidRDefault="00423A90" w:rsidP="00423A90">
                  <w:pPr>
                    <w:pStyle w:val="a4"/>
                    <w:numPr>
                      <w:ilvl w:val="0"/>
                      <w:numId w:val="7"/>
                    </w:numPr>
                    <w:wordWrap w:val="0"/>
                    <w:ind w:leftChars="0"/>
                    <w:rPr>
                      <w:rFonts w:ascii="標楷體" w:eastAsia="標楷體" w:hAnsi="標楷體"/>
                    </w:rPr>
                  </w:pPr>
                  <w:r w:rsidRPr="00AD1D40">
                    <w:rPr>
                      <w:rFonts w:ascii="標楷體" w:eastAsia="標楷體" w:hAnsi="標楷體"/>
                    </w:rPr>
                    <w:t>能積極地和小組成員討論災害調適策略(地 3d-</w:t>
                  </w:r>
                  <w:r w:rsidRPr="00AD1D40">
                    <w:rPr>
                      <w:rFonts w:ascii="標楷體" w:eastAsia="標楷體" w:hAnsi="標楷體" w:cs="新細明體" w:hint="eastAsia"/>
                    </w:rPr>
                    <w:t>Ⅴ</w:t>
                  </w:r>
                  <w:r w:rsidRPr="00AD1D40">
                    <w:rPr>
                      <w:rFonts w:ascii="標楷體" w:eastAsia="標楷體" w:hAnsi="標楷體"/>
                    </w:rPr>
                    <w:t xml:space="preserve">-3；地 </w:t>
                  </w:r>
                  <w:proofErr w:type="spellStart"/>
                  <w:r w:rsidRPr="00AD1D40">
                    <w:rPr>
                      <w:rFonts w:ascii="標楷體" w:eastAsia="標楷體" w:hAnsi="標楷體"/>
                    </w:rPr>
                    <w:t>Ib</w:t>
                  </w:r>
                  <w:proofErr w:type="spellEnd"/>
                  <w:r w:rsidRPr="00AD1D40">
                    <w:rPr>
                      <w:rFonts w:ascii="標楷體" w:eastAsia="標楷體" w:hAnsi="標楷體"/>
                    </w:rPr>
                    <w:t>-</w:t>
                  </w:r>
                  <w:r w:rsidRPr="00AD1D40">
                    <w:rPr>
                      <w:rFonts w:ascii="標楷體" w:eastAsia="標楷體" w:hAnsi="標楷體" w:cs="新細明體" w:hint="eastAsia"/>
                    </w:rPr>
                    <w:t>Ⅴ</w:t>
                  </w:r>
                  <w:r w:rsidRPr="00AD1D40">
                    <w:rPr>
                      <w:rFonts w:ascii="標楷體" w:eastAsia="標楷體" w:hAnsi="標楷體"/>
                    </w:rPr>
                    <w:t>-3)</w:t>
                  </w:r>
                </w:p>
                <w:p w:rsidR="00423A90" w:rsidRPr="00AD1D40" w:rsidRDefault="00423A90" w:rsidP="00423A90">
                  <w:pPr>
                    <w:pStyle w:val="a4"/>
                    <w:numPr>
                      <w:ilvl w:val="0"/>
                      <w:numId w:val="7"/>
                    </w:numPr>
                    <w:wordWrap w:val="0"/>
                    <w:ind w:leftChars="0"/>
                    <w:rPr>
                      <w:rFonts w:ascii="標楷體" w:eastAsia="標楷體" w:hAnsi="標楷體"/>
                    </w:rPr>
                  </w:pPr>
                  <w:r w:rsidRPr="00AD1D40">
                    <w:rPr>
                      <w:rFonts w:ascii="標楷體" w:eastAsia="標楷體" w:hAnsi="標楷體" w:hint="eastAsia"/>
                    </w:rPr>
                    <w:t>實踐各類型災害的日常調適行動(</w:t>
                  </w:r>
                  <w:r w:rsidRPr="00AD1D40">
                    <w:rPr>
                      <w:rFonts w:ascii="標楷體" w:eastAsia="標楷體" w:hAnsi="標楷體"/>
                    </w:rPr>
                    <w:t xml:space="preserve">地 </w:t>
                  </w:r>
                  <w:proofErr w:type="spellStart"/>
                  <w:r w:rsidRPr="00AD1D40">
                    <w:rPr>
                      <w:rFonts w:ascii="標楷體" w:eastAsia="標楷體" w:hAnsi="標楷體"/>
                    </w:rPr>
                    <w:t>Ib</w:t>
                  </w:r>
                  <w:proofErr w:type="spellEnd"/>
                  <w:r w:rsidRPr="00AD1D40">
                    <w:rPr>
                      <w:rFonts w:ascii="標楷體" w:eastAsia="標楷體" w:hAnsi="標楷體"/>
                    </w:rPr>
                    <w:t>-</w:t>
                  </w:r>
                  <w:r w:rsidRPr="00AD1D40">
                    <w:rPr>
                      <w:rFonts w:ascii="標楷體" w:eastAsia="標楷體" w:hAnsi="標楷體" w:cs="新細明體" w:hint="eastAsia"/>
                    </w:rPr>
                    <w:t>Ⅴ</w:t>
                  </w:r>
                  <w:r w:rsidRPr="00AD1D40">
                    <w:rPr>
                      <w:rFonts w:ascii="標楷體" w:eastAsia="標楷體" w:hAnsi="標楷體"/>
                    </w:rPr>
                    <w:t xml:space="preserve">-3；地 </w:t>
                  </w:r>
                  <w:r>
                    <w:rPr>
                      <w:rFonts w:ascii="標楷體" w:eastAsia="標楷體" w:hAnsi="標楷體" w:hint="eastAsia"/>
                    </w:rPr>
                    <w:t>1</w:t>
                  </w:r>
                  <w:r w:rsidRPr="00AD1D40">
                    <w:rPr>
                      <w:rFonts w:ascii="標楷體" w:eastAsia="標楷體" w:hAnsi="標楷體"/>
                    </w:rPr>
                    <w:t>b-</w:t>
                  </w:r>
                  <w:r w:rsidRPr="00AD1D40">
                    <w:rPr>
                      <w:rFonts w:ascii="標楷體" w:eastAsia="標楷體" w:hAnsi="標楷體" w:cs="新細明體" w:hint="eastAsia"/>
                    </w:rPr>
                    <w:t>Ⅴ</w:t>
                  </w:r>
                  <w:r w:rsidRPr="00AD1D40">
                    <w:rPr>
                      <w:rFonts w:ascii="標楷體" w:eastAsia="標楷體" w:hAnsi="標楷體"/>
                    </w:rPr>
                    <w:t>-3)</w:t>
                  </w:r>
                </w:p>
              </w:tc>
            </w:tr>
          </w:tbl>
          <w:p w:rsidR="00DA41B7" w:rsidRPr="00AD1D40" w:rsidRDefault="00DA41B7" w:rsidP="006603EB">
            <w:pPr>
              <w:wordWrap w:val="0"/>
              <w:rPr>
                <w:rFonts w:ascii="標楷體" w:eastAsia="標楷體" w:hAnsi="標楷體"/>
              </w:rPr>
            </w:pPr>
          </w:p>
        </w:tc>
      </w:tr>
      <w:tr w:rsidR="00DA41B7" w:rsidRPr="00AD1D40" w:rsidTr="00FC4E47">
        <w:tc>
          <w:tcPr>
            <w:tcW w:w="9875" w:type="dxa"/>
            <w:gridSpan w:val="10"/>
            <w:shd w:val="clear" w:color="auto" w:fill="FBE4D5" w:themeFill="accent2" w:themeFillTint="33"/>
            <w:vAlign w:val="center"/>
          </w:tcPr>
          <w:p w:rsidR="00DA41B7" w:rsidRPr="00AD1D40" w:rsidRDefault="00DA41B7" w:rsidP="00AD1D40">
            <w:pPr>
              <w:jc w:val="center"/>
              <w:rPr>
                <w:rFonts w:ascii="標楷體" w:eastAsia="標楷體" w:hAnsi="標楷體"/>
              </w:rPr>
            </w:pPr>
            <w:r w:rsidRPr="00AD1D40">
              <w:rPr>
                <w:rFonts w:ascii="標楷體" w:eastAsia="標楷體" w:hAnsi="標楷體"/>
              </w:rPr>
              <w:lastRenderedPageBreak/>
              <w:t>學習活動設計</w:t>
            </w:r>
          </w:p>
        </w:tc>
      </w:tr>
      <w:tr w:rsidR="0052738B" w:rsidRPr="00AD1D40" w:rsidTr="0088531B">
        <w:tc>
          <w:tcPr>
            <w:tcW w:w="6805" w:type="dxa"/>
            <w:gridSpan w:val="7"/>
            <w:tcBorders>
              <w:bottom w:val="single" w:sz="4" w:space="0" w:color="auto"/>
            </w:tcBorders>
            <w:shd w:val="clear" w:color="auto" w:fill="FBE4D5" w:themeFill="accent2" w:themeFillTint="33"/>
            <w:vAlign w:val="center"/>
          </w:tcPr>
          <w:p w:rsidR="005D45E3" w:rsidRPr="00AD1D40" w:rsidRDefault="005D45E3" w:rsidP="00AD1D40">
            <w:pPr>
              <w:wordWrap w:val="0"/>
              <w:jc w:val="center"/>
              <w:rPr>
                <w:rFonts w:ascii="標楷體" w:eastAsia="標楷體" w:hAnsi="標楷體"/>
              </w:rPr>
            </w:pPr>
            <w:r w:rsidRPr="00AD1D40">
              <w:rPr>
                <w:rFonts w:ascii="標楷體" w:eastAsia="標楷體" w:hAnsi="標楷體"/>
              </w:rPr>
              <w:t>學習活動內容及實施方式</w:t>
            </w:r>
            <w:r w:rsidRPr="00AD1D40">
              <w:rPr>
                <w:rFonts w:ascii="標楷體" w:eastAsia="標楷體" w:hAnsi="標楷體"/>
              </w:rPr>
              <w:br/>
              <w:t>(含時間分配)</w:t>
            </w:r>
          </w:p>
        </w:tc>
        <w:tc>
          <w:tcPr>
            <w:tcW w:w="850" w:type="dxa"/>
            <w:tcBorders>
              <w:bottom w:val="single" w:sz="4" w:space="0" w:color="auto"/>
            </w:tcBorders>
            <w:shd w:val="clear" w:color="auto" w:fill="FBE4D5" w:themeFill="accent2" w:themeFillTint="33"/>
            <w:vAlign w:val="center"/>
          </w:tcPr>
          <w:p w:rsidR="005D45E3" w:rsidRPr="00AD1D40" w:rsidRDefault="005D45E3" w:rsidP="00AD1D40">
            <w:pPr>
              <w:widowControl/>
              <w:wordWrap w:val="0"/>
              <w:jc w:val="center"/>
              <w:rPr>
                <w:rFonts w:ascii="標楷體" w:eastAsia="標楷體" w:hAnsi="標楷體"/>
              </w:rPr>
            </w:pPr>
            <w:r w:rsidRPr="00AD1D40">
              <w:rPr>
                <w:rFonts w:ascii="標楷體" w:eastAsia="標楷體" w:hAnsi="標楷體"/>
              </w:rPr>
              <w:t>時間</w:t>
            </w:r>
          </w:p>
        </w:tc>
        <w:tc>
          <w:tcPr>
            <w:tcW w:w="1276" w:type="dxa"/>
            <w:tcBorders>
              <w:bottom w:val="single" w:sz="4" w:space="0" w:color="auto"/>
            </w:tcBorders>
            <w:shd w:val="clear" w:color="auto" w:fill="FBE4D5" w:themeFill="accent2" w:themeFillTint="33"/>
            <w:vAlign w:val="center"/>
          </w:tcPr>
          <w:p w:rsidR="005D45E3" w:rsidRPr="00AD1D40" w:rsidRDefault="005D45E3" w:rsidP="00AD1D40">
            <w:pPr>
              <w:wordWrap w:val="0"/>
              <w:jc w:val="center"/>
              <w:rPr>
                <w:rFonts w:ascii="標楷體" w:eastAsia="標楷體" w:hAnsi="標楷體"/>
              </w:rPr>
            </w:pPr>
            <w:r w:rsidRPr="00AD1D40">
              <w:rPr>
                <w:rFonts w:ascii="標楷體" w:eastAsia="標楷體" w:hAnsi="標楷體" w:hint="eastAsia"/>
              </w:rPr>
              <w:t>學習評量</w:t>
            </w:r>
          </w:p>
        </w:tc>
        <w:tc>
          <w:tcPr>
            <w:tcW w:w="944" w:type="dxa"/>
            <w:tcBorders>
              <w:bottom w:val="single" w:sz="4" w:space="0" w:color="auto"/>
            </w:tcBorders>
            <w:shd w:val="clear" w:color="auto" w:fill="FBE4D5" w:themeFill="accent2" w:themeFillTint="33"/>
            <w:vAlign w:val="center"/>
          </w:tcPr>
          <w:p w:rsidR="005D45E3" w:rsidRPr="00AD1D40" w:rsidRDefault="005D45E3" w:rsidP="00AD1D40">
            <w:pPr>
              <w:wordWrap w:val="0"/>
              <w:jc w:val="center"/>
              <w:rPr>
                <w:rFonts w:ascii="標楷體" w:eastAsia="標楷體" w:hAnsi="標楷體"/>
              </w:rPr>
            </w:pPr>
            <w:r w:rsidRPr="00AD1D40">
              <w:rPr>
                <w:rFonts w:ascii="標楷體" w:eastAsia="標楷體" w:hAnsi="標楷體" w:hint="eastAsia"/>
              </w:rPr>
              <w:t>備註</w:t>
            </w:r>
          </w:p>
        </w:tc>
      </w:tr>
      <w:tr w:rsidR="0052738B" w:rsidRPr="00AD1D40" w:rsidTr="0088531B">
        <w:tc>
          <w:tcPr>
            <w:tcW w:w="6805" w:type="dxa"/>
            <w:gridSpan w:val="7"/>
            <w:tcBorders>
              <w:bottom w:val="nil"/>
            </w:tcBorders>
          </w:tcPr>
          <w:p w:rsidR="005D45E3" w:rsidRPr="00AD1D40" w:rsidRDefault="005D45E3" w:rsidP="00873330">
            <w:pPr>
              <w:jc w:val="distribute"/>
              <w:rPr>
                <w:rFonts w:ascii="標楷體" w:eastAsia="標楷體" w:hAnsi="標楷體"/>
              </w:rPr>
            </w:pPr>
            <w:r w:rsidRPr="00873330">
              <w:rPr>
                <w:rFonts w:eastAsia="標楷體" w:cstheme="minorHAnsi" w:hint="eastAsia"/>
              </w:rPr>
              <w:t>-</w:t>
            </w:r>
            <w:r w:rsidRPr="00873330">
              <w:rPr>
                <w:rFonts w:eastAsia="標楷體" w:cstheme="minorHAnsi"/>
              </w:rPr>
              <w:t>-----------------------</w:t>
            </w:r>
            <w:r w:rsidRPr="00873330">
              <w:rPr>
                <w:rFonts w:eastAsia="標楷體" w:cstheme="minorHAnsi"/>
              </w:rPr>
              <w:t>第一節</w:t>
            </w:r>
            <w:r w:rsidRPr="00873330">
              <w:rPr>
                <w:rFonts w:eastAsia="標楷體" w:cstheme="minorHAnsi" w:hint="eastAsia"/>
              </w:rPr>
              <w:t>-</w:t>
            </w:r>
            <w:r w:rsidRPr="00873330">
              <w:rPr>
                <w:rFonts w:eastAsia="標楷體" w:cstheme="minorHAnsi"/>
              </w:rPr>
              <w:t>-----------------------</w:t>
            </w:r>
          </w:p>
          <w:p w:rsidR="005D45E3" w:rsidRDefault="005D45E3" w:rsidP="006603EB">
            <w:pPr>
              <w:wordWrap w:val="0"/>
              <w:rPr>
                <w:rFonts w:ascii="標楷體" w:eastAsia="標楷體" w:hAnsi="標楷體"/>
              </w:rPr>
            </w:pPr>
            <w:r w:rsidRPr="00AD1D40">
              <w:rPr>
                <w:rFonts w:ascii="標楷體" w:eastAsia="標楷體" w:hAnsi="標楷體"/>
              </w:rPr>
              <w:t>【引起動機】</w:t>
            </w:r>
          </w:p>
          <w:p w:rsidR="00FC4E47" w:rsidRPr="00AD1D40" w:rsidRDefault="00FC4E47" w:rsidP="00FC4E47">
            <w:pPr>
              <w:jc w:val="right"/>
              <w:rPr>
                <w:rFonts w:ascii="標楷體" w:eastAsia="標楷體" w:hAnsi="標楷體"/>
              </w:rPr>
            </w:pPr>
            <w:r>
              <w:rPr>
                <w:rFonts w:ascii="標楷體" w:eastAsia="標楷體" w:hAnsi="標楷體"/>
                <w:noProof/>
              </w:rPr>
              <w:drawing>
                <wp:inline distT="0" distB="0" distL="0" distR="0" wp14:anchorId="22129D96" wp14:editId="3F3453BE">
                  <wp:extent cx="1800000" cy="1009524"/>
                  <wp:effectExtent l="0" t="0" r="0" b="635"/>
                  <wp:docPr id="135" name="圖片 135" descr="C:\Users\dall3\AppData\Local\Microsoft\Windows\INetCache\Content.Word\投影片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C:\Users\dall3\AppData\Local\Microsoft\Windows\INetCache\Content.Word\投影片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00000" cy="1009524"/>
                          </a:xfrm>
                          <a:prstGeom prst="rect">
                            <a:avLst/>
                          </a:prstGeom>
                          <a:noFill/>
                          <a:ln>
                            <a:noFill/>
                          </a:ln>
                        </pic:spPr>
                      </pic:pic>
                    </a:graphicData>
                  </a:graphic>
                </wp:inline>
              </w:drawing>
            </w:r>
            <w:r w:rsidR="0088531B">
              <w:rPr>
                <w:rFonts w:ascii="標楷體" w:eastAsia="標楷體" w:hAnsi="標楷體"/>
              </w:rPr>
              <w:t xml:space="preserve"> </w:t>
            </w:r>
            <w:r>
              <w:rPr>
                <w:rFonts w:ascii="標楷體" w:eastAsia="標楷體" w:hAnsi="標楷體"/>
                <w:noProof/>
              </w:rPr>
              <w:drawing>
                <wp:inline distT="0" distB="0" distL="0" distR="0" wp14:anchorId="3E045C4E" wp14:editId="485604DC">
                  <wp:extent cx="1800000" cy="1009524"/>
                  <wp:effectExtent l="0" t="0" r="0" b="635"/>
                  <wp:docPr id="143" name="圖片 143" descr="C:\Users\dall3\AppData\Local\Microsoft\Windows\INetCache\Content.Word\投影片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C:\Users\dall3\AppData\Local\Microsoft\Windows\INetCache\Content.Word\投影片4.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00000" cy="1009524"/>
                          </a:xfrm>
                          <a:prstGeom prst="rect">
                            <a:avLst/>
                          </a:prstGeom>
                          <a:noFill/>
                          <a:ln>
                            <a:noFill/>
                          </a:ln>
                        </pic:spPr>
                      </pic:pic>
                    </a:graphicData>
                  </a:graphic>
                </wp:inline>
              </w:drawing>
            </w:r>
          </w:p>
          <w:p w:rsidR="005D45E3" w:rsidRPr="00AD1D40" w:rsidRDefault="006603EB" w:rsidP="006603EB">
            <w:pPr>
              <w:pStyle w:val="a4"/>
              <w:numPr>
                <w:ilvl w:val="0"/>
                <w:numId w:val="8"/>
              </w:numPr>
              <w:wordWrap w:val="0"/>
              <w:ind w:leftChars="0"/>
              <w:rPr>
                <w:rFonts w:ascii="標楷體" w:eastAsia="標楷體" w:hAnsi="標楷體"/>
              </w:rPr>
            </w:pPr>
            <w:r w:rsidRPr="00AD1D40">
              <w:rPr>
                <w:rFonts w:ascii="標楷體" w:eastAsia="標楷體" w:hAnsi="標楷體" w:hint="eastAsia"/>
              </w:rPr>
              <w:t>教師問：「同學們能分享一下最近跟臺灣環境有關的新聞嗎？」(學生自由分享)</w:t>
            </w:r>
          </w:p>
          <w:p w:rsidR="006603EB" w:rsidRDefault="006603EB" w:rsidP="006603EB">
            <w:pPr>
              <w:pStyle w:val="a4"/>
              <w:numPr>
                <w:ilvl w:val="0"/>
                <w:numId w:val="8"/>
              </w:numPr>
              <w:wordWrap w:val="0"/>
              <w:ind w:leftChars="0"/>
              <w:rPr>
                <w:rFonts w:ascii="標楷體" w:eastAsia="標楷體" w:hAnsi="標楷體"/>
              </w:rPr>
            </w:pPr>
            <w:r w:rsidRPr="00AD1D40">
              <w:rPr>
                <w:rFonts w:ascii="標楷體" w:eastAsia="標楷體" w:hAnsi="標楷體"/>
              </w:rPr>
              <w:t>老師跟同學們分享幾則新聞</w:t>
            </w:r>
          </w:p>
          <w:p w:rsidR="00FC4E47" w:rsidRPr="00AD1D40" w:rsidRDefault="00FC4E47" w:rsidP="00FC4E47">
            <w:pPr>
              <w:pStyle w:val="a4"/>
              <w:wordWrap w:val="0"/>
              <w:ind w:leftChars="0"/>
              <w:rPr>
                <w:rFonts w:ascii="標楷體" w:eastAsia="標楷體" w:hAnsi="標楷體"/>
              </w:rPr>
            </w:pPr>
            <w:r>
              <w:rPr>
                <w:rFonts w:ascii="標楷體" w:eastAsia="標楷體" w:hAnsi="標楷體"/>
                <w:noProof/>
              </w:rPr>
              <w:drawing>
                <wp:inline distT="0" distB="0" distL="0" distR="0" wp14:anchorId="19FAAA76" wp14:editId="406A2E89">
                  <wp:extent cx="1800000" cy="1019048"/>
                  <wp:effectExtent l="0" t="0" r="0" b="0"/>
                  <wp:docPr id="5" name="圖片 5" descr="C:\Users\dall3\AppData\Local\Microsoft\Windows\INetCache\Content.Word\投影片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C:\Users\dall3\AppData\Local\Microsoft\Windows\INetCache\Content.Word\投影片2.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00000" cy="1019048"/>
                          </a:xfrm>
                          <a:prstGeom prst="rect">
                            <a:avLst/>
                          </a:prstGeom>
                          <a:noFill/>
                          <a:ln>
                            <a:noFill/>
                          </a:ln>
                        </pic:spPr>
                      </pic:pic>
                    </a:graphicData>
                  </a:graphic>
                </wp:inline>
              </w:drawing>
            </w:r>
            <w:r w:rsidR="0088531B">
              <w:rPr>
                <w:rFonts w:ascii="標楷體" w:eastAsia="標楷體" w:hAnsi="標楷體" w:hint="eastAsia"/>
              </w:rPr>
              <w:t xml:space="preserve"> </w:t>
            </w:r>
            <w:r>
              <w:rPr>
                <w:rFonts w:ascii="標楷體" w:eastAsia="標楷體" w:hAnsi="標楷體"/>
                <w:noProof/>
              </w:rPr>
              <w:drawing>
                <wp:inline distT="0" distB="0" distL="0" distR="0" wp14:anchorId="18284955" wp14:editId="5C91FAF9">
                  <wp:extent cx="1800000" cy="1009523"/>
                  <wp:effectExtent l="0" t="0" r="0" b="635"/>
                  <wp:docPr id="9" name="圖片 9" descr="C:\Users\dall3\AppData\Local\Microsoft\Windows\INetCache\Content.Word\投影片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C:\Users\dall3\AppData\Local\Microsoft\Windows\INetCache\Content.Word\投影片3.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800000" cy="1009523"/>
                          </a:xfrm>
                          <a:prstGeom prst="rect">
                            <a:avLst/>
                          </a:prstGeom>
                          <a:noFill/>
                          <a:ln>
                            <a:noFill/>
                          </a:ln>
                        </pic:spPr>
                      </pic:pic>
                    </a:graphicData>
                  </a:graphic>
                </wp:inline>
              </w:drawing>
            </w:r>
          </w:p>
          <w:p w:rsidR="006603EB" w:rsidRPr="00AD1D40" w:rsidRDefault="006603EB" w:rsidP="006603EB">
            <w:pPr>
              <w:pStyle w:val="a4"/>
              <w:numPr>
                <w:ilvl w:val="1"/>
                <w:numId w:val="8"/>
              </w:numPr>
              <w:wordWrap w:val="0"/>
              <w:ind w:leftChars="0"/>
              <w:rPr>
                <w:rFonts w:ascii="標楷體" w:eastAsia="標楷體" w:hAnsi="標楷體"/>
              </w:rPr>
            </w:pPr>
            <w:r w:rsidRPr="00AD1D40">
              <w:rPr>
                <w:rFonts w:ascii="標楷體" w:eastAsia="標楷體" w:hAnsi="標楷體" w:hint="eastAsia"/>
              </w:rPr>
              <w:t>凌晨地牛翻身 國家級</w:t>
            </w:r>
            <w:proofErr w:type="gramStart"/>
            <w:r w:rsidRPr="00AD1D40">
              <w:rPr>
                <w:rFonts w:ascii="標楷體" w:eastAsia="標楷體" w:hAnsi="標楷體" w:hint="eastAsia"/>
              </w:rPr>
              <w:t>警報狂響13次</w:t>
            </w:r>
            <w:proofErr w:type="gramEnd"/>
            <w:r w:rsidRPr="00AD1D40">
              <w:rPr>
                <w:rFonts w:ascii="標楷體" w:eastAsia="標楷體" w:hAnsi="標楷體" w:hint="eastAsia"/>
              </w:rPr>
              <w:t>。網址：</w:t>
            </w:r>
            <w:hyperlink r:id="rId16" w:history="1">
              <w:r w:rsidRPr="00AD1D40">
                <w:rPr>
                  <w:rStyle w:val="ac"/>
                  <w:rFonts w:ascii="標楷體" w:eastAsia="標楷體" w:hAnsi="標楷體"/>
                </w:rPr>
                <w:t>https://www.youtube.com/watch?v=x2Ua_E4RKO4</w:t>
              </w:r>
            </w:hyperlink>
            <w:r w:rsidRPr="00AD1D40">
              <w:rPr>
                <w:rFonts w:ascii="標楷體" w:eastAsia="標楷體" w:hAnsi="標楷體"/>
              </w:rPr>
              <w:t>。</w:t>
            </w:r>
          </w:p>
          <w:p w:rsidR="006603EB" w:rsidRPr="00AD1D40" w:rsidRDefault="006603EB" w:rsidP="006603EB">
            <w:pPr>
              <w:pStyle w:val="a4"/>
              <w:numPr>
                <w:ilvl w:val="1"/>
                <w:numId w:val="8"/>
              </w:numPr>
              <w:wordWrap w:val="0"/>
              <w:ind w:leftChars="0"/>
              <w:rPr>
                <w:rFonts w:ascii="標楷體" w:eastAsia="標楷體" w:hAnsi="標楷體"/>
              </w:rPr>
            </w:pPr>
            <w:r w:rsidRPr="00AD1D40">
              <w:rPr>
                <w:rFonts w:ascii="標楷體" w:eastAsia="標楷體" w:hAnsi="標楷體" w:hint="eastAsia"/>
              </w:rPr>
              <w:t>從未</w:t>
            </w:r>
            <w:proofErr w:type="gramStart"/>
            <w:r w:rsidRPr="00AD1D40">
              <w:rPr>
                <w:rFonts w:ascii="標楷體" w:eastAsia="標楷體" w:hAnsi="標楷體" w:hint="eastAsia"/>
              </w:rPr>
              <w:t>見過見底</w:t>
            </w:r>
            <w:proofErr w:type="gramEnd"/>
            <w:r w:rsidRPr="00AD1D40">
              <w:rPr>
                <w:rFonts w:ascii="標楷體" w:eastAsia="標楷體" w:hAnsi="標楷體" w:hint="eastAsia"/>
              </w:rPr>
              <w:t xml:space="preserve">的德基水庫 </w:t>
            </w:r>
            <w:proofErr w:type="gramStart"/>
            <w:r w:rsidRPr="00AD1D40">
              <w:rPr>
                <w:rFonts w:ascii="標楷體" w:eastAsia="標楷體" w:hAnsi="標楷體" w:hint="eastAsia"/>
              </w:rPr>
              <w:t>當地</w:t>
            </w:r>
            <w:proofErr w:type="gramEnd"/>
            <w:r w:rsidRPr="00AD1D40">
              <w:rPr>
                <w:rFonts w:ascii="標楷體" w:eastAsia="標楷體" w:hAnsi="標楷體" w:hint="eastAsia"/>
              </w:rPr>
              <w:t>果農驚嘆32年僅見。網址：</w:t>
            </w:r>
            <w:hyperlink r:id="rId17" w:history="1">
              <w:r w:rsidRPr="00AD1D40">
                <w:rPr>
                  <w:rStyle w:val="ac"/>
                  <w:rFonts w:ascii="標楷體" w:eastAsia="標楷體" w:hAnsi="標楷體"/>
                </w:rPr>
                <w:t>https://www.youtube.com/watch?v=wl2QAyKQgc0</w:t>
              </w:r>
            </w:hyperlink>
            <w:r w:rsidRPr="00AD1D40">
              <w:rPr>
                <w:rFonts w:ascii="標楷體" w:eastAsia="標楷體" w:hAnsi="標楷體"/>
              </w:rPr>
              <w:t>。</w:t>
            </w:r>
          </w:p>
          <w:p w:rsidR="00FC4E47" w:rsidRPr="00FC4E47" w:rsidRDefault="006603EB" w:rsidP="00FC4E47">
            <w:pPr>
              <w:pStyle w:val="a4"/>
              <w:numPr>
                <w:ilvl w:val="0"/>
                <w:numId w:val="8"/>
              </w:numPr>
              <w:wordWrap w:val="0"/>
              <w:ind w:leftChars="0"/>
              <w:rPr>
                <w:rFonts w:ascii="標楷體" w:eastAsia="標楷體" w:hAnsi="標楷體"/>
              </w:rPr>
            </w:pPr>
            <w:r w:rsidRPr="00AD1D40">
              <w:rPr>
                <w:rFonts w:ascii="標楷體" w:eastAsia="標楷體" w:hAnsi="標楷體" w:hint="eastAsia"/>
              </w:rPr>
              <w:t>生活在臺灣的我們對於地震、水患、颱風所帶來的災害並不陌生，也隨著全球氣候變遷造成水資源運用成為重要議題。就讓我們用專題來介紹臺灣的自然環境以及常見的災害類型，並且加以討論面對災害的我們，未來可以如何調適與準備！</w:t>
            </w:r>
          </w:p>
        </w:tc>
        <w:tc>
          <w:tcPr>
            <w:tcW w:w="850" w:type="dxa"/>
            <w:tcBorders>
              <w:bottom w:val="nil"/>
            </w:tcBorders>
          </w:tcPr>
          <w:p w:rsidR="005D45E3" w:rsidRDefault="005D45E3" w:rsidP="0070414C">
            <w:pPr>
              <w:widowControl/>
              <w:jc w:val="center"/>
              <w:rPr>
                <w:rFonts w:ascii="標楷體" w:eastAsia="標楷體" w:hAnsi="標楷體"/>
              </w:rPr>
            </w:pPr>
          </w:p>
          <w:p w:rsidR="0088531B" w:rsidRDefault="0088531B" w:rsidP="0070414C">
            <w:pPr>
              <w:widowControl/>
              <w:jc w:val="center"/>
              <w:rPr>
                <w:rFonts w:ascii="標楷體" w:eastAsia="標楷體" w:hAnsi="標楷體"/>
              </w:rPr>
            </w:pPr>
          </w:p>
          <w:p w:rsidR="0088531B" w:rsidRDefault="0088531B" w:rsidP="0070414C">
            <w:pPr>
              <w:widowControl/>
              <w:jc w:val="center"/>
              <w:rPr>
                <w:rFonts w:ascii="標楷體" w:eastAsia="標楷體" w:hAnsi="標楷體"/>
              </w:rPr>
            </w:pPr>
          </w:p>
          <w:p w:rsidR="0088531B" w:rsidRDefault="0088531B" w:rsidP="0070414C">
            <w:pPr>
              <w:widowControl/>
              <w:jc w:val="center"/>
              <w:rPr>
                <w:rFonts w:ascii="標楷體" w:eastAsia="標楷體" w:hAnsi="標楷體"/>
              </w:rPr>
            </w:pPr>
          </w:p>
          <w:p w:rsidR="0088531B" w:rsidRDefault="0088531B" w:rsidP="0070414C">
            <w:pPr>
              <w:widowControl/>
              <w:jc w:val="center"/>
              <w:rPr>
                <w:rFonts w:ascii="標楷體" w:eastAsia="標楷體" w:hAnsi="標楷體"/>
              </w:rPr>
            </w:pPr>
          </w:p>
          <w:p w:rsidR="0088531B" w:rsidRPr="00AD1D40" w:rsidRDefault="0088531B" w:rsidP="0070414C">
            <w:pPr>
              <w:widowControl/>
              <w:jc w:val="center"/>
              <w:rPr>
                <w:rFonts w:ascii="標楷體" w:eastAsia="標楷體" w:hAnsi="標楷體"/>
              </w:rPr>
            </w:pPr>
          </w:p>
          <w:p w:rsidR="006603EB" w:rsidRPr="00AD1D40" w:rsidRDefault="006603EB" w:rsidP="0070414C">
            <w:pPr>
              <w:widowControl/>
              <w:wordWrap w:val="0"/>
              <w:jc w:val="center"/>
              <w:rPr>
                <w:rFonts w:ascii="標楷體" w:eastAsia="標楷體" w:hAnsi="標楷體"/>
              </w:rPr>
            </w:pPr>
          </w:p>
          <w:p w:rsidR="0070414C" w:rsidRPr="00AD1D40" w:rsidRDefault="006603EB" w:rsidP="0070414C">
            <w:pPr>
              <w:widowControl/>
              <w:wordWrap w:val="0"/>
              <w:jc w:val="center"/>
              <w:rPr>
                <w:rFonts w:ascii="標楷體" w:eastAsia="標楷體" w:hAnsi="標楷體"/>
              </w:rPr>
            </w:pPr>
            <w:r w:rsidRPr="00AD1D40">
              <w:rPr>
                <w:rFonts w:ascii="標楷體" w:eastAsia="標楷體" w:hAnsi="標楷體" w:hint="eastAsia"/>
              </w:rPr>
              <w:t>3</w:t>
            </w:r>
          </w:p>
          <w:p w:rsidR="006603EB" w:rsidRPr="00AD1D40" w:rsidRDefault="006603EB" w:rsidP="0070414C">
            <w:pPr>
              <w:widowControl/>
              <w:wordWrap w:val="0"/>
              <w:jc w:val="center"/>
              <w:rPr>
                <w:rFonts w:ascii="標楷體" w:eastAsia="標楷體" w:hAnsi="標楷體"/>
              </w:rPr>
            </w:pPr>
            <w:r w:rsidRPr="00AD1D40">
              <w:rPr>
                <w:rFonts w:ascii="標楷體" w:eastAsia="標楷體" w:hAnsi="標楷體"/>
              </w:rPr>
              <w:t>min</w:t>
            </w:r>
          </w:p>
          <w:p w:rsidR="0070414C" w:rsidRPr="00AD1D40" w:rsidRDefault="006603EB" w:rsidP="0070414C">
            <w:pPr>
              <w:widowControl/>
              <w:wordWrap w:val="0"/>
              <w:jc w:val="center"/>
              <w:rPr>
                <w:rFonts w:ascii="標楷體" w:eastAsia="標楷體" w:hAnsi="標楷體"/>
              </w:rPr>
            </w:pPr>
            <w:r w:rsidRPr="00AD1D40">
              <w:rPr>
                <w:rFonts w:ascii="標楷體" w:eastAsia="標楷體" w:hAnsi="標楷體"/>
              </w:rPr>
              <w:t>5</w:t>
            </w:r>
          </w:p>
          <w:p w:rsidR="006603EB" w:rsidRPr="00AD1D40" w:rsidRDefault="006603EB" w:rsidP="0070414C">
            <w:pPr>
              <w:widowControl/>
              <w:wordWrap w:val="0"/>
              <w:jc w:val="center"/>
              <w:rPr>
                <w:rFonts w:ascii="標楷體" w:eastAsia="標楷體" w:hAnsi="標楷體"/>
              </w:rPr>
            </w:pPr>
            <w:r w:rsidRPr="00AD1D40">
              <w:rPr>
                <w:rFonts w:ascii="標楷體" w:eastAsia="標楷體" w:hAnsi="標楷體"/>
              </w:rPr>
              <w:t>min</w:t>
            </w:r>
          </w:p>
          <w:p w:rsidR="006603EB" w:rsidRPr="00AD1D40" w:rsidRDefault="006603EB" w:rsidP="0070414C">
            <w:pPr>
              <w:widowControl/>
              <w:wordWrap w:val="0"/>
              <w:jc w:val="center"/>
              <w:rPr>
                <w:rFonts w:ascii="標楷體" w:eastAsia="標楷體" w:hAnsi="標楷體"/>
              </w:rPr>
            </w:pPr>
          </w:p>
          <w:p w:rsidR="006603EB" w:rsidRPr="00AD1D40" w:rsidRDefault="006603EB" w:rsidP="0070414C">
            <w:pPr>
              <w:widowControl/>
              <w:wordWrap w:val="0"/>
              <w:jc w:val="center"/>
              <w:rPr>
                <w:rFonts w:ascii="標楷體" w:eastAsia="標楷體" w:hAnsi="標楷體"/>
              </w:rPr>
            </w:pPr>
          </w:p>
          <w:p w:rsidR="006603EB" w:rsidRPr="00AD1D40" w:rsidRDefault="006603EB" w:rsidP="0070414C">
            <w:pPr>
              <w:widowControl/>
              <w:wordWrap w:val="0"/>
              <w:jc w:val="center"/>
              <w:rPr>
                <w:rFonts w:ascii="標楷體" w:eastAsia="標楷體" w:hAnsi="標楷體"/>
              </w:rPr>
            </w:pPr>
          </w:p>
          <w:p w:rsidR="006603EB" w:rsidRPr="00AD1D40" w:rsidRDefault="006603EB" w:rsidP="0070414C">
            <w:pPr>
              <w:widowControl/>
              <w:wordWrap w:val="0"/>
              <w:jc w:val="center"/>
              <w:rPr>
                <w:rFonts w:ascii="標楷體" w:eastAsia="標楷體" w:hAnsi="標楷體"/>
              </w:rPr>
            </w:pPr>
          </w:p>
          <w:p w:rsidR="006603EB" w:rsidRPr="00AD1D40" w:rsidRDefault="006603EB" w:rsidP="0070414C">
            <w:pPr>
              <w:widowControl/>
              <w:wordWrap w:val="0"/>
              <w:jc w:val="center"/>
              <w:rPr>
                <w:rFonts w:ascii="標楷體" w:eastAsia="標楷體" w:hAnsi="標楷體"/>
              </w:rPr>
            </w:pPr>
          </w:p>
          <w:p w:rsidR="0070414C" w:rsidRPr="00AD1D40" w:rsidRDefault="006603EB" w:rsidP="0070414C">
            <w:pPr>
              <w:widowControl/>
              <w:wordWrap w:val="0"/>
              <w:jc w:val="center"/>
              <w:rPr>
                <w:rFonts w:ascii="標楷體" w:eastAsia="標楷體" w:hAnsi="標楷體"/>
              </w:rPr>
            </w:pPr>
            <w:r w:rsidRPr="00AD1D40">
              <w:rPr>
                <w:rFonts w:ascii="標楷體" w:eastAsia="標楷體" w:hAnsi="標楷體"/>
              </w:rPr>
              <w:t>2</w:t>
            </w:r>
          </w:p>
          <w:p w:rsidR="006603EB" w:rsidRPr="00AD1D40" w:rsidRDefault="006603EB" w:rsidP="0070414C">
            <w:pPr>
              <w:widowControl/>
              <w:wordWrap w:val="0"/>
              <w:jc w:val="center"/>
              <w:rPr>
                <w:rFonts w:ascii="標楷體" w:eastAsia="標楷體" w:hAnsi="標楷體"/>
              </w:rPr>
            </w:pPr>
            <w:r w:rsidRPr="00AD1D40">
              <w:rPr>
                <w:rFonts w:ascii="標楷體" w:eastAsia="標楷體" w:hAnsi="標楷體"/>
              </w:rPr>
              <w:t>min</w:t>
            </w:r>
          </w:p>
        </w:tc>
        <w:tc>
          <w:tcPr>
            <w:tcW w:w="1276" w:type="dxa"/>
            <w:tcBorders>
              <w:bottom w:val="nil"/>
            </w:tcBorders>
          </w:tcPr>
          <w:p w:rsidR="005D45E3" w:rsidRPr="00AD1D40" w:rsidRDefault="005D45E3" w:rsidP="006603EB">
            <w:pPr>
              <w:wordWrap w:val="0"/>
              <w:rPr>
                <w:rFonts w:ascii="標楷體" w:eastAsia="標楷體" w:hAnsi="標楷體"/>
              </w:rPr>
            </w:pPr>
          </w:p>
          <w:p w:rsidR="0070414C" w:rsidRPr="00AD1D40" w:rsidRDefault="0070414C" w:rsidP="006603EB">
            <w:pPr>
              <w:wordWrap w:val="0"/>
              <w:rPr>
                <w:rFonts w:ascii="標楷體" w:eastAsia="標楷體" w:hAnsi="標楷體"/>
              </w:rPr>
            </w:pPr>
          </w:p>
          <w:p w:rsidR="0070414C" w:rsidRPr="00AD1D40" w:rsidRDefault="0070414C" w:rsidP="006603EB">
            <w:pPr>
              <w:wordWrap w:val="0"/>
              <w:rPr>
                <w:rFonts w:ascii="標楷體" w:eastAsia="標楷體" w:hAnsi="標楷體"/>
              </w:rPr>
            </w:pPr>
            <w:r w:rsidRPr="00AD1D40">
              <w:rPr>
                <w:rFonts w:ascii="標楷體" w:eastAsia="標楷體" w:hAnsi="標楷體" w:hint="eastAsia"/>
              </w:rPr>
              <w:t>教師口頭問題了解學生先備知識</w:t>
            </w:r>
          </w:p>
        </w:tc>
        <w:tc>
          <w:tcPr>
            <w:tcW w:w="944" w:type="dxa"/>
            <w:tcBorders>
              <w:bottom w:val="nil"/>
            </w:tcBorders>
          </w:tcPr>
          <w:p w:rsidR="005D45E3" w:rsidRPr="0088531B" w:rsidRDefault="005D45E3" w:rsidP="006603EB">
            <w:pPr>
              <w:wordWrap w:val="0"/>
              <w:rPr>
                <w:rFonts w:ascii="標楷體" w:eastAsia="標楷體" w:hAnsi="標楷體"/>
              </w:rPr>
            </w:pPr>
          </w:p>
          <w:p w:rsidR="00FC4E47" w:rsidRDefault="00FC4E47" w:rsidP="006603EB">
            <w:pPr>
              <w:wordWrap w:val="0"/>
              <w:rPr>
                <w:rFonts w:ascii="標楷體" w:eastAsia="標楷體" w:hAnsi="標楷體"/>
              </w:rPr>
            </w:pPr>
          </w:p>
          <w:p w:rsidR="00FC4E47" w:rsidRDefault="00FC4E47" w:rsidP="006603EB">
            <w:pPr>
              <w:wordWrap w:val="0"/>
              <w:rPr>
                <w:rFonts w:ascii="標楷體" w:eastAsia="標楷體" w:hAnsi="標楷體"/>
              </w:rPr>
            </w:pPr>
          </w:p>
          <w:p w:rsidR="00FC4E47" w:rsidRDefault="00FC4E47" w:rsidP="006603EB">
            <w:pPr>
              <w:wordWrap w:val="0"/>
              <w:rPr>
                <w:rFonts w:ascii="標楷體" w:eastAsia="標楷體" w:hAnsi="標楷體"/>
              </w:rPr>
            </w:pPr>
          </w:p>
          <w:p w:rsidR="00FC4E47" w:rsidRPr="00FC4E47" w:rsidRDefault="00FC4E47" w:rsidP="006603EB">
            <w:pPr>
              <w:wordWrap w:val="0"/>
              <w:rPr>
                <w:rFonts w:ascii="標楷體" w:eastAsia="標楷體" w:hAnsi="標楷體"/>
              </w:rPr>
            </w:pPr>
          </w:p>
          <w:p w:rsidR="00FC4E47" w:rsidRPr="00AD1D40" w:rsidRDefault="00FC4E47" w:rsidP="006603EB">
            <w:pPr>
              <w:wordWrap w:val="0"/>
              <w:rPr>
                <w:rFonts w:ascii="標楷體" w:eastAsia="標楷體" w:hAnsi="標楷體"/>
              </w:rPr>
            </w:pPr>
          </w:p>
        </w:tc>
      </w:tr>
      <w:tr w:rsidR="0052738B" w:rsidRPr="00AD1D40" w:rsidTr="0088531B">
        <w:tc>
          <w:tcPr>
            <w:tcW w:w="6805" w:type="dxa"/>
            <w:gridSpan w:val="7"/>
            <w:tcBorders>
              <w:top w:val="nil"/>
              <w:bottom w:val="nil"/>
            </w:tcBorders>
          </w:tcPr>
          <w:p w:rsidR="005D45E3" w:rsidRPr="00AD1D40" w:rsidRDefault="005D45E3" w:rsidP="006603EB">
            <w:pPr>
              <w:wordWrap w:val="0"/>
              <w:rPr>
                <w:rFonts w:ascii="標楷體" w:eastAsia="標楷體" w:hAnsi="標楷體"/>
              </w:rPr>
            </w:pPr>
            <w:r w:rsidRPr="00AD1D40">
              <w:rPr>
                <w:rFonts w:ascii="標楷體" w:eastAsia="標楷體" w:hAnsi="標楷體" w:hint="eastAsia"/>
              </w:rPr>
              <w:t>【發展活動】</w:t>
            </w:r>
          </w:p>
          <w:p w:rsidR="005C4AA0" w:rsidRPr="00AD1D40" w:rsidRDefault="005C4AA0" w:rsidP="005C4AA0">
            <w:pPr>
              <w:wordWrap w:val="0"/>
              <w:rPr>
                <w:rFonts w:ascii="標楷體" w:eastAsia="標楷體" w:hAnsi="標楷體"/>
                <w:b/>
              </w:rPr>
            </w:pPr>
            <w:r w:rsidRPr="00AD1D40">
              <w:rPr>
                <w:rFonts w:ascii="標楷體" w:eastAsia="標楷體" w:hAnsi="標楷體" w:hint="eastAsia"/>
                <w:b/>
              </w:rPr>
              <w:t>(</w:t>
            </w:r>
            <w:proofErr w:type="gramStart"/>
            <w:r w:rsidRPr="00AD1D40">
              <w:rPr>
                <w:rFonts w:ascii="標楷體" w:eastAsia="標楷體" w:hAnsi="標楷體" w:hint="eastAsia"/>
                <w:b/>
              </w:rPr>
              <w:t>一</w:t>
            </w:r>
            <w:proofErr w:type="gramEnd"/>
            <w:r w:rsidRPr="00AD1D40">
              <w:rPr>
                <w:rFonts w:ascii="標楷體" w:eastAsia="標楷體" w:hAnsi="標楷體" w:hint="eastAsia"/>
                <w:b/>
              </w:rPr>
              <w:t>)</w:t>
            </w:r>
            <w:r w:rsidRPr="00AD1D40">
              <w:rPr>
                <w:rFonts w:ascii="標楷體" w:eastAsia="標楷體" w:hAnsi="標楷體" w:hint="eastAsia"/>
                <w:b/>
              </w:rPr>
              <w:tab/>
              <w:t>臺灣的自然環境</w:t>
            </w:r>
          </w:p>
          <w:p w:rsidR="005C4AA0" w:rsidRPr="00AD1D40" w:rsidRDefault="005C4AA0" w:rsidP="005C4AA0">
            <w:pPr>
              <w:wordWrap w:val="0"/>
              <w:rPr>
                <w:rFonts w:ascii="標楷體" w:eastAsia="標楷體" w:hAnsi="標楷體"/>
                <w:b/>
              </w:rPr>
            </w:pPr>
            <w:r w:rsidRPr="00AD1D40">
              <w:rPr>
                <w:rFonts w:ascii="標楷體" w:eastAsia="標楷體" w:hAnsi="標楷體" w:hint="eastAsia"/>
                <w:b/>
              </w:rPr>
              <w:t>1.</w:t>
            </w:r>
            <w:r w:rsidRPr="00AD1D40">
              <w:rPr>
                <w:rFonts w:ascii="標楷體" w:eastAsia="標楷體" w:hAnsi="標楷體" w:hint="eastAsia"/>
                <w:b/>
              </w:rPr>
              <w:tab/>
              <w:t>位在環太平洋上的脆弱地質</w:t>
            </w:r>
          </w:p>
          <w:p w:rsidR="00BD132A" w:rsidRDefault="00BD132A" w:rsidP="005C4AA0">
            <w:pPr>
              <w:pStyle w:val="a4"/>
              <w:numPr>
                <w:ilvl w:val="0"/>
                <w:numId w:val="10"/>
              </w:numPr>
              <w:wordWrap w:val="0"/>
              <w:ind w:leftChars="0" w:left="880"/>
              <w:rPr>
                <w:rFonts w:ascii="標楷體" w:eastAsia="標楷體" w:hAnsi="標楷體"/>
              </w:rPr>
            </w:pPr>
            <w:r w:rsidRPr="00AD1D40">
              <w:rPr>
                <w:rFonts w:ascii="標楷體" w:eastAsia="標楷體" w:hAnsi="標楷體" w:hint="eastAsia"/>
              </w:rPr>
              <w:t>教師發下臺灣行政區域圖，請各組同學描繪出行政區域圖，並複習各行政區的位置</w:t>
            </w:r>
          </w:p>
          <w:p w:rsidR="00FC4E47" w:rsidRPr="00AD1D40" w:rsidRDefault="00FC4E47" w:rsidP="00FC4E47">
            <w:pPr>
              <w:pStyle w:val="a4"/>
              <w:wordWrap w:val="0"/>
              <w:ind w:leftChars="0" w:left="880"/>
              <w:rPr>
                <w:rFonts w:ascii="標楷體" w:eastAsia="標楷體" w:hAnsi="標楷體"/>
              </w:rPr>
            </w:pPr>
            <w:r>
              <w:rPr>
                <w:rFonts w:ascii="標楷體" w:eastAsia="標楷體" w:hAnsi="標楷體"/>
                <w:noProof/>
              </w:rPr>
              <w:drawing>
                <wp:inline distT="0" distB="0" distL="0" distR="0" wp14:anchorId="71B29A38" wp14:editId="6BD348C2">
                  <wp:extent cx="1800000" cy="1009524"/>
                  <wp:effectExtent l="0" t="0" r="0" b="635"/>
                  <wp:docPr id="139" name="圖片 139" descr="C:\Users\dall3\AppData\Local\Microsoft\Windows\INetCache\Content.Word\投影片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C:\Users\dall3\AppData\Local\Microsoft\Windows\INetCache\Content.Word\投影片6.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00000" cy="1009524"/>
                          </a:xfrm>
                          <a:prstGeom prst="rect">
                            <a:avLst/>
                          </a:prstGeom>
                          <a:noFill/>
                          <a:ln>
                            <a:noFill/>
                          </a:ln>
                        </pic:spPr>
                      </pic:pic>
                    </a:graphicData>
                  </a:graphic>
                </wp:inline>
              </w:drawing>
            </w:r>
          </w:p>
          <w:p w:rsidR="00FC4E47" w:rsidRPr="0088531B" w:rsidRDefault="007544C2" w:rsidP="0088531B">
            <w:pPr>
              <w:pStyle w:val="a4"/>
              <w:numPr>
                <w:ilvl w:val="0"/>
                <w:numId w:val="10"/>
              </w:numPr>
              <w:wordWrap w:val="0"/>
              <w:ind w:leftChars="0" w:left="880"/>
              <w:rPr>
                <w:rFonts w:ascii="標楷體" w:eastAsia="標楷體" w:hAnsi="標楷體"/>
              </w:rPr>
            </w:pPr>
            <w:r w:rsidRPr="00AD1D40">
              <w:rPr>
                <w:rFonts w:ascii="標楷體" w:eastAsia="標楷體" w:hAnsi="標楷體"/>
              </w:rPr>
              <w:t>教師</w:t>
            </w:r>
            <w:r w:rsidR="0070742C" w:rsidRPr="00AD1D40">
              <w:rPr>
                <w:rFonts w:ascii="標楷體" w:eastAsia="標楷體" w:hAnsi="標楷體"/>
              </w:rPr>
              <w:t>發下</w:t>
            </w:r>
            <w:r w:rsidRPr="00AD1D40">
              <w:rPr>
                <w:rFonts w:ascii="標楷體" w:eastAsia="標楷體" w:hAnsi="標楷體"/>
              </w:rPr>
              <w:t>臺灣</w:t>
            </w:r>
            <w:r w:rsidR="0070742C" w:rsidRPr="00AD1D40">
              <w:rPr>
                <w:rFonts w:ascii="標楷體" w:eastAsia="標楷體" w:hAnsi="標楷體"/>
              </w:rPr>
              <w:t>地理環境填空圖，由小組標示臺灣五大</w:t>
            </w:r>
            <w:r w:rsidR="0070742C" w:rsidRPr="00AD1D40">
              <w:rPr>
                <w:rFonts w:ascii="標楷體" w:eastAsia="標楷體" w:hAnsi="標楷體"/>
              </w:rPr>
              <w:lastRenderedPageBreak/>
              <w:t>山脈位置，並討論前10名</w:t>
            </w:r>
            <w:proofErr w:type="gramStart"/>
            <w:r w:rsidR="0070742C" w:rsidRPr="00AD1D40">
              <w:rPr>
                <w:rFonts w:ascii="標楷體" w:eastAsia="標楷體" w:hAnsi="標楷體"/>
              </w:rPr>
              <w:t>百岳的可能</w:t>
            </w:r>
            <w:proofErr w:type="gramEnd"/>
            <w:r w:rsidR="0070742C" w:rsidRPr="00AD1D40">
              <w:rPr>
                <w:rFonts w:ascii="標楷體" w:eastAsia="標楷體" w:hAnsi="標楷體"/>
              </w:rPr>
              <w:t>位置。</w:t>
            </w:r>
            <w:r w:rsidR="00FC4E47">
              <w:rPr>
                <w:noProof/>
              </w:rPr>
              <w:drawing>
                <wp:inline distT="0" distB="0" distL="0" distR="0" wp14:anchorId="5FD9B77E" wp14:editId="3E6135A4">
                  <wp:extent cx="1800000" cy="1009524"/>
                  <wp:effectExtent l="0" t="0" r="0" b="635"/>
                  <wp:docPr id="140" name="圖片 140" descr="C:\Users\dall3\AppData\Local\Microsoft\Windows\INetCache\Content.Word\投影片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C:\Users\dall3\AppData\Local\Microsoft\Windows\INetCache\Content.Word\投影片7.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800000" cy="1009524"/>
                          </a:xfrm>
                          <a:prstGeom prst="rect">
                            <a:avLst/>
                          </a:prstGeom>
                          <a:noFill/>
                          <a:ln>
                            <a:noFill/>
                          </a:ln>
                        </pic:spPr>
                      </pic:pic>
                    </a:graphicData>
                  </a:graphic>
                </wp:inline>
              </w:drawing>
            </w:r>
            <w:r w:rsidR="00FC4E47">
              <w:rPr>
                <w:noProof/>
              </w:rPr>
              <w:drawing>
                <wp:inline distT="0" distB="0" distL="0" distR="0" wp14:anchorId="3544E208" wp14:editId="2EA02014">
                  <wp:extent cx="1800000" cy="1009524"/>
                  <wp:effectExtent l="0" t="0" r="0" b="635"/>
                  <wp:docPr id="141" name="圖片 141" descr="C:\Users\dall3\AppData\Local\Microsoft\Windows\INetCache\Content.Word\投影片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C:\Users\dall3\AppData\Local\Microsoft\Windows\INetCache\Content.Word\投影片8.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800000" cy="1009524"/>
                          </a:xfrm>
                          <a:prstGeom prst="rect">
                            <a:avLst/>
                          </a:prstGeom>
                          <a:noFill/>
                          <a:ln>
                            <a:noFill/>
                          </a:ln>
                        </pic:spPr>
                      </pic:pic>
                    </a:graphicData>
                  </a:graphic>
                </wp:inline>
              </w:drawing>
            </w:r>
            <w:r w:rsidR="00FC4E47">
              <w:rPr>
                <w:noProof/>
              </w:rPr>
              <w:drawing>
                <wp:inline distT="0" distB="0" distL="0" distR="0" wp14:anchorId="29EF3C17" wp14:editId="59E10024">
                  <wp:extent cx="1800000" cy="1009524"/>
                  <wp:effectExtent l="0" t="0" r="0" b="635"/>
                  <wp:docPr id="142" name="圖片 142" descr="C:\Users\dall3\AppData\Local\Microsoft\Windows\INetCache\Content.Word\投影片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C:\Users\dall3\AppData\Local\Microsoft\Windows\INetCache\Content.Word\投影片9.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00000" cy="1009524"/>
                          </a:xfrm>
                          <a:prstGeom prst="rect">
                            <a:avLst/>
                          </a:prstGeom>
                          <a:noFill/>
                          <a:ln>
                            <a:noFill/>
                          </a:ln>
                        </pic:spPr>
                      </pic:pic>
                    </a:graphicData>
                  </a:graphic>
                </wp:inline>
              </w:drawing>
            </w:r>
            <w:r w:rsidR="00FC4E47">
              <w:rPr>
                <w:noProof/>
              </w:rPr>
              <w:drawing>
                <wp:inline distT="0" distB="0" distL="0" distR="0" wp14:anchorId="18FF337E" wp14:editId="11672013">
                  <wp:extent cx="1800000" cy="1009524"/>
                  <wp:effectExtent l="0" t="0" r="0" b="635"/>
                  <wp:docPr id="144" name="圖片 144" descr="C:\Users\dall3\AppData\Local\Microsoft\Windows\INetCache\Content.Word\投影片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C:\Users\dall3\AppData\Local\Microsoft\Windows\INetCache\Content.Word\投影片10.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00000" cy="1009524"/>
                          </a:xfrm>
                          <a:prstGeom prst="rect">
                            <a:avLst/>
                          </a:prstGeom>
                          <a:noFill/>
                          <a:ln>
                            <a:noFill/>
                          </a:ln>
                        </pic:spPr>
                      </pic:pic>
                    </a:graphicData>
                  </a:graphic>
                </wp:inline>
              </w:drawing>
            </w:r>
          </w:p>
          <w:p w:rsidR="005C4AA0" w:rsidRDefault="0070742C" w:rsidP="005C4AA0">
            <w:pPr>
              <w:pStyle w:val="a4"/>
              <w:numPr>
                <w:ilvl w:val="0"/>
                <w:numId w:val="10"/>
              </w:numPr>
              <w:wordWrap w:val="0"/>
              <w:ind w:leftChars="0" w:left="880"/>
              <w:rPr>
                <w:rFonts w:ascii="標楷體" w:eastAsia="標楷體" w:hAnsi="標楷體"/>
              </w:rPr>
            </w:pPr>
            <w:r w:rsidRPr="00AD1D40">
              <w:rPr>
                <w:rFonts w:ascii="標楷體" w:eastAsia="標楷體" w:hAnsi="標楷體"/>
              </w:rPr>
              <w:t>臺灣國土面積不大，但</w:t>
            </w:r>
            <w:r w:rsidRPr="00AD1D40">
              <w:rPr>
                <w:rFonts w:ascii="標楷體" w:eastAsia="標楷體" w:hAnsi="標楷體" w:hint="eastAsia"/>
              </w:rPr>
              <w:t>海拔</w:t>
            </w:r>
            <w:r w:rsidRPr="00AD1D40">
              <w:rPr>
                <w:rFonts w:ascii="標楷體" w:eastAsia="標楷體" w:hAnsi="標楷體"/>
              </w:rPr>
              <w:t>3,000公尺以上的高山密度卻是世界第一，請各組同學討論一下，造就臺灣有這樣多變的地形景觀是什麼原因呢？(同學回答：因為臺灣位在歐亞板塊以及菲律賓海板塊的交界帶，板塊活動、造山運動頻繁</w:t>
            </w:r>
            <w:r w:rsidR="00653AD8">
              <w:rPr>
                <w:rFonts w:ascii="標楷體" w:eastAsia="標楷體" w:hAnsi="標楷體" w:hint="eastAsia"/>
              </w:rPr>
              <w:t>。再加上外營力</w:t>
            </w:r>
            <w:r w:rsidR="00E261DD">
              <w:rPr>
                <w:rFonts w:ascii="標楷體" w:eastAsia="標楷體" w:hAnsi="標楷體" w:hint="eastAsia"/>
              </w:rPr>
              <w:t>刻劃地表，</w:t>
            </w:r>
            <w:r w:rsidRPr="00AD1D40">
              <w:rPr>
                <w:rFonts w:ascii="標楷體" w:eastAsia="標楷體" w:hAnsi="標楷體"/>
              </w:rPr>
              <w:t>使得臺灣山脈都是高聳</w:t>
            </w:r>
            <w:proofErr w:type="gramStart"/>
            <w:r w:rsidRPr="00AD1D40">
              <w:rPr>
                <w:rFonts w:ascii="標楷體" w:eastAsia="標楷體" w:hAnsi="標楷體"/>
              </w:rPr>
              <w:t>的新褶曲</w:t>
            </w:r>
            <w:proofErr w:type="gramEnd"/>
            <w:r w:rsidRPr="00AD1D40">
              <w:rPr>
                <w:rFonts w:ascii="標楷體" w:eastAsia="標楷體" w:hAnsi="標楷體"/>
              </w:rPr>
              <w:t>山脈</w:t>
            </w:r>
            <w:r w:rsidRPr="00AD1D40">
              <w:rPr>
                <w:rFonts w:ascii="標楷體" w:eastAsia="標楷體" w:hAnsi="標楷體" w:hint="eastAsia"/>
              </w:rPr>
              <w:t>)</w:t>
            </w:r>
          </w:p>
          <w:p w:rsidR="00FC4E47" w:rsidRPr="00AD1D40" w:rsidRDefault="00FC4E47" w:rsidP="00FC4E47">
            <w:pPr>
              <w:pStyle w:val="a4"/>
              <w:wordWrap w:val="0"/>
              <w:ind w:leftChars="0" w:left="880"/>
              <w:rPr>
                <w:rFonts w:ascii="標楷體" w:eastAsia="標楷體" w:hAnsi="標楷體"/>
              </w:rPr>
            </w:pPr>
            <w:r>
              <w:rPr>
                <w:rFonts w:ascii="標楷體" w:eastAsia="標楷體" w:hAnsi="標楷體"/>
                <w:noProof/>
              </w:rPr>
              <w:drawing>
                <wp:inline distT="0" distB="0" distL="0" distR="0" wp14:anchorId="2C36C331" wp14:editId="4BEB06D7">
                  <wp:extent cx="1800000" cy="1009524"/>
                  <wp:effectExtent l="0" t="0" r="0" b="635"/>
                  <wp:docPr id="145" name="圖片 145" descr="C:\Users\dall3\AppData\Local\Microsoft\Windows\INetCache\Content.Word\投影片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C:\Users\dall3\AppData\Local\Microsoft\Windows\INetCache\Content.Word\投影片11.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0000" cy="1009524"/>
                          </a:xfrm>
                          <a:prstGeom prst="rect">
                            <a:avLst/>
                          </a:prstGeom>
                          <a:noFill/>
                          <a:ln>
                            <a:noFill/>
                          </a:ln>
                        </pic:spPr>
                      </pic:pic>
                    </a:graphicData>
                  </a:graphic>
                </wp:inline>
              </w:drawing>
            </w:r>
          </w:p>
          <w:p w:rsidR="0088531B" w:rsidRPr="0088531B" w:rsidRDefault="00273EE5" w:rsidP="000C06CE">
            <w:pPr>
              <w:pStyle w:val="a4"/>
              <w:numPr>
                <w:ilvl w:val="0"/>
                <w:numId w:val="10"/>
              </w:numPr>
              <w:wordWrap w:val="0"/>
              <w:ind w:leftChars="0" w:left="880"/>
              <w:rPr>
                <w:rFonts w:ascii="標楷體" w:eastAsia="標楷體" w:hAnsi="標楷體"/>
              </w:rPr>
            </w:pPr>
            <w:r w:rsidRPr="0088531B">
              <w:rPr>
                <w:rFonts w:ascii="標楷體" w:eastAsia="標楷體" w:hAnsi="標楷體"/>
              </w:rPr>
              <w:t>因為受到造山運動影響，臺灣的斷層活動也相當</w:t>
            </w:r>
            <w:proofErr w:type="gramStart"/>
            <w:r w:rsidRPr="0088531B">
              <w:rPr>
                <w:rFonts w:ascii="標楷體" w:eastAsia="標楷體" w:hAnsi="標楷體"/>
              </w:rPr>
              <w:t>活躍，</w:t>
            </w:r>
            <w:proofErr w:type="gramEnd"/>
            <w:r w:rsidRPr="0088531B">
              <w:rPr>
                <w:rFonts w:ascii="標楷體" w:eastAsia="標楷體" w:hAnsi="標楷體"/>
              </w:rPr>
              <w:t>請各組同學在賽璐璐片上畫下臺灣主要斷層的位置，並分析臺灣斷層的特性。(同學回答：臺灣斷層大部分為南北走向，主要是因為板塊擠壓的方向</w:t>
            </w:r>
            <w:r w:rsidR="0088531B" w:rsidRPr="0088531B">
              <w:rPr>
                <w:rFonts w:ascii="標楷體" w:eastAsia="標楷體" w:hAnsi="標楷體"/>
              </w:rPr>
              <w:br/>
            </w:r>
            <w:r w:rsidR="0088531B">
              <w:rPr>
                <w:rFonts w:ascii="標楷體" w:eastAsia="標楷體" w:hAnsi="標楷體"/>
                <w:noProof/>
              </w:rPr>
              <w:drawing>
                <wp:inline distT="0" distB="0" distL="0" distR="0" wp14:anchorId="4C052569" wp14:editId="7C78FAFE">
                  <wp:extent cx="1800000" cy="1009524"/>
                  <wp:effectExtent l="0" t="0" r="0" b="635"/>
                  <wp:docPr id="146" name="圖片 146" descr="C:\Users\dall3\AppData\Local\Microsoft\Windows\INetCache\Content.Word\投影片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C:\Users\dall3\AppData\Local\Microsoft\Windows\INetCache\Content.Word\投影片12.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00000" cy="1009524"/>
                          </a:xfrm>
                          <a:prstGeom prst="rect">
                            <a:avLst/>
                          </a:prstGeom>
                          <a:noFill/>
                          <a:ln>
                            <a:noFill/>
                          </a:ln>
                        </pic:spPr>
                      </pic:pic>
                    </a:graphicData>
                  </a:graphic>
                </wp:inline>
              </w:drawing>
            </w:r>
          </w:p>
          <w:p w:rsidR="005C4AA0" w:rsidRPr="00AD1D40" w:rsidRDefault="005C4AA0" w:rsidP="005C4AA0">
            <w:pPr>
              <w:wordWrap w:val="0"/>
              <w:rPr>
                <w:rFonts w:ascii="標楷體" w:eastAsia="標楷體" w:hAnsi="標楷體"/>
                <w:b/>
              </w:rPr>
            </w:pPr>
            <w:r w:rsidRPr="00AD1D40">
              <w:rPr>
                <w:rFonts w:ascii="標楷體" w:eastAsia="標楷體" w:hAnsi="標楷體" w:hint="eastAsia"/>
                <w:b/>
              </w:rPr>
              <w:t>2.</w:t>
            </w:r>
            <w:r w:rsidRPr="00AD1D40">
              <w:rPr>
                <w:rFonts w:ascii="標楷體" w:eastAsia="標楷體" w:hAnsi="標楷體" w:hint="eastAsia"/>
                <w:b/>
              </w:rPr>
              <w:tab/>
              <w:t>旱澇加劇的降水特性</w:t>
            </w:r>
          </w:p>
          <w:p w:rsidR="0088531B" w:rsidRPr="0088531B" w:rsidRDefault="0070742C" w:rsidP="0088531B">
            <w:pPr>
              <w:pStyle w:val="a4"/>
              <w:numPr>
                <w:ilvl w:val="0"/>
                <w:numId w:val="11"/>
              </w:numPr>
              <w:wordWrap w:val="0"/>
              <w:ind w:leftChars="0" w:left="880"/>
              <w:rPr>
                <w:rFonts w:ascii="標楷體" w:eastAsia="標楷體" w:hAnsi="標楷體"/>
              </w:rPr>
            </w:pPr>
            <w:r w:rsidRPr="00AD1D40">
              <w:rPr>
                <w:rFonts w:ascii="標楷體" w:eastAsia="標楷體" w:hAnsi="標楷體" w:hint="eastAsia"/>
              </w:rPr>
              <w:t>教師發下臺灣各地溫度、雨量圖，請各組討論由北到南的可能排列順序，並解釋為什麼。</w:t>
            </w:r>
            <w:r w:rsidR="0088531B">
              <w:rPr>
                <w:noProof/>
              </w:rPr>
              <w:drawing>
                <wp:inline distT="0" distB="0" distL="0" distR="0" wp14:anchorId="5406DDD2" wp14:editId="26789F2D">
                  <wp:extent cx="1800225" cy="1019175"/>
                  <wp:effectExtent l="0" t="0" r="9525" b="9525"/>
                  <wp:docPr id="21" name="圖片 21" descr="投影片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4" descr="投影片1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0225" cy="1019175"/>
                          </a:xfrm>
                          <a:prstGeom prst="rect">
                            <a:avLst/>
                          </a:prstGeom>
                          <a:noFill/>
                          <a:ln>
                            <a:noFill/>
                          </a:ln>
                        </pic:spPr>
                      </pic:pic>
                    </a:graphicData>
                  </a:graphic>
                </wp:inline>
              </w:drawing>
            </w:r>
            <w:r w:rsidR="0088531B">
              <w:rPr>
                <w:noProof/>
              </w:rPr>
              <w:drawing>
                <wp:inline distT="0" distB="0" distL="0" distR="0" wp14:anchorId="3FB26077" wp14:editId="392B8A20">
                  <wp:extent cx="1800225" cy="1019175"/>
                  <wp:effectExtent l="0" t="0" r="9525" b="9525"/>
                  <wp:docPr id="20" name="圖片 20" descr="投影片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5" descr="投影片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00225" cy="1019175"/>
                          </a:xfrm>
                          <a:prstGeom prst="rect">
                            <a:avLst/>
                          </a:prstGeom>
                          <a:noFill/>
                          <a:ln>
                            <a:noFill/>
                          </a:ln>
                        </pic:spPr>
                      </pic:pic>
                    </a:graphicData>
                  </a:graphic>
                </wp:inline>
              </w:drawing>
            </w:r>
          </w:p>
          <w:p w:rsidR="0088531B" w:rsidRDefault="00515CA6" w:rsidP="0088531B">
            <w:pPr>
              <w:pStyle w:val="a4"/>
              <w:numPr>
                <w:ilvl w:val="0"/>
                <w:numId w:val="11"/>
              </w:numPr>
              <w:wordWrap w:val="0"/>
              <w:ind w:leftChars="0" w:left="880"/>
              <w:rPr>
                <w:rFonts w:ascii="標楷體" w:eastAsia="標楷體" w:hAnsi="標楷體"/>
              </w:rPr>
            </w:pPr>
            <w:r w:rsidRPr="00AD1D40">
              <w:rPr>
                <w:rFonts w:ascii="標楷體" w:eastAsia="標楷體" w:hAnsi="標楷體"/>
              </w:rPr>
              <w:lastRenderedPageBreak/>
              <w:t>在小組分享後，教師總結臺灣的降水具有空間與季節的分布差異，如北部冬季受到東北季風影響，為全年有雨的氣候特色；南部夏季降雨較為集中，形成乾</w:t>
            </w:r>
            <w:proofErr w:type="gramStart"/>
            <w:r w:rsidRPr="00AD1D40">
              <w:rPr>
                <w:rFonts w:ascii="標楷體" w:eastAsia="標楷體" w:hAnsi="標楷體"/>
              </w:rPr>
              <w:t>溼</w:t>
            </w:r>
            <w:proofErr w:type="gramEnd"/>
            <w:r w:rsidRPr="00AD1D40">
              <w:rPr>
                <w:rFonts w:ascii="標楷體" w:eastAsia="標楷體" w:hAnsi="標楷體"/>
              </w:rPr>
              <w:t>分明的特色。</w:t>
            </w:r>
          </w:p>
          <w:p w:rsidR="0088531B" w:rsidRPr="0088531B" w:rsidRDefault="0088531B" w:rsidP="0088531B">
            <w:pPr>
              <w:pStyle w:val="a4"/>
              <w:wordWrap w:val="0"/>
              <w:ind w:leftChars="0" w:left="880"/>
              <w:rPr>
                <w:rFonts w:ascii="標楷體" w:eastAsia="標楷體" w:hAnsi="標楷體"/>
              </w:rPr>
            </w:pPr>
            <w:r>
              <w:rPr>
                <w:noProof/>
              </w:rPr>
              <w:drawing>
                <wp:inline distT="0" distB="0" distL="0" distR="0" wp14:anchorId="65F66991" wp14:editId="393CD40A">
                  <wp:extent cx="1800225" cy="1019175"/>
                  <wp:effectExtent l="0" t="0" r="9525" b="9525"/>
                  <wp:docPr id="19" name="圖片 19" descr="投影片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6" descr="投影片1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800225" cy="1019175"/>
                          </a:xfrm>
                          <a:prstGeom prst="rect">
                            <a:avLst/>
                          </a:prstGeom>
                          <a:noFill/>
                          <a:ln>
                            <a:noFill/>
                          </a:ln>
                        </pic:spPr>
                      </pic:pic>
                    </a:graphicData>
                  </a:graphic>
                </wp:inline>
              </w:drawing>
            </w:r>
            <w:r>
              <w:rPr>
                <w:noProof/>
              </w:rPr>
              <w:drawing>
                <wp:inline distT="0" distB="0" distL="0" distR="0" wp14:anchorId="7A2E7CDE" wp14:editId="6479592A">
                  <wp:extent cx="1800225" cy="1019175"/>
                  <wp:effectExtent l="0" t="0" r="9525" b="9525"/>
                  <wp:docPr id="18" name="圖片 18" descr="投影片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7" descr="投影片1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800225" cy="1019175"/>
                          </a:xfrm>
                          <a:prstGeom prst="rect">
                            <a:avLst/>
                          </a:prstGeom>
                          <a:noFill/>
                          <a:ln>
                            <a:noFill/>
                          </a:ln>
                        </pic:spPr>
                      </pic:pic>
                    </a:graphicData>
                  </a:graphic>
                </wp:inline>
              </w:drawing>
            </w:r>
            <w:r>
              <w:rPr>
                <w:noProof/>
              </w:rPr>
              <w:drawing>
                <wp:inline distT="0" distB="0" distL="0" distR="0" wp14:anchorId="3A07BA26" wp14:editId="557D090A">
                  <wp:extent cx="1800225" cy="1019175"/>
                  <wp:effectExtent l="0" t="0" r="9525" b="9525"/>
                  <wp:docPr id="17" name="圖片 17" descr="投影片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8" descr="投影片1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00225" cy="1019175"/>
                          </a:xfrm>
                          <a:prstGeom prst="rect">
                            <a:avLst/>
                          </a:prstGeom>
                          <a:noFill/>
                          <a:ln>
                            <a:noFill/>
                          </a:ln>
                        </pic:spPr>
                      </pic:pic>
                    </a:graphicData>
                  </a:graphic>
                </wp:inline>
              </w:drawing>
            </w:r>
            <w:r>
              <w:rPr>
                <w:noProof/>
              </w:rPr>
              <w:drawing>
                <wp:inline distT="0" distB="0" distL="0" distR="0" wp14:anchorId="60CC900F" wp14:editId="22BF8AEF">
                  <wp:extent cx="1800225" cy="1019175"/>
                  <wp:effectExtent l="0" t="0" r="9525" b="9525"/>
                  <wp:docPr id="16" name="圖片 16" descr="投影片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9" descr="投影片1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00225" cy="1019175"/>
                          </a:xfrm>
                          <a:prstGeom prst="rect">
                            <a:avLst/>
                          </a:prstGeom>
                          <a:noFill/>
                          <a:ln>
                            <a:noFill/>
                          </a:ln>
                        </pic:spPr>
                      </pic:pic>
                    </a:graphicData>
                  </a:graphic>
                </wp:inline>
              </w:drawing>
            </w:r>
          </w:p>
          <w:p w:rsidR="0088531B" w:rsidRPr="0088531B" w:rsidRDefault="0088531B" w:rsidP="0088531B">
            <w:pPr>
              <w:wordWrap w:val="0"/>
              <w:ind w:left="400"/>
              <w:rPr>
                <w:rFonts w:ascii="標楷體" w:eastAsia="標楷體" w:hAnsi="標楷體"/>
              </w:rPr>
            </w:pPr>
          </w:p>
        </w:tc>
        <w:tc>
          <w:tcPr>
            <w:tcW w:w="850" w:type="dxa"/>
            <w:tcBorders>
              <w:top w:val="nil"/>
              <w:bottom w:val="nil"/>
            </w:tcBorders>
          </w:tcPr>
          <w:p w:rsidR="005D45E3" w:rsidRPr="00AD1D40" w:rsidRDefault="005D45E3" w:rsidP="0070414C">
            <w:pPr>
              <w:widowControl/>
              <w:jc w:val="center"/>
              <w:rPr>
                <w:rFonts w:ascii="標楷體" w:eastAsia="標楷體" w:hAnsi="標楷體"/>
              </w:rPr>
            </w:pPr>
          </w:p>
          <w:p w:rsidR="0001535D" w:rsidRPr="00AD1D40" w:rsidRDefault="0001535D" w:rsidP="0070414C">
            <w:pPr>
              <w:widowControl/>
              <w:wordWrap w:val="0"/>
              <w:jc w:val="center"/>
              <w:rPr>
                <w:rFonts w:ascii="標楷體" w:eastAsia="標楷體" w:hAnsi="標楷體"/>
              </w:rPr>
            </w:pPr>
          </w:p>
          <w:p w:rsidR="0070414C" w:rsidRPr="00AD1D40" w:rsidRDefault="0001535D" w:rsidP="0070414C">
            <w:pPr>
              <w:widowControl/>
              <w:wordWrap w:val="0"/>
              <w:jc w:val="center"/>
              <w:rPr>
                <w:rFonts w:ascii="標楷體" w:eastAsia="標楷體" w:hAnsi="標楷體"/>
              </w:rPr>
            </w:pPr>
            <w:r w:rsidRPr="00AD1D40">
              <w:rPr>
                <w:rFonts w:ascii="標楷體" w:eastAsia="標楷體" w:hAnsi="標楷體" w:hint="eastAsia"/>
              </w:rPr>
              <w:t>1</w:t>
            </w:r>
            <w:r w:rsidRPr="00AD1D40">
              <w:rPr>
                <w:rFonts w:ascii="標楷體" w:eastAsia="標楷體" w:hAnsi="標楷體"/>
              </w:rPr>
              <w:t>9</w:t>
            </w:r>
          </w:p>
          <w:p w:rsidR="0001535D" w:rsidRPr="00AD1D40" w:rsidRDefault="0001535D" w:rsidP="0070414C">
            <w:pPr>
              <w:widowControl/>
              <w:wordWrap w:val="0"/>
              <w:jc w:val="center"/>
              <w:rPr>
                <w:rFonts w:ascii="標楷體" w:eastAsia="標楷體" w:hAnsi="標楷體"/>
              </w:rPr>
            </w:pPr>
            <w:r w:rsidRPr="00AD1D40">
              <w:rPr>
                <w:rFonts w:ascii="標楷體" w:eastAsia="標楷體" w:hAnsi="標楷體" w:hint="eastAsia"/>
              </w:rPr>
              <w:t>m</w:t>
            </w:r>
            <w:r w:rsidRPr="00AD1D40">
              <w:rPr>
                <w:rFonts w:ascii="標楷體" w:eastAsia="標楷體" w:hAnsi="標楷體"/>
              </w:rPr>
              <w:t>in</w:t>
            </w:r>
          </w:p>
          <w:p w:rsidR="0001535D" w:rsidRPr="00AD1D40" w:rsidRDefault="0001535D" w:rsidP="0070414C">
            <w:pPr>
              <w:widowControl/>
              <w:wordWrap w:val="0"/>
              <w:jc w:val="center"/>
              <w:rPr>
                <w:rFonts w:ascii="標楷體" w:eastAsia="標楷體" w:hAnsi="標楷體"/>
              </w:rPr>
            </w:pPr>
          </w:p>
          <w:p w:rsidR="0001535D" w:rsidRPr="00AD1D40" w:rsidRDefault="0001535D" w:rsidP="0070414C">
            <w:pPr>
              <w:widowControl/>
              <w:wordWrap w:val="0"/>
              <w:jc w:val="center"/>
              <w:rPr>
                <w:rFonts w:ascii="標楷體" w:eastAsia="標楷體" w:hAnsi="標楷體"/>
              </w:rPr>
            </w:pPr>
          </w:p>
          <w:p w:rsidR="0001535D" w:rsidRPr="00AD1D40" w:rsidRDefault="0001535D" w:rsidP="0070414C">
            <w:pPr>
              <w:widowControl/>
              <w:wordWrap w:val="0"/>
              <w:jc w:val="center"/>
              <w:rPr>
                <w:rFonts w:ascii="標楷體" w:eastAsia="標楷體" w:hAnsi="標楷體"/>
              </w:rPr>
            </w:pPr>
          </w:p>
          <w:p w:rsidR="0001535D" w:rsidRPr="00AD1D40" w:rsidRDefault="0001535D" w:rsidP="0070414C">
            <w:pPr>
              <w:widowControl/>
              <w:wordWrap w:val="0"/>
              <w:jc w:val="center"/>
              <w:rPr>
                <w:rFonts w:ascii="標楷體" w:eastAsia="標楷體" w:hAnsi="標楷體"/>
              </w:rPr>
            </w:pPr>
          </w:p>
          <w:p w:rsidR="0001535D" w:rsidRPr="00AD1D40" w:rsidRDefault="0001535D" w:rsidP="0070414C">
            <w:pPr>
              <w:widowControl/>
              <w:wordWrap w:val="0"/>
              <w:jc w:val="center"/>
              <w:rPr>
                <w:rFonts w:ascii="標楷體" w:eastAsia="標楷體" w:hAnsi="標楷體"/>
              </w:rPr>
            </w:pPr>
          </w:p>
          <w:p w:rsidR="0001535D" w:rsidRPr="00AD1D40" w:rsidRDefault="0001535D" w:rsidP="0070414C">
            <w:pPr>
              <w:widowControl/>
              <w:wordWrap w:val="0"/>
              <w:jc w:val="center"/>
              <w:rPr>
                <w:rFonts w:ascii="標楷體" w:eastAsia="標楷體" w:hAnsi="標楷體"/>
              </w:rPr>
            </w:pPr>
          </w:p>
          <w:p w:rsidR="0001535D" w:rsidRPr="00AD1D40" w:rsidRDefault="0001535D" w:rsidP="0070414C">
            <w:pPr>
              <w:widowControl/>
              <w:wordWrap w:val="0"/>
              <w:jc w:val="center"/>
              <w:rPr>
                <w:rFonts w:ascii="標楷體" w:eastAsia="標楷體" w:hAnsi="標楷體"/>
              </w:rPr>
            </w:pPr>
          </w:p>
          <w:p w:rsidR="0001535D" w:rsidRPr="00AD1D40" w:rsidRDefault="0001535D" w:rsidP="0070414C">
            <w:pPr>
              <w:widowControl/>
              <w:wordWrap w:val="0"/>
              <w:jc w:val="center"/>
              <w:rPr>
                <w:rFonts w:ascii="標楷體" w:eastAsia="標楷體" w:hAnsi="標楷體"/>
              </w:rPr>
            </w:pPr>
          </w:p>
          <w:p w:rsidR="0001535D" w:rsidRPr="00AD1D40" w:rsidRDefault="0001535D" w:rsidP="0070414C">
            <w:pPr>
              <w:widowControl/>
              <w:wordWrap w:val="0"/>
              <w:jc w:val="center"/>
              <w:rPr>
                <w:rFonts w:ascii="標楷體" w:eastAsia="標楷體" w:hAnsi="標楷體"/>
              </w:rPr>
            </w:pPr>
          </w:p>
          <w:p w:rsidR="0001535D" w:rsidRPr="00AD1D40" w:rsidRDefault="0001535D" w:rsidP="0070414C">
            <w:pPr>
              <w:widowControl/>
              <w:wordWrap w:val="0"/>
              <w:jc w:val="center"/>
              <w:rPr>
                <w:rFonts w:ascii="標楷體" w:eastAsia="標楷體" w:hAnsi="標楷體"/>
              </w:rPr>
            </w:pPr>
          </w:p>
          <w:p w:rsidR="0001535D" w:rsidRPr="00AD1D40" w:rsidRDefault="0001535D" w:rsidP="0070414C">
            <w:pPr>
              <w:widowControl/>
              <w:wordWrap w:val="0"/>
              <w:jc w:val="center"/>
              <w:rPr>
                <w:rFonts w:ascii="標楷體" w:eastAsia="標楷體" w:hAnsi="標楷體"/>
              </w:rPr>
            </w:pPr>
          </w:p>
          <w:p w:rsidR="0001535D" w:rsidRPr="00AD1D40" w:rsidRDefault="0001535D" w:rsidP="0070414C">
            <w:pPr>
              <w:widowControl/>
              <w:wordWrap w:val="0"/>
              <w:jc w:val="center"/>
              <w:rPr>
                <w:rFonts w:ascii="標楷體" w:eastAsia="標楷體" w:hAnsi="標楷體"/>
              </w:rPr>
            </w:pPr>
          </w:p>
          <w:p w:rsidR="0001535D" w:rsidRPr="00AD1D40" w:rsidRDefault="0001535D" w:rsidP="0070414C">
            <w:pPr>
              <w:widowControl/>
              <w:wordWrap w:val="0"/>
              <w:jc w:val="center"/>
              <w:rPr>
                <w:rFonts w:ascii="標楷體" w:eastAsia="標楷體" w:hAnsi="標楷體"/>
              </w:rPr>
            </w:pPr>
          </w:p>
          <w:p w:rsidR="0001535D" w:rsidRDefault="0001535D" w:rsidP="0070414C">
            <w:pPr>
              <w:widowControl/>
              <w:wordWrap w:val="0"/>
              <w:jc w:val="center"/>
              <w:rPr>
                <w:rFonts w:ascii="標楷體" w:eastAsia="標楷體" w:hAnsi="標楷體"/>
              </w:rPr>
            </w:pPr>
          </w:p>
          <w:p w:rsidR="0088531B" w:rsidRDefault="0088531B" w:rsidP="0070414C">
            <w:pPr>
              <w:widowControl/>
              <w:wordWrap w:val="0"/>
              <w:jc w:val="center"/>
              <w:rPr>
                <w:rFonts w:ascii="標楷體" w:eastAsia="標楷體" w:hAnsi="標楷體"/>
              </w:rPr>
            </w:pPr>
          </w:p>
          <w:p w:rsidR="0088531B" w:rsidRDefault="0088531B" w:rsidP="0070414C">
            <w:pPr>
              <w:widowControl/>
              <w:wordWrap w:val="0"/>
              <w:jc w:val="center"/>
              <w:rPr>
                <w:rFonts w:ascii="標楷體" w:eastAsia="標楷體" w:hAnsi="標楷體"/>
              </w:rPr>
            </w:pPr>
          </w:p>
          <w:p w:rsidR="0088531B" w:rsidRDefault="0088531B" w:rsidP="0070414C">
            <w:pPr>
              <w:widowControl/>
              <w:wordWrap w:val="0"/>
              <w:jc w:val="center"/>
              <w:rPr>
                <w:rFonts w:ascii="標楷體" w:eastAsia="標楷體" w:hAnsi="標楷體"/>
              </w:rPr>
            </w:pPr>
          </w:p>
          <w:p w:rsidR="0088531B" w:rsidRDefault="0088531B" w:rsidP="0070414C">
            <w:pPr>
              <w:widowControl/>
              <w:wordWrap w:val="0"/>
              <w:jc w:val="center"/>
              <w:rPr>
                <w:rFonts w:ascii="標楷體" w:eastAsia="標楷體" w:hAnsi="標楷體"/>
              </w:rPr>
            </w:pPr>
          </w:p>
          <w:p w:rsidR="0088531B" w:rsidRDefault="0088531B" w:rsidP="0070414C">
            <w:pPr>
              <w:widowControl/>
              <w:wordWrap w:val="0"/>
              <w:jc w:val="center"/>
              <w:rPr>
                <w:rFonts w:ascii="標楷體" w:eastAsia="標楷體" w:hAnsi="標楷體"/>
              </w:rPr>
            </w:pPr>
          </w:p>
          <w:p w:rsidR="0088531B" w:rsidRDefault="0088531B" w:rsidP="0070414C">
            <w:pPr>
              <w:widowControl/>
              <w:wordWrap w:val="0"/>
              <w:jc w:val="center"/>
              <w:rPr>
                <w:rFonts w:ascii="標楷體" w:eastAsia="標楷體" w:hAnsi="標楷體"/>
              </w:rPr>
            </w:pPr>
          </w:p>
          <w:p w:rsidR="0088531B" w:rsidRDefault="0088531B" w:rsidP="0070414C">
            <w:pPr>
              <w:widowControl/>
              <w:wordWrap w:val="0"/>
              <w:jc w:val="center"/>
              <w:rPr>
                <w:rFonts w:ascii="標楷體" w:eastAsia="標楷體" w:hAnsi="標楷體"/>
              </w:rPr>
            </w:pPr>
          </w:p>
          <w:p w:rsidR="0088531B" w:rsidRDefault="0088531B" w:rsidP="0070414C">
            <w:pPr>
              <w:widowControl/>
              <w:wordWrap w:val="0"/>
              <w:jc w:val="center"/>
              <w:rPr>
                <w:rFonts w:ascii="標楷體" w:eastAsia="標楷體" w:hAnsi="標楷體"/>
              </w:rPr>
            </w:pPr>
          </w:p>
          <w:p w:rsidR="0088531B" w:rsidRDefault="0088531B" w:rsidP="0070414C">
            <w:pPr>
              <w:widowControl/>
              <w:wordWrap w:val="0"/>
              <w:jc w:val="center"/>
              <w:rPr>
                <w:rFonts w:ascii="標楷體" w:eastAsia="標楷體" w:hAnsi="標楷體"/>
              </w:rPr>
            </w:pPr>
          </w:p>
          <w:p w:rsidR="0088531B" w:rsidRDefault="0088531B" w:rsidP="0070414C">
            <w:pPr>
              <w:widowControl/>
              <w:wordWrap w:val="0"/>
              <w:jc w:val="center"/>
              <w:rPr>
                <w:rFonts w:ascii="標楷體" w:eastAsia="標楷體" w:hAnsi="標楷體"/>
              </w:rPr>
            </w:pPr>
          </w:p>
          <w:p w:rsidR="0088531B" w:rsidRDefault="0088531B" w:rsidP="0070414C">
            <w:pPr>
              <w:widowControl/>
              <w:wordWrap w:val="0"/>
              <w:jc w:val="center"/>
              <w:rPr>
                <w:rFonts w:ascii="標楷體" w:eastAsia="標楷體" w:hAnsi="標楷體"/>
              </w:rPr>
            </w:pPr>
          </w:p>
          <w:p w:rsidR="0088531B" w:rsidRDefault="0088531B" w:rsidP="0070414C">
            <w:pPr>
              <w:widowControl/>
              <w:wordWrap w:val="0"/>
              <w:jc w:val="center"/>
              <w:rPr>
                <w:rFonts w:ascii="標楷體" w:eastAsia="標楷體" w:hAnsi="標楷體"/>
              </w:rPr>
            </w:pPr>
          </w:p>
          <w:p w:rsidR="0088531B" w:rsidRDefault="0088531B" w:rsidP="0070414C">
            <w:pPr>
              <w:widowControl/>
              <w:wordWrap w:val="0"/>
              <w:jc w:val="center"/>
              <w:rPr>
                <w:rFonts w:ascii="標楷體" w:eastAsia="標楷體" w:hAnsi="標楷體"/>
              </w:rPr>
            </w:pPr>
          </w:p>
          <w:p w:rsidR="0088531B" w:rsidRDefault="0088531B" w:rsidP="0070414C">
            <w:pPr>
              <w:widowControl/>
              <w:wordWrap w:val="0"/>
              <w:jc w:val="center"/>
              <w:rPr>
                <w:rFonts w:ascii="標楷體" w:eastAsia="標楷體" w:hAnsi="標楷體"/>
              </w:rPr>
            </w:pPr>
          </w:p>
          <w:p w:rsidR="0088531B" w:rsidRDefault="0088531B" w:rsidP="0070414C">
            <w:pPr>
              <w:widowControl/>
              <w:wordWrap w:val="0"/>
              <w:jc w:val="center"/>
              <w:rPr>
                <w:rFonts w:ascii="標楷體" w:eastAsia="標楷體" w:hAnsi="標楷體"/>
              </w:rPr>
            </w:pPr>
          </w:p>
          <w:p w:rsidR="0088531B" w:rsidRDefault="0088531B" w:rsidP="0070414C">
            <w:pPr>
              <w:widowControl/>
              <w:wordWrap w:val="0"/>
              <w:jc w:val="center"/>
              <w:rPr>
                <w:rFonts w:ascii="標楷體" w:eastAsia="標楷體" w:hAnsi="標楷體"/>
              </w:rPr>
            </w:pPr>
          </w:p>
          <w:p w:rsidR="0088531B" w:rsidRDefault="0088531B" w:rsidP="0070414C">
            <w:pPr>
              <w:widowControl/>
              <w:wordWrap w:val="0"/>
              <w:jc w:val="center"/>
              <w:rPr>
                <w:rFonts w:ascii="標楷體" w:eastAsia="標楷體" w:hAnsi="標楷體"/>
              </w:rPr>
            </w:pPr>
          </w:p>
          <w:p w:rsidR="0088531B" w:rsidRDefault="0088531B" w:rsidP="0070414C">
            <w:pPr>
              <w:widowControl/>
              <w:wordWrap w:val="0"/>
              <w:jc w:val="center"/>
              <w:rPr>
                <w:rFonts w:ascii="標楷體" w:eastAsia="標楷體" w:hAnsi="標楷體"/>
              </w:rPr>
            </w:pPr>
          </w:p>
          <w:p w:rsidR="0088531B" w:rsidRDefault="0088531B" w:rsidP="0070414C">
            <w:pPr>
              <w:widowControl/>
              <w:wordWrap w:val="0"/>
              <w:jc w:val="center"/>
              <w:rPr>
                <w:rFonts w:ascii="標楷體" w:eastAsia="標楷體" w:hAnsi="標楷體"/>
              </w:rPr>
            </w:pPr>
          </w:p>
          <w:p w:rsidR="0088531B" w:rsidRDefault="0088531B" w:rsidP="0070414C">
            <w:pPr>
              <w:widowControl/>
              <w:wordWrap w:val="0"/>
              <w:jc w:val="center"/>
              <w:rPr>
                <w:rFonts w:ascii="標楷體" w:eastAsia="標楷體" w:hAnsi="標楷體"/>
              </w:rPr>
            </w:pPr>
          </w:p>
          <w:p w:rsidR="0088531B" w:rsidRDefault="0088531B" w:rsidP="0070414C">
            <w:pPr>
              <w:widowControl/>
              <w:wordWrap w:val="0"/>
              <w:jc w:val="center"/>
              <w:rPr>
                <w:rFonts w:ascii="標楷體" w:eastAsia="標楷體" w:hAnsi="標楷體"/>
              </w:rPr>
            </w:pPr>
          </w:p>
          <w:p w:rsidR="0088531B" w:rsidRPr="00AD1D40" w:rsidRDefault="0088531B" w:rsidP="0070414C">
            <w:pPr>
              <w:widowControl/>
              <w:wordWrap w:val="0"/>
              <w:jc w:val="center"/>
              <w:rPr>
                <w:rFonts w:ascii="標楷體" w:eastAsia="標楷體" w:hAnsi="標楷體"/>
              </w:rPr>
            </w:pPr>
          </w:p>
          <w:p w:rsidR="0001535D" w:rsidRPr="00AD1D40" w:rsidRDefault="0001535D" w:rsidP="0070414C">
            <w:pPr>
              <w:widowControl/>
              <w:wordWrap w:val="0"/>
              <w:jc w:val="center"/>
              <w:rPr>
                <w:rFonts w:ascii="標楷體" w:eastAsia="標楷體" w:hAnsi="標楷體"/>
              </w:rPr>
            </w:pPr>
          </w:p>
          <w:p w:rsidR="0001535D" w:rsidRPr="00AD1D40" w:rsidRDefault="0001535D" w:rsidP="0070414C">
            <w:pPr>
              <w:widowControl/>
              <w:wordWrap w:val="0"/>
              <w:jc w:val="center"/>
              <w:rPr>
                <w:rFonts w:ascii="標楷體" w:eastAsia="標楷體" w:hAnsi="標楷體"/>
              </w:rPr>
            </w:pPr>
          </w:p>
          <w:p w:rsidR="0070414C" w:rsidRPr="00AD1D40" w:rsidRDefault="0001535D" w:rsidP="0070414C">
            <w:pPr>
              <w:widowControl/>
              <w:wordWrap w:val="0"/>
              <w:jc w:val="center"/>
              <w:rPr>
                <w:rFonts w:ascii="標楷體" w:eastAsia="標楷體" w:hAnsi="標楷體"/>
              </w:rPr>
            </w:pPr>
            <w:r w:rsidRPr="00AD1D40">
              <w:rPr>
                <w:rFonts w:ascii="標楷體" w:eastAsia="標楷體" w:hAnsi="標楷體" w:hint="eastAsia"/>
              </w:rPr>
              <w:t>1</w:t>
            </w:r>
            <w:r w:rsidRPr="00AD1D40">
              <w:rPr>
                <w:rFonts w:ascii="標楷體" w:eastAsia="標楷體" w:hAnsi="標楷體"/>
              </w:rPr>
              <w:t>9</w:t>
            </w:r>
          </w:p>
          <w:p w:rsidR="0001535D" w:rsidRPr="00AD1D40" w:rsidRDefault="0001535D" w:rsidP="0070414C">
            <w:pPr>
              <w:widowControl/>
              <w:wordWrap w:val="0"/>
              <w:jc w:val="center"/>
              <w:rPr>
                <w:rFonts w:ascii="標楷體" w:eastAsia="標楷體" w:hAnsi="標楷體"/>
              </w:rPr>
            </w:pPr>
            <w:r w:rsidRPr="00AD1D40">
              <w:rPr>
                <w:rFonts w:ascii="標楷體" w:eastAsia="標楷體" w:hAnsi="標楷體" w:hint="eastAsia"/>
              </w:rPr>
              <w:t>m</w:t>
            </w:r>
            <w:r w:rsidRPr="00AD1D40">
              <w:rPr>
                <w:rFonts w:ascii="標楷體" w:eastAsia="標楷體" w:hAnsi="標楷體"/>
              </w:rPr>
              <w:t>in</w:t>
            </w:r>
          </w:p>
        </w:tc>
        <w:tc>
          <w:tcPr>
            <w:tcW w:w="1276" w:type="dxa"/>
            <w:tcBorders>
              <w:top w:val="nil"/>
              <w:bottom w:val="nil"/>
            </w:tcBorders>
          </w:tcPr>
          <w:p w:rsidR="005D45E3" w:rsidRPr="00AD1D40" w:rsidRDefault="005D45E3" w:rsidP="006603EB">
            <w:pPr>
              <w:wordWrap w:val="0"/>
              <w:rPr>
                <w:rFonts w:ascii="標楷體" w:eastAsia="標楷體" w:hAnsi="標楷體"/>
              </w:rPr>
            </w:pPr>
          </w:p>
          <w:p w:rsidR="00273EE5" w:rsidRPr="00AD1D40" w:rsidRDefault="00273EE5" w:rsidP="006603EB">
            <w:pPr>
              <w:wordWrap w:val="0"/>
              <w:rPr>
                <w:rFonts w:ascii="標楷體" w:eastAsia="標楷體" w:hAnsi="標楷體"/>
              </w:rPr>
            </w:pPr>
          </w:p>
          <w:p w:rsidR="00273EE5" w:rsidRPr="00AD1D40" w:rsidRDefault="00AA403D" w:rsidP="006603EB">
            <w:pPr>
              <w:wordWrap w:val="0"/>
              <w:rPr>
                <w:rFonts w:ascii="標楷體" w:eastAsia="標楷體" w:hAnsi="標楷體"/>
              </w:rPr>
            </w:pPr>
            <w:r w:rsidRPr="00AD1D40">
              <w:rPr>
                <w:rFonts w:ascii="標楷體" w:eastAsia="標楷體" w:hAnsi="標楷體" w:hint="eastAsia"/>
              </w:rPr>
              <w:t>1</w:t>
            </w:r>
            <w:r w:rsidRPr="00AD1D40">
              <w:rPr>
                <w:rFonts w:ascii="標楷體" w:eastAsia="標楷體" w:hAnsi="標楷體"/>
              </w:rPr>
              <w:t>.教師透過口頭問答了解學生學習狀況</w:t>
            </w:r>
          </w:p>
          <w:p w:rsidR="00AA403D" w:rsidRPr="00AD1D40" w:rsidRDefault="00AA403D" w:rsidP="006603EB">
            <w:pPr>
              <w:wordWrap w:val="0"/>
              <w:rPr>
                <w:rFonts w:ascii="標楷體" w:eastAsia="標楷體" w:hAnsi="標楷體"/>
              </w:rPr>
            </w:pPr>
            <w:r w:rsidRPr="00AD1D40">
              <w:rPr>
                <w:rFonts w:ascii="標楷體" w:eastAsia="標楷體" w:hAnsi="標楷體"/>
              </w:rPr>
              <w:t>2.小組能透過互動討論完成學習單</w:t>
            </w:r>
          </w:p>
          <w:p w:rsidR="00273EE5" w:rsidRPr="00AD1D40" w:rsidRDefault="00273EE5" w:rsidP="006603EB">
            <w:pPr>
              <w:wordWrap w:val="0"/>
              <w:rPr>
                <w:rFonts w:ascii="標楷體" w:eastAsia="標楷體" w:hAnsi="標楷體"/>
              </w:rPr>
            </w:pPr>
          </w:p>
          <w:p w:rsidR="00273EE5" w:rsidRPr="00AD1D40" w:rsidRDefault="00273EE5" w:rsidP="00273EE5">
            <w:pPr>
              <w:tabs>
                <w:tab w:val="left" w:pos="576"/>
              </w:tabs>
              <w:wordWrap w:val="0"/>
              <w:rPr>
                <w:rFonts w:ascii="標楷體" w:eastAsia="標楷體" w:hAnsi="標楷體"/>
              </w:rPr>
            </w:pPr>
            <w:r w:rsidRPr="00AD1D40">
              <w:rPr>
                <w:rFonts w:ascii="標楷體" w:eastAsia="標楷體" w:hAnsi="標楷體"/>
              </w:rPr>
              <w:tab/>
            </w:r>
          </w:p>
          <w:p w:rsidR="00273EE5" w:rsidRPr="00AD1D40" w:rsidRDefault="00273EE5" w:rsidP="006603EB">
            <w:pPr>
              <w:wordWrap w:val="0"/>
              <w:rPr>
                <w:rFonts w:ascii="標楷體" w:eastAsia="標楷體" w:hAnsi="標楷體"/>
              </w:rPr>
            </w:pPr>
          </w:p>
          <w:p w:rsidR="00273EE5" w:rsidRPr="00AD1D40" w:rsidRDefault="00273EE5" w:rsidP="006603EB">
            <w:pPr>
              <w:wordWrap w:val="0"/>
              <w:rPr>
                <w:rFonts w:ascii="標楷體" w:eastAsia="標楷體" w:hAnsi="標楷體"/>
              </w:rPr>
            </w:pPr>
          </w:p>
          <w:p w:rsidR="00273EE5" w:rsidRPr="00AD1D40" w:rsidRDefault="00273EE5" w:rsidP="006603EB">
            <w:pPr>
              <w:wordWrap w:val="0"/>
              <w:rPr>
                <w:rFonts w:ascii="標楷體" w:eastAsia="標楷體" w:hAnsi="標楷體"/>
              </w:rPr>
            </w:pPr>
          </w:p>
          <w:p w:rsidR="00273EE5" w:rsidRPr="00AD1D40" w:rsidRDefault="00273EE5" w:rsidP="006603EB">
            <w:pPr>
              <w:wordWrap w:val="0"/>
              <w:rPr>
                <w:rFonts w:ascii="標楷體" w:eastAsia="標楷體" w:hAnsi="標楷體"/>
              </w:rPr>
            </w:pPr>
          </w:p>
          <w:p w:rsidR="00273EE5" w:rsidRPr="00AD1D40" w:rsidRDefault="00273EE5" w:rsidP="006603EB">
            <w:pPr>
              <w:wordWrap w:val="0"/>
              <w:rPr>
                <w:rFonts w:ascii="標楷體" w:eastAsia="標楷體" w:hAnsi="標楷體"/>
              </w:rPr>
            </w:pPr>
          </w:p>
          <w:p w:rsidR="00273EE5" w:rsidRPr="00AD1D40" w:rsidRDefault="00273EE5" w:rsidP="006603EB">
            <w:pPr>
              <w:wordWrap w:val="0"/>
              <w:rPr>
                <w:rFonts w:ascii="標楷體" w:eastAsia="標楷體" w:hAnsi="標楷體"/>
              </w:rPr>
            </w:pPr>
          </w:p>
          <w:p w:rsidR="00273EE5" w:rsidRPr="00AD1D40" w:rsidRDefault="00273EE5" w:rsidP="006603EB">
            <w:pPr>
              <w:wordWrap w:val="0"/>
              <w:rPr>
                <w:rFonts w:ascii="標楷體" w:eastAsia="標楷體" w:hAnsi="標楷體"/>
              </w:rPr>
            </w:pPr>
          </w:p>
          <w:p w:rsidR="00273EE5" w:rsidRPr="00AD1D40" w:rsidRDefault="00273EE5" w:rsidP="006603EB">
            <w:pPr>
              <w:wordWrap w:val="0"/>
              <w:rPr>
                <w:rFonts w:ascii="標楷體" w:eastAsia="標楷體" w:hAnsi="標楷體"/>
              </w:rPr>
            </w:pPr>
          </w:p>
          <w:p w:rsidR="00AA403D" w:rsidRPr="00AD1D40" w:rsidRDefault="00AA403D" w:rsidP="006603EB">
            <w:pPr>
              <w:wordWrap w:val="0"/>
              <w:rPr>
                <w:rFonts w:ascii="標楷體" w:eastAsia="標楷體" w:hAnsi="標楷體"/>
              </w:rPr>
            </w:pPr>
          </w:p>
          <w:p w:rsidR="00AA403D" w:rsidRPr="00AD1D40" w:rsidRDefault="00AA403D" w:rsidP="006603EB">
            <w:pPr>
              <w:wordWrap w:val="0"/>
              <w:rPr>
                <w:rFonts w:ascii="標楷體" w:eastAsia="標楷體" w:hAnsi="標楷體"/>
              </w:rPr>
            </w:pPr>
          </w:p>
          <w:p w:rsidR="00AA403D" w:rsidRPr="00AD1D40" w:rsidRDefault="00AA403D" w:rsidP="00AA403D">
            <w:pPr>
              <w:wordWrap w:val="0"/>
              <w:rPr>
                <w:rFonts w:ascii="標楷體" w:eastAsia="標楷體" w:hAnsi="標楷體"/>
              </w:rPr>
            </w:pPr>
            <w:r w:rsidRPr="00AD1D40">
              <w:rPr>
                <w:rFonts w:ascii="標楷體" w:eastAsia="標楷體" w:hAnsi="標楷體" w:hint="eastAsia"/>
              </w:rPr>
              <w:t>1</w:t>
            </w:r>
            <w:r w:rsidRPr="00AD1D40">
              <w:rPr>
                <w:rFonts w:ascii="標楷體" w:eastAsia="標楷體" w:hAnsi="標楷體"/>
              </w:rPr>
              <w:t>.教師透過口頭問答了解學生學習狀況</w:t>
            </w:r>
          </w:p>
          <w:p w:rsidR="00AA403D" w:rsidRPr="00AD1D40" w:rsidRDefault="00AA403D" w:rsidP="00AA403D">
            <w:pPr>
              <w:wordWrap w:val="0"/>
              <w:rPr>
                <w:rFonts w:ascii="標楷體" w:eastAsia="標楷體" w:hAnsi="標楷體"/>
              </w:rPr>
            </w:pPr>
            <w:r w:rsidRPr="00AD1D40">
              <w:rPr>
                <w:rFonts w:ascii="標楷體" w:eastAsia="標楷體" w:hAnsi="標楷體"/>
              </w:rPr>
              <w:t>2.小組能透過互動討論完成學習單</w:t>
            </w:r>
          </w:p>
          <w:p w:rsidR="00AA403D" w:rsidRPr="00AD1D40" w:rsidRDefault="00AA403D" w:rsidP="00AA403D">
            <w:pPr>
              <w:wordWrap w:val="0"/>
              <w:rPr>
                <w:rFonts w:ascii="標楷體" w:eastAsia="標楷體" w:hAnsi="標楷體"/>
              </w:rPr>
            </w:pPr>
            <w:r w:rsidRPr="00AD1D40">
              <w:rPr>
                <w:rFonts w:ascii="標楷體" w:eastAsia="標楷體" w:hAnsi="標楷體"/>
              </w:rPr>
              <w:t>3.各組同學能互相分享觀察到的現象</w:t>
            </w:r>
          </w:p>
        </w:tc>
        <w:tc>
          <w:tcPr>
            <w:tcW w:w="944" w:type="dxa"/>
            <w:tcBorders>
              <w:top w:val="nil"/>
              <w:bottom w:val="nil"/>
            </w:tcBorders>
          </w:tcPr>
          <w:p w:rsidR="00273EE5" w:rsidRPr="00AD1D40" w:rsidRDefault="00273EE5" w:rsidP="00273EE5">
            <w:pPr>
              <w:wordWrap w:val="0"/>
              <w:rPr>
                <w:rFonts w:ascii="標楷體" w:eastAsia="標楷體" w:hAnsi="標楷體"/>
              </w:rPr>
            </w:pPr>
          </w:p>
          <w:p w:rsidR="00273EE5" w:rsidRPr="00AD1D40" w:rsidRDefault="00273EE5" w:rsidP="00273EE5">
            <w:pPr>
              <w:wordWrap w:val="0"/>
              <w:rPr>
                <w:rFonts w:ascii="標楷體" w:eastAsia="標楷體" w:hAnsi="標楷體"/>
              </w:rPr>
            </w:pPr>
          </w:p>
          <w:p w:rsidR="00AA403D" w:rsidRPr="00AD1D40" w:rsidRDefault="00273EE5" w:rsidP="00273EE5">
            <w:pPr>
              <w:wordWrap w:val="0"/>
              <w:rPr>
                <w:rFonts w:ascii="標楷體" w:eastAsia="標楷體" w:hAnsi="標楷體"/>
              </w:rPr>
            </w:pPr>
            <w:r w:rsidRPr="00AD1D40">
              <w:rPr>
                <w:rFonts w:ascii="標楷體" w:eastAsia="標楷體" w:hAnsi="標楷體" w:hint="eastAsia"/>
              </w:rPr>
              <w:t>學習單</w:t>
            </w:r>
            <w:r w:rsidR="00AA403D" w:rsidRPr="00AD1D40">
              <w:rPr>
                <w:rFonts w:ascii="標楷體" w:eastAsia="標楷體" w:hAnsi="標楷體"/>
              </w:rPr>
              <w:t>、課程投影片</w:t>
            </w:r>
          </w:p>
          <w:p w:rsidR="00273EE5" w:rsidRPr="00AD1D40" w:rsidRDefault="00273EE5" w:rsidP="00273EE5">
            <w:pPr>
              <w:wordWrap w:val="0"/>
              <w:rPr>
                <w:rFonts w:ascii="標楷體" w:eastAsia="標楷體" w:hAnsi="標楷體"/>
              </w:rPr>
            </w:pPr>
          </w:p>
          <w:p w:rsidR="00273EE5" w:rsidRPr="00AD1D40" w:rsidRDefault="00273EE5" w:rsidP="00273EE5">
            <w:pPr>
              <w:wordWrap w:val="0"/>
              <w:rPr>
                <w:rFonts w:ascii="標楷體" w:eastAsia="標楷體" w:hAnsi="標楷體"/>
              </w:rPr>
            </w:pPr>
          </w:p>
          <w:p w:rsidR="00273EE5" w:rsidRPr="00AD1D40" w:rsidRDefault="00273EE5" w:rsidP="00273EE5">
            <w:pPr>
              <w:wordWrap w:val="0"/>
              <w:rPr>
                <w:rFonts w:ascii="標楷體" w:eastAsia="標楷體" w:hAnsi="標楷體"/>
              </w:rPr>
            </w:pPr>
          </w:p>
          <w:p w:rsidR="00273EE5" w:rsidRPr="00AD1D40" w:rsidRDefault="00273EE5" w:rsidP="00273EE5">
            <w:pPr>
              <w:wordWrap w:val="0"/>
              <w:rPr>
                <w:rFonts w:ascii="標楷體" w:eastAsia="標楷體" w:hAnsi="標楷體"/>
              </w:rPr>
            </w:pPr>
          </w:p>
          <w:p w:rsidR="00273EE5" w:rsidRPr="00AD1D40" w:rsidRDefault="00273EE5" w:rsidP="00273EE5">
            <w:pPr>
              <w:wordWrap w:val="0"/>
              <w:rPr>
                <w:rFonts w:ascii="標楷體" w:eastAsia="標楷體" w:hAnsi="標楷體"/>
              </w:rPr>
            </w:pPr>
          </w:p>
          <w:p w:rsidR="00BD132A" w:rsidRPr="00AD1D40" w:rsidRDefault="00BD132A" w:rsidP="00273EE5">
            <w:pPr>
              <w:wordWrap w:val="0"/>
              <w:rPr>
                <w:rFonts w:ascii="標楷體" w:eastAsia="標楷體" w:hAnsi="標楷體"/>
              </w:rPr>
            </w:pPr>
          </w:p>
          <w:p w:rsidR="00BD132A" w:rsidRPr="00AD1D40" w:rsidRDefault="00BD132A" w:rsidP="00273EE5">
            <w:pPr>
              <w:wordWrap w:val="0"/>
              <w:rPr>
                <w:rFonts w:ascii="標楷體" w:eastAsia="標楷體" w:hAnsi="標楷體"/>
              </w:rPr>
            </w:pPr>
          </w:p>
          <w:p w:rsidR="00BD132A" w:rsidRPr="00AD1D40" w:rsidRDefault="00BD132A" w:rsidP="00273EE5">
            <w:pPr>
              <w:wordWrap w:val="0"/>
              <w:rPr>
                <w:rFonts w:ascii="標楷體" w:eastAsia="標楷體" w:hAnsi="標楷體"/>
              </w:rPr>
            </w:pPr>
          </w:p>
          <w:p w:rsidR="00273EE5" w:rsidRPr="00AD1D40" w:rsidRDefault="00273EE5" w:rsidP="00273EE5">
            <w:pPr>
              <w:wordWrap w:val="0"/>
              <w:rPr>
                <w:rFonts w:ascii="標楷體" w:eastAsia="標楷體" w:hAnsi="標楷體"/>
              </w:rPr>
            </w:pPr>
          </w:p>
          <w:p w:rsidR="00AA403D" w:rsidRPr="00AD1D40" w:rsidRDefault="00AA403D" w:rsidP="00273EE5">
            <w:pPr>
              <w:wordWrap w:val="0"/>
              <w:rPr>
                <w:rFonts w:ascii="標楷體" w:eastAsia="標楷體" w:hAnsi="標楷體"/>
              </w:rPr>
            </w:pPr>
          </w:p>
          <w:p w:rsidR="005D45E3" w:rsidRPr="00AD1D40" w:rsidRDefault="00BD132A" w:rsidP="00273EE5">
            <w:pPr>
              <w:wordWrap w:val="0"/>
              <w:rPr>
                <w:rFonts w:ascii="標楷體" w:eastAsia="標楷體" w:hAnsi="標楷體"/>
              </w:rPr>
            </w:pPr>
            <w:r w:rsidRPr="00AD1D40">
              <w:rPr>
                <w:rFonts w:ascii="標楷體" w:eastAsia="標楷體" w:hAnsi="標楷體" w:hint="eastAsia"/>
              </w:rPr>
              <w:t>描圖紙、筆</w:t>
            </w:r>
          </w:p>
          <w:p w:rsidR="00273EE5" w:rsidRPr="00AD1D40" w:rsidRDefault="00273EE5" w:rsidP="006603EB">
            <w:pPr>
              <w:wordWrap w:val="0"/>
              <w:rPr>
                <w:rFonts w:ascii="標楷體" w:eastAsia="標楷體" w:hAnsi="標楷體"/>
              </w:rPr>
            </w:pPr>
          </w:p>
          <w:p w:rsidR="00101A78" w:rsidRPr="00AD1D40" w:rsidRDefault="00101A78" w:rsidP="006603EB">
            <w:pPr>
              <w:wordWrap w:val="0"/>
              <w:rPr>
                <w:rFonts w:ascii="標楷體" w:eastAsia="標楷體" w:hAnsi="標楷體"/>
              </w:rPr>
            </w:pPr>
          </w:p>
          <w:p w:rsidR="00BD132A" w:rsidRPr="00AD1D40" w:rsidRDefault="00BD132A" w:rsidP="006603EB">
            <w:pPr>
              <w:wordWrap w:val="0"/>
              <w:rPr>
                <w:rFonts w:ascii="標楷體" w:eastAsia="標楷體" w:hAnsi="標楷體"/>
              </w:rPr>
            </w:pPr>
          </w:p>
          <w:p w:rsidR="001B2E08" w:rsidRPr="00AD1D40" w:rsidRDefault="004D2805" w:rsidP="006603EB">
            <w:pPr>
              <w:wordWrap w:val="0"/>
              <w:rPr>
                <w:rFonts w:ascii="標楷體" w:eastAsia="標楷體" w:hAnsi="標楷體"/>
              </w:rPr>
            </w:pPr>
            <w:r w:rsidRPr="00AD1D40">
              <w:rPr>
                <w:rFonts w:ascii="標楷體" w:eastAsia="標楷體" w:hAnsi="標楷體"/>
              </w:rPr>
              <w:t>各地</w:t>
            </w:r>
            <w:r w:rsidR="001B2E08" w:rsidRPr="00AD1D40">
              <w:rPr>
                <w:rFonts w:ascii="標楷體" w:eastAsia="標楷體" w:hAnsi="標楷體"/>
              </w:rPr>
              <w:t>溫度雨量圖</w:t>
            </w:r>
          </w:p>
          <w:p w:rsidR="001B2E08" w:rsidRPr="00AD1D40" w:rsidRDefault="001B2E08" w:rsidP="006603EB">
            <w:pPr>
              <w:wordWrap w:val="0"/>
              <w:rPr>
                <w:rFonts w:ascii="標楷體" w:eastAsia="標楷體" w:hAnsi="標楷體"/>
              </w:rPr>
            </w:pPr>
          </w:p>
          <w:p w:rsidR="001B2E08" w:rsidRPr="00AD1D40" w:rsidRDefault="001B2E08" w:rsidP="006603EB">
            <w:pPr>
              <w:wordWrap w:val="0"/>
              <w:rPr>
                <w:rFonts w:ascii="標楷體" w:eastAsia="標楷體" w:hAnsi="標楷體"/>
              </w:rPr>
            </w:pPr>
          </w:p>
        </w:tc>
      </w:tr>
      <w:tr w:rsidR="0052738B" w:rsidRPr="00AD1D40" w:rsidTr="0088531B">
        <w:tc>
          <w:tcPr>
            <w:tcW w:w="6805" w:type="dxa"/>
            <w:gridSpan w:val="7"/>
            <w:tcBorders>
              <w:top w:val="nil"/>
              <w:bottom w:val="single" w:sz="4" w:space="0" w:color="auto"/>
            </w:tcBorders>
          </w:tcPr>
          <w:p w:rsidR="005D45E3" w:rsidRPr="00AD1D40" w:rsidRDefault="005D45E3" w:rsidP="006603EB">
            <w:pPr>
              <w:wordWrap w:val="0"/>
              <w:rPr>
                <w:rFonts w:ascii="標楷體" w:eastAsia="標楷體" w:hAnsi="標楷體"/>
              </w:rPr>
            </w:pPr>
            <w:r w:rsidRPr="00AD1D40">
              <w:rPr>
                <w:rFonts w:ascii="標楷體" w:eastAsia="標楷體" w:hAnsi="標楷體"/>
              </w:rPr>
              <w:lastRenderedPageBreak/>
              <w:t>【綜合活動】</w:t>
            </w:r>
          </w:p>
          <w:p w:rsidR="00515CA6" w:rsidRPr="00AD1D40" w:rsidRDefault="00CD4954" w:rsidP="00515CA6">
            <w:pPr>
              <w:pStyle w:val="a4"/>
              <w:numPr>
                <w:ilvl w:val="0"/>
                <w:numId w:val="12"/>
              </w:numPr>
              <w:wordWrap w:val="0"/>
              <w:ind w:leftChars="0"/>
              <w:rPr>
                <w:rFonts w:ascii="標楷體" w:eastAsia="標楷體" w:hAnsi="標楷體"/>
              </w:rPr>
            </w:pPr>
            <w:r w:rsidRPr="004E7AA9">
              <w:rPr>
                <w:rFonts w:ascii="標楷體" w:eastAsia="標楷體" w:hAnsi="標楷體" w:hint="eastAsia"/>
                <w:color w:val="FF0000"/>
              </w:rPr>
              <w:t>板塊活動</w:t>
            </w:r>
            <w:proofErr w:type="gramStart"/>
            <w:r w:rsidRPr="004E7AA9">
              <w:rPr>
                <w:rFonts w:ascii="標楷體" w:eastAsia="標楷體" w:hAnsi="標楷體" w:hint="eastAsia"/>
                <w:color w:val="FF0000"/>
              </w:rPr>
              <w:t>活躍</w:t>
            </w:r>
            <w:r w:rsidR="004E7AA9" w:rsidRPr="004E7AA9">
              <w:rPr>
                <w:rFonts w:ascii="標楷體" w:eastAsia="標楷體" w:hAnsi="標楷體" w:hint="eastAsia"/>
                <w:color w:val="FF0000"/>
              </w:rPr>
              <w:t>，</w:t>
            </w:r>
            <w:proofErr w:type="gramEnd"/>
            <w:r w:rsidR="004E7AA9" w:rsidRPr="004E7AA9">
              <w:rPr>
                <w:rFonts w:ascii="標楷體" w:eastAsia="標楷體" w:hAnsi="標楷體" w:hint="eastAsia"/>
                <w:color w:val="FF0000"/>
              </w:rPr>
              <w:t>加上外營力作用的刻畫</w:t>
            </w:r>
            <w:r w:rsidRPr="004E7AA9">
              <w:rPr>
                <w:rFonts w:ascii="標楷體" w:eastAsia="標楷體" w:hAnsi="標楷體" w:hint="eastAsia"/>
                <w:color w:val="FF0000"/>
              </w:rPr>
              <w:t>，</w:t>
            </w:r>
            <w:r w:rsidR="004E7AA9" w:rsidRPr="004E7AA9">
              <w:rPr>
                <w:rFonts w:ascii="標楷體" w:eastAsia="標楷體" w:hAnsi="標楷體" w:hint="eastAsia"/>
                <w:color w:val="FF0000"/>
              </w:rPr>
              <w:t>使臺灣到處都有豐富且多樣的</w:t>
            </w:r>
            <w:r w:rsidRPr="00AD1D40">
              <w:rPr>
                <w:rFonts w:ascii="標楷體" w:eastAsia="標楷體" w:hAnsi="標楷體" w:hint="eastAsia"/>
              </w:rPr>
              <w:t>自然景觀。</w:t>
            </w:r>
          </w:p>
          <w:p w:rsidR="0001535D" w:rsidRPr="00AD1D40" w:rsidRDefault="00CD4954" w:rsidP="0001535D">
            <w:pPr>
              <w:pStyle w:val="a4"/>
              <w:numPr>
                <w:ilvl w:val="0"/>
                <w:numId w:val="12"/>
              </w:numPr>
              <w:wordWrap w:val="0"/>
              <w:ind w:leftChars="0"/>
              <w:rPr>
                <w:rFonts w:ascii="標楷體" w:eastAsia="標楷體" w:hAnsi="標楷體"/>
              </w:rPr>
            </w:pPr>
            <w:r w:rsidRPr="00AD1D40">
              <w:rPr>
                <w:rFonts w:ascii="標楷體" w:eastAsia="標楷體" w:hAnsi="標楷體"/>
              </w:rPr>
              <w:t>但是，豐富的自然景觀不斷地受到人類活動，而被開發或破壞。請同學想想看，</w:t>
            </w:r>
            <w:r w:rsidRPr="00AD1D40">
              <w:rPr>
                <w:rFonts w:ascii="標楷體" w:eastAsia="標楷體" w:hAnsi="標楷體" w:hint="eastAsia"/>
              </w:rPr>
              <w:t>位在環太平洋上脆弱地質的臺灣，加上</w:t>
            </w:r>
            <w:r w:rsidR="0001535D" w:rsidRPr="00AD1D40">
              <w:rPr>
                <w:rFonts w:ascii="標楷體" w:eastAsia="標楷體" w:hAnsi="標楷體" w:hint="eastAsia"/>
              </w:rPr>
              <w:t>全球氣候變遷等因子，我們可能面臨什麼樣的災害問題？</w:t>
            </w:r>
            <w:r w:rsidR="0001535D" w:rsidRPr="00AD1D40">
              <w:rPr>
                <w:rFonts w:ascii="標楷體" w:eastAsia="標楷體" w:hAnsi="標楷體"/>
              </w:rPr>
              <w:t>我們下一節課來進行討論。</w:t>
            </w:r>
            <w:r w:rsidR="0088531B">
              <w:rPr>
                <w:rFonts w:ascii="標楷體" w:eastAsia="標楷體" w:hAnsi="標楷體"/>
                <w:noProof/>
              </w:rPr>
              <w:drawing>
                <wp:inline distT="0" distB="0" distL="0" distR="0" wp14:anchorId="26D40CDE" wp14:editId="2FFE7432">
                  <wp:extent cx="1800225" cy="1019175"/>
                  <wp:effectExtent l="0" t="0" r="9525" b="9525"/>
                  <wp:docPr id="15" name="圖片 15" descr="投影片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0" descr="投影片1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800225" cy="1019175"/>
                          </a:xfrm>
                          <a:prstGeom prst="rect">
                            <a:avLst/>
                          </a:prstGeom>
                          <a:noFill/>
                          <a:ln>
                            <a:noFill/>
                          </a:ln>
                        </pic:spPr>
                      </pic:pic>
                    </a:graphicData>
                  </a:graphic>
                </wp:inline>
              </w:drawing>
            </w:r>
          </w:p>
        </w:tc>
        <w:tc>
          <w:tcPr>
            <w:tcW w:w="850" w:type="dxa"/>
            <w:tcBorders>
              <w:top w:val="nil"/>
              <w:bottom w:val="single" w:sz="4" w:space="0" w:color="auto"/>
            </w:tcBorders>
          </w:tcPr>
          <w:p w:rsidR="0001535D" w:rsidRPr="00AD1D40" w:rsidRDefault="0001535D" w:rsidP="00AA403D">
            <w:pPr>
              <w:widowControl/>
              <w:jc w:val="center"/>
              <w:rPr>
                <w:rFonts w:ascii="標楷體" w:eastAsia="標楷體" w:hAnsi="標楷體"/>
              </w:rPr>
            </w:pPr>
          </w:p>
          <w:p w:rsidR="00AA403D" w:rsidRPr="00AD1D40" w:rsidRDefault="0001535D" w:rsidP="00AA403D">
            <w:pPr>
              <w:widowControl/>
              <w:wordWrap w:val="0"/>
              <w:jc w:val="center"/>
              <w:rPr>
                <w:rFonts w:ascii="標楷體" w:eastAsia="標楷體" w:hAnsi="標楷體"/>
              </w:rPr>
            </w:pPr>
            <w:r w:rsidRPr="00AD1D40">
              <w:rPr>
                <w:rFonts w:ascii="標楷體" w:eastAsia="標楷體" w:hAnsi="標楷體"/>
              </w:rPr>
              <w:t>2</w:t>
            </w:r>
          </w:p>
          <w:p w:rsidR="005D45E3" w:rsidRPr="00AD1D40" w:rsidRDefault="0001535D" w:rsidP="00AA403D">
            <w:pPr>
              <w:widowControl/>
              <w:wordWrap w:val="0"/>
              <w:jc w:val="center"/>
              <w:rPr>
                <w:rFonts w:ascii="標楷體" w:eastAsia="標楷體" w:hAnsi="標楷體"/>
              </w:rPr>
            </w:pPr>
            <w:r w:rsidRPr="00AD1D40">
              <w:rPr>
                <w:rFonts w:ascii="標楷體" w:eastAsia="標楷體" w:hAnsi="標楷體"/>
              </w:rPr>
              <w:t>min</w:t>
            </w:r>
          </w:p>
          <w:p w:rsidR="00AA403D" w:rsidRPr="00AD1D40" w:rsidRDefault="00AA403D" w:rsidP="00AA403D">
            <w:pPr>
              <w:widowControl/>
              <w:wordWrap w:val="0"/>
              <w:jc w:val="center"/>
              <w:rPr>
                <w:rFonts w:ascii="標楷體" w:eastAsia="標楷體" w:hAnsi="標楷體"/>
              </w:rPr>
            </w:pPr>
          </w:p>
        </w:tc>
        <w:tc>
          <w:tcPr>
            <w:tcW w:w="1276" w:type="dxa"/>
            <w:tcBorders>
              <w:top w:val="nil"/>
              <w:bottom w:val="single" w:sz="4" w:space="0" w:color="auto"/>
            </w:tcBorders>
          </w:tcPr>
          <w:p w:rsidR="005D45E3" w:rsidRPr="00AD1D40" w:rsidRDefault="005D45E3" w:rsidP="006603EB">
            <w:pPr>
              <w:wordWrap w:val="0"/>
              <w:rPr>
                <w:rFonts w:ascii="標楷體" w:eastAsia="標楷體" w:hAnsi="標楷體"/>
              </w:rPr>
            </w:pPr>
          </w:p>
          <w:p w:rsidR="00AA403D" w:rsidRPr="00AD1D40" w:rsidRDefault="00AA403D" w:rsidP="00AA403D">
            <w:pPr>
              <w:wordWrap w:val="0"/>
              <w:rPr>
                <w:rFonts w:ascii="標楷體" w:eastAsia="標楷體" w:hAnsi="標楷體"/>
              </w:rPr>
            </w:pPr>
            <w:r w:rsidRPr="00AD1D40">
              <w:rPr>
                <w:rFonts w:ascii="標楷體" w:eastAsia="標楷體" w:hAnsi="標楷體" w:hint="eastAsia"/>
              </w:rPr>
              <w:t>1</w:t>
            </w:r>
            <w:r w:rsidRPr="00AD1D40">
              <w:rPr>
                <w:rFonts w:ascii="標楷體" w:eastAsia="標楷體" w:hAnsi="標楷體"/>
              </w:rPr>
              <w:t>.教師透過口頭問答了解學生學習狀況</w:t>
            </w:r>
          </w:p>
          <w:p w:rsidR="00AA403D" w:rsidRPr="00AD1D40" w:rsidRDefault="00AA403D" w:rsidP="006603EB">
            <w:pPr>
              <w:wordWrap w:val="0"/>
              <w:rPr>
                <w:rFonts w:ascii="標楷體" w:eastAsia="標楷體" w:hAnsi="標楷體"/>
              </w:rPr>
            </w:pPr>
          </w:p>
        </w:tc>
        <w:tc>
          <w:tcPr>
            <w:tcW w:w="944" w:type="dxa"/>
            <w:tcBorders>
              <w:top w:val="nil"/>
              <w:bottom w:val="single" w:sz="4" w:space="0" w:color="auto"/>
            </w:tcBorders>
          </w:tcPr>
          <w:p w:rsidR="005D45E3" w:rsidRPr="00AD1D40" w:rsidRDefault="005D45E3" w:rsidP="006603EB">
            <w:pPr>
              <w:wordWrap w:val="0"/>
              <w:rPr>
                <w:rFonts w:ascii="標楷體" w:eastAsia="標楷體" w:hAnsi="標楷體"/>
              </w:rPr>
            </w:pPr>
          </w:p>
        </w:tc>
      </w:tr>
      <w:tr w:rsidR="0052738B" w:rsidRPr="00AD1D40" w:rsidTr="0088531B">
        <w:tc>
          <w:tcPr>
            <w:tcW w:w="6805" w:type="dxa"/>
            <w:gridSpan w:val="7"/>
            <w:tcBorders>
              <w:bottom w:val="nil"/>
            </w:tcBorders>
          </w:tcPr>
          <w:p w:rsidR="005D45E3" w:rsidRPr="00873330" w:rsidRDefault="005D45E3" w:rsidP="00873330">
            <w:pPr>
              <w:jc w:val="distribute"/>
              <w:rPr>
                <w:rFonts w:eastAsia="標楷體" w:cstheme="minorHAnsi"/>
              </w:rPr>
            </w:pPr>
            <w:r w:rsidRPr="00873330">
              <w:rPr>
                <w:rFonts w:eastAsia="標楷體" w:cstheme="minorHAnsi" w:hint="eastAsia"/>
              </w:rPr>
              <w:t>-</w:t>
            </w:r>
            <w:r w:rsidRPr="00873330">
              <w:rPr>
                <w:rFonts w:eastAsia="標楷體" w:cstheme="minorHAnsi"/>
              </w:rPr>
              <w:t>-----------------------</w:t>
            </w:r>
            <w:r w:rsidRPr="00873330">
              <w:rPr>
                <w:rFonts w:eastAsia="標楷體" w:cstheme="minorHAnsi"/>
              </w:rPr>
              <w:t>第二節</w:t>
            </w:r>
            <w:r w:rsidRPr="00873330">
              <w:rPr>
                <w:rFonts w:eastAsia="標楷體" w:cstheme="minorHAnsi" w:hint="eastAsia"/>
              </w:rPr>
              <w:t>-</w:t>
            </w:r>
            <w:r w:rsidRPr="00873330">
              <w:rPr>
                <w:rFonts w:eastAsia="標楷體" w:cstheme="minorHAnsi"/>
              </w:rPr>
              <w:t>-----------------------</w:t>
            </w:r>
          </w:p>
          <w:p w:rsidR="0088531B" w:rsidRDefault="005D45E3" w:rsidP="006603EB">
            <w:pPr>
              <w:wordWrap w:val="0"/>
              <w:rPr>
                <w:rFonts w:ascii="標楷體" w:eastAsia="標楷體" w:hAnsi="標楷體"/>
              </w:rPr>
            </w:pPr>
            <w:r w:rsidRPr="00AD1D40">
              <w:rPr>
                <w:rFonts w:ascii="標楷體" w:eastAsia="標楷體" w:hAnsi="標楷體"/>
              </w:rPr>
              <w:t>【引起動機】</w:t>
            </w:r>
          </w:p>
          <w:p w:rsidR="0088531B" w:rsidRPr="00AD1D40" w:rsidRDefault="0088531B" w:rsidP="006603EB">
            <w:pPr>
              <w:wordWrap w:val="0"/>
              <w:rPr>
                <w:rFonts w:ascii="標楷體" w:eastAsia="標楷體" w:hAnsi="標楷體"/>
              </w:rPr>
            </w:pPr>
            <w:r>
              <w:rPr>
                <w:rFonts w:ascii="標楷體" w:eastAsia="標楷體" w:hAnsi="標楷體"/>
                <w:noProof/>
              </w:rPr>
              <w:drawing>
                <wp:inline distT="0" distB="0" distL="0" distR="0" wp14:anchorId="6384E1DD" wp14:editId="7BD9D8B6">
                  <wp:extent cx="1800225" cy="1019175"/>
                  <wp:effectExtent l="0" t="0" r="9525" b="9525"/>
                  <wp:docPr id="38" name="圖片 38" descr="投影片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8" descr="投影片2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0225" cy="1019175"/>
                          </a:xfrm>
                          <a:prstGeom prst="rect">
                            <a:avLst/>
                          </a:prstGeom>
                          <a:noFill/>
                          <a:ln>
                            <a:noFill/>
                          </a:ln>
                        </pic:spPr>
                      </pic:pic>
                    </a:graphicData>
                  </a:graphic>
                </wp:inline>
              </w:drawing>
            </w:r>
            <w:r>
              <w:rPr>
                <w:rFonts w:ascii="標楷體" w:eastAsia="標楷體" w:hAnsi="標楷體"/>
                <w:noProof/>
              </w:rPr>
              <w:drawing>
                <wp:inline distT="0" distB="0" distL="0" distR="0" wp14:anchorId="3EEA757C" wp14:editId="43A9F3DB">
                  <wp:extent cx="1800225" cy="1019175"/>
                  <wp:effectExtent l="0" t="0" r="9525" b="9525"/>
                  <wp:docPr id="37" name="圖片 37" descr="投影片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9" descr="投影片2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0225" cy="1019175"/>
                          </a:xfrm>
                          <a:prstGeom prst="rect">
                            <a:avLst/>
                          </a:prstGeom>
                          <a:noFill/>
                          <a:ln>
                            <a:noFill/>
                          </a:ln>
                        </pic:spPr>
                      </pic:pic>
                    </a:graphicData>
                  </a:graphic>
                </wp:inline>
              </w:drawing>
            </w:r>
          </w:p>
          <w:p w:rsidR="0001535D" w:rsidRPr="00AD1D40" w:rsidRDefault="009F4F70" w:rsidP="000C06CE">
            <w:pPr>
              <w:pStyle w:val="a4"/>
              <w:numPr>
                <w:ilvl w:val="0"/>
                <w:numId w:val="13"/>
              </w:numPr>
              <w:wordWrap w:val="0"/>
              <w:ind w:leftChars="0"/>
              <w:rPr>
                <w:rFonts w:ascii="標楷體" w:eastAsia="標楷體" w:hAnsi="標楷體"/>
              </w:rPr>
            </w:pPr>
            <w:r w:rsidRPr="00AD1D40">
              <w:rPr>
                <w:rFonts w:ascii="標楷體" w:eastAsia="標楷體" w:hAnsi="標楷體" w:hint="eastAsia"/>
              </w:rPr>
              <w:t>臺灣位居環太平洋地震帶，也處在西北太平洋地區颱風侵襲的主要路徑上，因此，世界銀行的報告指出臺灣同時暴露於三項以上天然災害之土地面積與面臨災害威脅之人口為73%，臺灣同時暴露於兩項以上天然災害之土地面積與面臨災害威脅之人口為99%，故屬於全世界高災害風險的</w:t>
            </w:r>
            <w:r w:rsidRPr="00AD1D40">
              <w:rPr>
                <w:rFonts w:ascii="標楷體" w:eastAsia="標楷體" w:hAnsi="標楷體" w:hint="eastAsia"/>
              </w:rPr>
              <w:lastRenderedPageBreak/>
              <w:t>地區。</w:t>
            </w:r>
            <w:r w:rsidR="0001535D" w:rsidRPr="00AD1D40">
              <w:rPr>
                <w:rFonts w:ascii="標楷體" w:eastAsia="標楷體" w:hAnsi="標楷體"/>
              </w:rPr>
              <w:t>上一節課程最後，請大家回家思考</w:t>
            </w:r>
            <w:r w:rsidRPr="00AD1D40">
              <w:rPr>
                <w:rFonts w:ascii="標楷體" w:eastAsia="標楷體" w:hAnsi="標楷體"/>
              </w:rPr>
              <w:t>臺灣有哪些</w:t>
            </w:r>
            <w:r w:rsidR="0001535D" w:rsidRPr="00AD1D40">
              <w:rPr>
                <w:rFonts w:ascii="標楷體" w:eastAsia="標楷體" w:hAnsi="標楷體" w:hint="eastAsia"/>
              </w:rPr>
              <w:t>災害問題？請各組分享一個可能面臨的災害問題。(學生回答：水災、地震、乾旱、颱風、土石流</w:t>
            </w:r>
            <w:r w:rsidRPr="00AD1D40">
              <w:rPr>
                <w:rFonts w:ascii="標楷體" w:eastAsia="標楷體" w:hAnsi="標楷體" w:hint="eastAsia"/>
              </w:rPr>
              <w:t>、海嘯</w:t>
            </w:r>
            <w:r w:rsidR="0001535D" w:rsidRPr="00AD1D40">
              <w:rPr>
                <w:rFonts w:ascii="標楷體" w:eastAsia="標楷體" w:hAnsi="標楷體" w:hint="eastAsia"/>
              </w:rPr>
              <w:t>等)</w:t>
            </w:r>
          </w:p>
          <w:p w:rsidR="0001535D" w:rsidRPr="00AD1D40" w:rsidRDefault="0001535D" w:rsidP="0001535D">
            <w:pPr>
              <w:pStyle w:val="a4"/>
              <w:numPr>
                <w:ilvl w:val="0"/>
                <w:numId w:val="13"/>
              </w:numPr>
              <w:wordWrap w:val="0"/>
              <w:ind w:leftChars="0"/>
              <w:rPr>
                <w:rFonts w:ascii="標楷體" w:eastAsia="標楷體" w:hAnsi="標楷體"/>
              </w:rPr>
            </w:pPr>
            <w:r w:rsidRPr="00AD1D40">
              <w:rPr>
                <w:rFonts w:ascii="標楷體" w:eastAsia="標楷體" w:hAnsi="標楷體"/>
              </w:rPr>
              <w:t>根據同學所提到的災害，</w:t>
            </w:r>
            <w:r w:rsidR="009F4F70" w:rsidRPr="00AD1D40">
              <w:rPr>
                <w:rFonts w:ascii="標楷體" w:eastAsia="標楷體" w:hAnsi="標楷體"/>
              </w:rPr>
              <w:t>根據中央氣象局的分類，</w:t>
            </w:r>
            <w:r w:rsidRPr="00AD1D40">
              <w:rPr>
                <w:rFonts w:ascii="標楷體" w:eastAsia="標楷體" w:hAnsi="標楷體"/>
              </w:rPr>
              <w:t>我們可以歸類為以下類型：</w:t>
            </w:r>
          </w:p>
          <w:p w:rsidR="009F4F70" w:rsidRPr="00AD1D40" w:rsidRDefault="009F4F70" w:rsidP="0001535D">
            <w:pPr>
              <w:pStyle w:val="a4"/>
              <w:numPr>
                <w:ilvl w:val="1"/>
                <w:numId w:val="13"/>
              </w:numPr>
              <w:wordWrap w:val="0"/>
              <w:ind w:leftChars="0"/>
              <w:rPr>
                <w:rFonts w:ascii="標楷體" w:eastAsia="標楷體" w:hAnsi="標楷體"/>
              </w:rPr>
            </w:pPr>
            <w:r w:rsidRPr="00AD1D40">
              <w:rPr>
                <w:rFonts w:ascii="標楷體" w:eastAsia="標楷體" w:hAnsi="標楷體"/>
              </w:rPr>
              <w:t>地震災害</w:t>
            </w:r>
          </w:p>
          <w:p w:rsidR="009F4F70" w:rsidRPr="00AD1D40" w:rsidRDefault="009F4F70" w:rsidP="0001535D">
            <w:pPr>
              <w:pStyle w:val="a4"/>
              <w:numPr>
                <w:ilvl w:val="1"/>
                <w:numId w:val="13"/>
              </w:numPr>
              <w:wordWrap w:val="0"/>
              <w:ind w:leftChars="0"/>
              <w:rPr>
                <w:rFonts w:ascii="標楷體" w:eastAsia="標楷體" w:hAnsi="標楷體"/>
              </w:rPr>
            </w:pPr>
            <w:r w:rsidRPr="00AD1D40">
              <w:rPr>
                <w:rFonts w:ascii="標楷體" w:eastAsia="標楷體" w:hAnsi="標楷體"/>
              </w:rPr>
              <w:t>氣象災害</w:t>
            </w:r>
          </w:p>
          <w:p w:rsidR="009F4F70" w:rsidRPr="00AD1D40" w:rsidRDefault="009F4F70" w:rsidP="0001535D">
            <w:pPr>
              <w:pStyle w:val="a4"/>
              <w:numPr>
                <w:ilvl w:val="1"/>
                <w:numId w:val="13"/>
              </w:numPr>
              <w:wordWrap w:val="0"/>
              <w:ind w:leftChars="0"/>
              <w:rPr>
                <w:rFonts w:ascii="標楷體" w:eastAsia="標楷體" w:hAnsi="標楷體"/>
              </w:rPr>
            </w:pPr>
            <w:r w:rsidRPr="00AD1D40">
              <w:rPr>
                <w:rFonts w:ascii="標楷體" w:eastAsia="標楷體" w:hAnsi="標楷體"/>
              </w:rPr>
              <w:t>水文災害</w:t>
            </w:r>
          </w:p>
          <w:p w:rsidR="0001535D" w:rsidRPr="00AD1D40" w:rsidRDefault="002E4841" w:rsidP="0001535D">
            <w:pPr>
              <w:pStyle w:val="a4"/>
              <w:numPr>
                <w:ilvl w:val="1"/>
                <w:numId w:val="13"/>
              </w:numPr>
              <w:wordWrap w:val="0"/>
              <w:ind w:leftChars="0"/>
              <w:rPr>
                <w:rFonts w:ascii="標楷體" w:eastAsia="標楷體" w:hAnsi="標楷體"/>
              </w:rPr>
            </w:pPr>
            <w:r w:rsidRPr="00AD1D40">
              <w:rPr>
                <w:rFonts w:ascii="標楷體" w:eastAsia="標楷體" w:hAnsi="標楷體" w:hint="eastAsia"/>
              </w:rPr>
              <w:t>地質災害</w:t>
            </w:r>
          </w:p>
          <w:p w:rsidR="009F4F70" w:rsidRPr="00AD1D40" w:rsidRDefault="009F4F70" w:rsidP="0001535D">
            <w:pPr>
              <w:pStyle w:val="a4"/>
              <w:numPr>
                <w:ilvl w:val="1"/>
                <w:numId w:val="13"/>
              </w:numPr>
              <w:wordWrap w:val="0"/>
              <w:ind w:leftChars="0"/>
              <w:rPr>
                <w:rFonts w:ascii="標楷體" w:eastAsia="標楷體" w:hAnsi="標楷體"/>
              </w:rPr>
            </w:pPr>
            <w:r w:rsidRPr="00AD1D40">
              <w:rPr>
                <w:rFonts w:ascii="標楷體" w:eastAsia="標楷體" w:hAnsi="標楷體"/>
              </w:rPr>
              <w:t>海象災害</w:t>
            </w:r>
          </w:p>
          <w:p w:rsidR="002E4841" w:rsidRPr="00AD1D40" w:rsidRDefault="009F4F70" w:rsidP="0001535D">
            <w:pPr>
              <w:pStyle w:val="a4"/>
              <w:numPr>
                <w:ilvl w:val="1"/>
                <w:numId w:val="13"/>
              </w:numPr>
              <w:wordWrap w:val="0"/>
              <w:ind w:leftChars="0"/>
              <w:rPr>
                <w:rFonts w:ascii="標楷體" w:eastAsia="標楷體" w:hAnsi="標楷體"/>
              </w:rPr>
            </w:pPr>
            <w:r w:rsidRPr="00AD1D40">
              <w:rPr>
                <w:rFonts w:ascii="標楷體" w:eastAsia="標楷體" w:hAnsi="標楷體" w:hint="eastAsia"/>
              </w:rPr>
              <w:t>農業災害</w:t>
            </w:r>
          </w:p>
          <w:p w:rsidR="0088531B" w:rsidRDefault="009F4F70" w:rsidP="0088531B">
            <w:pPr>
              <w:pStyle w:val="a4"/>
              <w:numPr>
                <w:ilvl w:val="1"/>
                <w:numId w:val="13"/>
              </w:numPr>
              <w:wordWrap w:val="0"/>
              <w:ind w:leftChars="0"/>
              <w:rPr>
                <w:rFonts w:ascii="標楷體" w:eastAsia="標楷體" w:hAnsi="標楷體"/>
              </w:rPr>
            </w:pPr>
            <w:r w:rsidRPr="00AD1D40">
              <w:rPr>
                <w:rFonts w:ascii="標楷體" w:eastAsia="標楷體" w:hAnsi="標楷體"/>
              </w:rPr>
              <w:t>森林災害</w:t>
            </w:r>
          </w:p>
          <w:p w:rsidR="0088531B" w:rsidRPr="0088531B" w:rsidRDefault="0088531B" w:rsidP="0088531B">
            <w:pPr>
              <w:pStyle w:val="a4"/>
              <w:wordWrap w:val="0"/>
              <w:ind w:leftChars="0" w:left="456"/>
              <w:rPr>
                <w:rFonts w:ascii="標楷體" w:eastAsia="標楷體" w:hAnsi="標楷體"/>
              </w:rPr>
            </w:pPr>
            <w:r>
              <w:rPr>
                <w:noProof/>
              </w:rPr>
              <w:drawing>
                <wp:inline distT="0" distB="0" distL="0" distR="0" wp14:anchorId="4C7E7D36" wp14:editId="2B96677F">
                  <wp:extent cx="1800225" cy="1019175"/>
                  <wp:effectExtent l="0" t="0" r="9525" b="9525"/>
                  <wp:docPr id="36" name="圖片 36" descr="投影片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0" descr="投影片2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00225" cy="1019175"/>
                          </a:xfrm>
                          <a:prstGeom prst="rect">
                            <a:avLst/>
                          </a:prstGeom>
                          <a:noFill/>
                          <a:ln>
                            <a:noFill/>
                          </a:ln>
                        </pic:spPr>
                      </pic:pic>
                    </a:graphicData>
                  </a:graphic>
                </wp:inline>
              </w:drawing>
            </w:r>
            <w:r>
              <w:rPr>
                <w:noProof/>
              </w:rPr>
              <w:drawing>
                <wp:inline distT="0" distB="0" distL="0" distR="0" wp14:anchorId="6F15EB2A" wp14:editId="36EB9D6C">
                  <wp:extent cx="1800225" cy="1019175"/>
                  <wp:effectExtent l="0" t="0" r="9525" b="9525"/>
                  <wp:docPr id="35" name="圖片 35" descr="投影片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1" descr="投影片2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0225" cy="1019175"/>
                          </a:xfrm>
                          <a:prstGeom prst="rect">
                            <a:avLst/>
                          </a:prstGeom>
                          <a:noFill/>
                          <a:ln>
                            <a:noFill/>
                          </a:ln>
                        </pic:spPr>
                      </pic:pic>
                    </a:graphicData>
                  </a:graphic>
                </wp:inline>
              </w:drawing>
            </w:r>
          </w:p>
          <w:p w:rsidR="005D45E3" w:rsidRDefault="001A09B3" w:rsidP="001A09B3">
            <w:pPr>
              <w:pStyle w:val="a4"/>
              <w:numPr>
                <w:ilvl w:val="0"/>
                <w:numId w:val="13"/>
              </w:numPr>
              <w:wordWrap w:val="0"/>
              <w:ind w:leftChars="0"/>
              <w:rPr>
                <w:rFonts w:ascii="標楷體" w:eastAsia="標楷體" w:hAnsi="標楷體"/>
              </w:rPr>
            </w:pPr>
            <w:r w:rsidRPr="00AD1D40">
              <w:rPr>
                <w:rFonts w:ascii="標楷體" w:eastAsia="標楷體" w:hAnsi="標楷體"/>
              </w:rPr>
              <w:t>根據統計，臺灣</w:t>
            </w:r>
            <w:r w:rsidRPr="00AD1D40">
              <w:rPr>
                <w:rFonts w:ascii="標楷體" w:eastAsia="標楷體" w:hAnsi="標楷體" w:hint="eastAsia"/>
              </w:rPr>
              <w:t>颱風災害</w:t>
            </w:r>
            <w:proofErr w:type="gramStart"/>
            <w:r w:rsidRPr="00AD1D40">
              <w:rPr>
                <w:rFonts w:ascii="標楷體" w:eastAsia="標楷體" w:hAnsi="標楷體" w:hint="eastAsia"/>
              </w:rPr>
              <w:t>佔</w:t>
            </w:r>
            <w:proofErr w:type="gramEnd"/>
            <w:r w:rsidRPr="00AD1D40">
              <w:rPr>
                <w:rFonts w:ascii="標楷體" w:eastAsia="標楷體" w:hAnsi="標楷體" w:hint="eastAsia"/>
              </w:rPr>
              <w:t>66%的災害事件，水患/水災佔22%，地震災害佔8%，其他災害類型佔4%，</w:t>
            </w:r>
            <w:r w:rsidR="009F4F70" w:rsidRPr="00AD1D40">
              <w:rPr>
                <w:rFonts w:ascii="標楷體" w:eastAsia="標楷體" w:hAnsi="標楷體"/>
              </w:rPr>
              <w:t>所以我們主要介紹</w:t>
            </w:r>
            <w:r w:rsidRPr="00AD1D40">
              <w:rPr>
                <w:rFonts w:ascii="標楷體" w:eastAsia="標楷體" w:hAnsi="標楷體"/>
              </w:rPr>
              <w:t>較常見的三種</w:t>
            </w:r>
            <w:r w:rsidR="009F4F70" w:rsidRPr="00AD1D40">
              <w:rPr>
                <w:rFonts w:ascii="標楷體" w:eastAsia="標楷體" w:hAnsi="標楷體"/>
              </w:rPr>
              <w:t>災害。</w:t>
            </w:r>
          </w:p>
          <w:p w:rsidR="0088531B" w:rsidRPr="00AD1D40" w:rsidRDefault="0088531B" w:rsidP="0088531B">
            <w:pPr>
              <w:pStyle w:val="a4"/>
              <w:wordWrap w:val="0"/>
              <w:ind w:leftChars="0"/>
              <w:rPr>
                <w:rFonts w:ascii="標楷體" w:eastAsia="標楷體" w:hAnsi="標楷體"/>
              </w:rPr>
            </w:pPr>
            <w:r>
              <w:rPr>
                <w:rFonts w:ascii="標楷體" w:eastAsia="標楷體" w:hAnsi="標楷體"/>
                <w:noProof/>
              </w:rPr>
              <w:drawing>
                <wp:inline distT="0" distB="0" distL="0" distR="0" wp14:anchorId="3D9DA684" wp14:editId="6409E11B">
                  <wp:extent cx="1800225" cy="1019175"/>
                  <wp:effectExtent l="0" t="0" r="9525" b="9525"/>
                  <wp:docPr id="34" name="圖片 34" descr="投影片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2" descr="投影片2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0225" cy="1019175"/>
                          </a:xfrm>
                          <a:prstGeom prst="rect">
                            <a:avLst/>
                          </a:prstGeom>
                          <a:noFill/>
                          <a:ln>
                            <a:noFill/>
                          </a:ln>
                        </pic:spPr>
                      </pic:pic>
                    </a:graphicData>
                  </a:graphic>
                </wp:inline>
              </w:drawing>
            </w:r>
          </w:p>
        </w:tc>
        <w:tc>
          <w:tcPr>
            <w:tcW w:w="850" w:type="dxa"/>
            <w:tcBorders>
              <w:bottom w:val="nil"/>
            </w:tcBorders>
          </w:tcPr>
          <w:p w:rsidR="005D45E3" w:rsidRDefault="005D45E3" w:rsidP="00AA403D">
            <w:pPr>
              <w:widowControl/>
              <w:jc w:val="center"/>
              <w:rPr>
                <w:rFonts w:ascii="標楷體" w:eastAsia="標楷體" w:hAnsi="標楷體"/>
              </w:rPr>
            </w:pPr>
          </w:p>
          <w:p w:rsidR="0088531B" w:rsidRDefault="0088531B" w:rsidP="00AA403D">
            <w:pPr>
              <w:widowControl/>
              <w:jc w:val="center"/>
              <w:rPr>
                <w:rFonts w:ascii="標楷體" w:eastAsia="標楷體" w:hAnsi="標楷體"/>
              </w:rPr>
            </w:pPr>
          </w:p>
          <w:p w:rsidR="0088531B" w:rsidRDefault="0088531B" w:rsidP="00AA403D">
            <w:pPr>
              <w:widowControl/>
              <w:jc w:val="center"/>
              <w:rPr>
                <w:rFonts w:ascii="標楷體" w:eastAsia="標楷體" w:hAnsi="標楷體"/>
              </w:rPr>
            </w:pPr>
          </w:p>
          <w:p w:rsidR="0088531B" w:rsidRDefault="0088531B" w:rsidP="00AA403D">
            <w:pPr>
              <w:widowControl/>
              <w:jc w:val="center"/>
              <w:rPr>
                <w:rFonts w:ascii="標楷體" w:eastAsia="標楷體" w:hAnsi="標楷體"/>
              </w:rPr>
            </w:pPr>
          </w:p>
          <w:p w:rsidR="0088531B" w:rsidRDefault="0088531B" w:rsidP="00AA403D">
            <w:pPr>
              <w:widowControl/>
              <w:jc w:val="center"/>
              <w:rPr>
                <w:rFonts w:ascii="標楷體" w:eastAsia="標楷體" w:hAnsi="標楷體"/>
              </w:rPr>
            </w:pPr>
          </w:p>
          <w:p w:rsidR="0088531B" w:rsidRPr="00AD1D40" w:rsidRDefault="0088531B" w:rsidP="00AA403D">
            <w:pPr>
              <w:widowControl/>
              <w:jc w:val="center"/>
              <w:rPr>
                <w:rFonts w:ascii="標楷體" w:eastAsia="標楷體" w:hAnsi="標楷體"/>
              </w:rPr>
            </w:pPr>
          </w:p>
          <w:p w:rsidR="009F4F70" w:rsidRPr="00AD1D40" w:rsidRDefault="009F4F70" w:rsidP="00AA403D">
            <w:pPr>
              <w:widowControl/>
              <w:wordWrap w:val="0"/>
              <w:jc w:val="center"/>
              <w:rPr>
                <w:rFonts w:ascii="標楷體" w:eastAsia="標楷體" w:hAnsi="標楷體"/>
              </w:rPr>
            </w:pPr>
          </w:p>
          <w:p w:rsidR="00AA403D" w:rsidRPr="00AD1D40" w:rsidRDefault="009F4F70" w:rsidP="00AA403D">
            <w:pPr>
              <w:widowControl/>
              <w:wordWrap w:val="0"/>
              <w:jc w:val="center"/>
              <w:rPr>
                <w:rFonts w:ascii="標楷體" w:eastAsia="標楷體" w:hAnsi="標楷體"/>
              </w:rPr>
            </w:pPr>
            <w:r w:rsidRPr="00AD1D40">
              <w:rPr>
                <w:rFonts w:ascii="標楷體" w:eastAsia="標楷體" w:hAnsi="標楷體"/>
              </w:rPr>
              <w:t>6</w:t>
            </w:r>
          </w:p>
          <w:p w:rsidR="009F4F70" w:rsidRPr="00AD1D40" w:rsidRDefault="009F4F70" w:rsidP="00AA403D">
            <w:pPr>
              <w:widowControl/>
              <w:wordWrap w:val="0"/>
              <w:jc w:val="center"/>
              <w:rPr>
                <w:rFonts w:ascii="標楷體" w:eastAsia="標楷體" w:hAnsi="標楷體"/>
              </w:rPr>
            </w:pPr>
            <w:r w:rsidRPr="00AD1D40">
              <w:rPr>
                <w:rFonts w:ascii="標楷體" w:eastAsia="標楷體" w:hAnsi="標楷體"/>
              </w:rPr>
              <w:t>min</w:t>
            </w:r>
          </w:p>
          <w:p w:rsidR="009F4F70" w:rsidRPr="00AD1D40" w:rsidRDefault="009F4F70" w:rsidP="00AA403D">
            <w:pPr>
              <w:widowControl/>
              <w:wordWrap w:val="0"/>
              <w:jc w:val="center"/>
              <w:rPr>
                <w:rFonts w:ascii="標楷體" w:eastAsia="標楷體" w:hAnsi="標楷體"/>
              </w:rPr>
            </w:pPr>
          </w:p>
          <w:p w:rsidR="009F4F70" w:rsidRPr="00AD1D40" w:rsidRDefault="009F4F70" w:rsidP="00AA403D">
            <w:pPr>
              <w:widowControl/>
              <w:wordWrap w:val="0"/>
              <w:jc w:val="center"/>
              <w:rPr>
                <w:rFonts w:ascii="標楷體" w:eastAsia="標楷體" w:hAnsi="標楷體"/>
              </w:rPr>
            </w:pPr>
          </w:p>
          <w:p w:rsidR="009F4F70" w:rsidRPr="00AD1D40" w:rsidRDefault="009F4F70" w:rsidP="00AA403D">
            <w:pPr>
              <w:widowControl/>
              <w:wordWrap w:val="0"/>
              <w:jc w:val="center"/>
              <w:rPr>
                <w:rFonts w:ascii="標楷體" w:eastAsia="標楷體" w:hAnsi="標楷體"/>
              </w:rPr>
            </w:pPr>
          </w:p>
          <w:p w:rsidR="009F4F70" w:rsidRPr="00AD1D40" w:rsidRDefault="009F4F70" w:rsidP="00AA403D">
            <w:pPr>
              <w:widowControl/>
              <w:wordWrap w:val="0"/>
              <w:jc w:val="center"/>
              <w:rPr>
                <w:rFonts w:ascii="標楷體" w:eastAsia="標楷體" w:hAnsi="標楷體"/>
              </w:rPr>
            </w:pPr>
          </w:p>
          <w:p w:rsidR="009F4F70" w:rsidRPr="00AD1D40" w:rsidRDefault="009F4F70" w:rsidP="00AA403D">
            <w:pPr>
              <w:widowControl/>
              <w:wordWrap w:val="0"/>
              <w:jc w:val="center"/>
              <w:rPr>
                <w:rFonts w:ascii="標楷體" w:eastAsia="標楷體" w:hAnsi="標楷體"/>
              </w:rPr>
            </w:pPr>
          </w:p>
          <w:p w:rsidR="009F4F70" w:rsidRPr="00AD1D40" w:rsidRDefault="009F4F70" w:rsidP="00AA403D">
            <w:pPr>
              <w:widowControl/>
              <w:wordWrap w:val="0"/>
              <w:jc w:val="center"/>
              <w:rPr>
                <w:rFonts w:ascii="標楷體" w:eastAsia="標楷體" w:hAnsi="標楷體"/>
              </w:rPr>
            </w:pPr>
          </w:p>
          <w:p w:rsidR="009F4F70" w:rsidRPr="00AD1D40" w:rsidRDefault="009F4F70" w:rsidP="00AA403D">
            <w:pPr>
              <w:widowControl/>
              <w:wordWrap w:val="0"/>
              <w:jc w:val="center"/>
              <w:rPr>
                <w:rFonts w:ascii="標楷體" w:eastAsia="標楷體" w:hAnsi="標楷體"/>
              </w:rPr>
            </w:pPr>
          </w:p>
          <w:p w:rsidR="009F4F70" w:rsidRPr="00AD1D40" w:rsidRDefault="009F4F70" w:rsidP="00AA403D">
            <w:pPr>
              <w:widowControl/>
              <w:wordWrap w:val="0"/>
              <w:jc w:val="center"/>
              <w:rPr>
                <w:rFonts w:ascii="標楷體" w:eastAsia="標楷體" w:hAnsi="標楷體"/>
              </w:rPr>
            </w:pPr>
          </w:p>
          <w:p w:rsidR="009F4F70" w:rsidRPr="00AD1D40" w:rsidRDefault="009F4F70" w:rsidP="00AA403D">
            <w:pPr>
              <w:widowControl/>
              <w:wordWrap w:val="0"/>
              <w:jc w:val="center"/>
              <w:rPr>
                <w:rFonts w:ascii="標楷體" w:eastAsia="標楷體" w:hAnsi="標楷體"/>
              </w:rPr>
            </w:pPr>
          </w:p>
          <w:p w:rsidR="00AA403D" w:rsidRPr="00AD1D40" w:rsidRDefault="009F4F70" w:rsidP="00AA403D">
            <w:pPr>
              <w:widowControl/>
              <w:wordWrap w:val="0"/>
              <w:jc w:val="center"/>
              <w:rPr>
                <w:rFonts w:ascii="標楷體" w:eastAsia="標楷體" w:hAnsi="標楷體"/>
              </w:rPr>
            </w:pPr>
            <w:r w:rsidRPr="00AD1D40">
              <w:rPr>
                <w:rFonts w:ascii="標楷體" w:eastAsia="標楷體" w:hAnsi="標楷體"/>
              </w:rPr>
              <w:t>3</w:t>
            </w:r>
          </w:p>
          <w:p w:rsidR="009F4F70" w:rsidRPr="00AD1D40" w:rsidRDefault="009F4F70" w:rsidP="00AA403D">
            <w:pPr>
              <w:widowControl/>
              <w:wordWrap w:val="0"/>
              <w:jc w:val="center"/>
              <w:rPr>
                <w:rFonts w:ascii="標楷體" w:eastAsia="標楷體" w:hAnsi="標楷體"/>
              </w:rPr>
            </w:pPr>
            <w:r w:rsidRPr="00AD1D40">
              <w:rPr>
                <w:rFonts w:ascii="標楷體" w:eastAsia="標楷體" w:hAnsi="標楷體"/>
              </w:rPr>
              <w:t>min</w:t>
            </w:r>
          </w:p>
          <w:p w:rsidR="009F4F70" w:rsidRPr="00AD1D40" w:rsidRDefault="009F4F70" w:rsidP="00AA403D">
            <w:pPr>
              <w:widowControl/>
              <w:wordWrap w:val="0"/>
              <w:jc w:val="center"/>
              <w:rPr>
                <w:rFonts w:ascii="標楷體" w:eastAsia="標楷體" w:hAnsi="標楷體"/>
              </w:rPr>
            </w:pPr>
          </w:p>
          <w:p w:rsidR="009F4F70" w:rsidRPr="00AD1D40" w:rsidRDefault="009F4F70" w:rsidP="00AA403D">
            <w:pPr>
              <w:widowControl/>
              <w:wordWrap w:val="0"/>
              <w:jc w:val="center"/>
              <w:rPr>
                <w:rFonts w:ascii="標楷體" w:eastAsia="標楷體" w:hAnsi="標楷體"/>
              </w:rPr>
            </w:pPr>
          </w:p>
          <w:p w:rsidR="009F4F70" w:rsidRPr="00AD1D40" w:rsidRDefault="009F4F70" w:rsidP="00AA403D">
            <w:pPr>
              <w:widowControl/>
              <w:wordWrap w:val="0"/>
              <w:jc w:val="center"/>
              <w:rPr>
                <w:rFonts w:ascii="標楷體" w:eastAsia="標楷體" w:hAnsi="標楷體"/>
              </w:rPr>
            </w:pPr>
          </w:p>
          <w:p w:rsidR="009F4F70" w:rsidRPr="00AD1D40" w:rsidRDefault="009F4F70" w:rsidP="00AA403D">
            <w:pPr>
              <w:widowControl/>
              <w:wordWrap w:val="0"/>
              <w:jc w:val="center"/>
              <w:rPr>
                <w:rFonts w:ascii="標楷體" w:eastAsia="標楷體" w:hAnsi="標楷體"/>
              </w:rPr>
            </w:pPr>
          </w:p>
          <w:p w:rsidR="009F4F70" w:rsidRPr="00AD1D40" w:rsidRDefault="009F4F70" w:rsidP="00AA403D">
            <w:pPr>
              <w:widowControl/>
              <w:wordWrap w:val="0"/>
              <w:jc w:val="center"/>
              <w:rPr>
                <w:rFonts w:ascii="標楷體" w:eastAsia="標楷體" w:hAnsi="標楷體"/>
              </w:rPr>
            </w:pPr>
          </w:p>
          <w:p w:rsidR="009F4F70" w:rsidRPr="00AD1D40" w:rsidRDefault="009F4F70" w:rsidP="00AA403D">
            <w:pPr>
              <w:widowControl/>
              <w:wordWrap w:val="0"/>
              <w:jc w:val="center"/>
              <w:rPr>
                <w:rFonts w:ascii="標楷體" w:eastAsia="標楷體" w:hAnsi="標楷體"/>
              </w:rPr>
            </w:pPr>
          </w:p>
          <w:p w:rsidR="009F4F70" w:rsidRPr="00AD1D40" w:rsidRDefault="009F4F70" w:rsidP="00AA403D">
            <w:pPr>
              <w:widowControl/>
              <w:wordWrap w:val="0"/>
              <w:jc w:val="center"/>
              <w:rPr>
                <w:rFonts w:ascii="標楷體" w:eastAsia="標楷體" w:hAnsi="標楷體"/>
              </w:rPr>
            </w:pPr>
          </w:p>
          <w:p w:rsidR="009F4F70" w:rsidRPr="00AD1D40" w:rsidRDefault="009F4F70" w:rsidP="00AA403D">
            <w:pPr>
              <w:widowControl/>
              <w:wordWrap w:val="0"/>
              <w:jc w:val="center"/>
              <w:rPr>
                <w:rFonts w:ascii="標楷體" w:eastAsia="標楷體" w:hAnsi="標楷體"/>
              </w:rPr>
            </w:pPr>
          </w:p>
          <w:p w:rsidR="009F4F70" w:rsidRPr="00AD1D40" w:rsidRDefault="009F4F70" w:rsidP="00AA403D">
            <w:pPr>
              <w:widowControl/>
              <w:wordWrap w:val="0"/>
              <w:jc w:val="center"/>
              <w:rPr>
                <w:rFonts w:ascii="標楷體" w:eastAsia="標楷體" w:hAnsi="標楷體"/>
              </w:rPr>
            </w:pPr>
          </w:p>
          <w:p w:rsidR="009F4F70" w:rsidRPr="00AD1D40" w:rsidRDefault="009F4F70" w:rsidP="00AA403D">
            <w:pPr>
              <w:widowControl/>
              <w:wordWrap w:val="0"/>
              <w:jc w:val="center"/>
              <w:rPr>
                <w:rFonts w:ascii="標楷體" w:eastAsia="標楷體" w:hAnsi="標楷體"/>
              </w:rPr>
            </w:pPr>
            <w:r w:rsidRPr="00AD1D40">
              <w:rPr>
                <w:rFonts w:ascii="標楷體" w:eastAsia="標楷體" w:hAnsi="標楷體"/>
              </w:rPr>
              <w:t>1min</w:t>
            </w:r>
          </w:p>
        </w:tc>
        <w:tc>
          <w:tcPr>
            <w:tcW w:w="1276" w:type="dxa"/>
            <w:tcBorders>
              <w:bottom w:val="nil"/>
            </w:tcBorders>
          </w:tcPr>
          <w:p w:rsidR="005D45E3" w:rsidRPr="00AD1D40" w:rsidRDefault="005D45E3" w:rsidP="006603EB">
            <w:pPr>
              <w:wordWrap w:val="0"/>
              <w:rPr>
                <w:rFonts w:ascii="標楷體" w:eastAsia="標楷體" w:hAnsi="標楷體"/>
              </w:rPr>
            </w:pPr>
          </w:p>
          <w:p w:rsidR="00AA403D" w:rsidRPr="00AD1D40" w:rsidRDefault="00AA403D" w:rsidP="006603EB">
            <w:pPr>
              <w:wordWrap w:val="0"/>
              <w:rPr>
                <w:rFonts w:ascii="標楷體" w:eastAsia="標楷體" w:hAnsi="標楷體"/>
              </w:rPr>
            </w:pPr>
          </w:p>
          <w:p w:rsidR="00AA403D" w:rsidRPr="00AD1D40" w:rsidRDefault="00AA403D" w:rsidP="00AA403D">
            <w:pPr>
              <w:wordWrap w:val="0"/>
              <w:rPr>
                <w:rFonts w:ascii="標楷體" w:eastAsia="標楷體" w:hAnsi="標楷體"/>
              </w:rPr>
            </w:pPr>
            <w:r w:rsidRPr="00AD1D40">
              <w:rPr>
                <w:rFonts w:ascii="標楷體" w:eastAsia="標楷體" w:hAnsi="標楷體" w:hint="eastAsia"/>
              </w:rPr>
              <w:t>1</w:t>
            </w:r>
            <w:r w:rsidRPr="00AD1D40">
              <w:rPr>
                <w:rFonts w:ascii="標楷體" w:eastAsia="標楷體" w:hAnsi="標楷體"/>
              </w:rPr>
              <w:t>.教師透過口頭問答了解學生學習狀況</w:t>
            </w:r>
          </w:p>
          <w:p w:rsidR="00AA403D" w:rsidRPr="00AD1D40" w:rsidRDefault="00AA403D" w:rsidP="00AA403D">
            <w:pPr>
              <w:wordWrap w:val="0"/>
              <w:rPr>
                <w:rFonts w:ascii="標楷體" w:eastAsia="標楷體" w:hAnsi="標楷體"/>
              </w:rPr>
            </w:pPr>
          </w:p>
        </w:tc>
        <w:tc>
          <w:tcPr>
            <w:tcW w:w="944" w:type="dxa"/>
            <w:tcBorders>
              <w:bottom w:val="nil"/>
            </w:tcBorders>
          </w:tcPr>
          <w:p w:rsidR="005D45E3" w:rsidRPr="00AD1D40" w:rsidRDefault="005D45E3" w:rsidP="006603EB">
            <w:pPr>
              <w:wordWrap w:val="0"/>
              <w:rPr>
                <w:rFonts w:ascii="標楷體" w:eastAsia="標楷體" w:hAnsi="標楷體"/>
              </w:rPr>
            </w:pPr>
          </w:p>
          <w:p w:rsidR="00AA403D" w:rsidRPr="00AD1D40" w:rsidRDefault="00AA403D" w:rsidP="006603EB">
            <w:pPr>
              <w:wordWrap w:val="0"/>
              <w:rPr>
                <w:rFonts w:ascii="標楷體" w:eastAsia="標楷體" w:hAnsi="標楷體"/>
              </w:rPr>
            </w:pPr>
          </w:p>
          <w:p w:rsidR="00AA403D" w:rsidRPr="00AD1D40" w:rsidRDefault="00AA403D" w:rsidP="006603EB">
            <w:pPr>
              <w:wordWrap w:val="0"/>
              <w:rPr>
                <w:rFonts w:ascii="標楷體" w:eastAsia="標楷體" w:hAnsi="標楷體"/>
              </w:rPr>
            </w:pPr>
            <w:r w:rsidRPr="00AD1D40">
              <w:rPr>
                <w:rFonts w:ascii="標楷體" w:eastAsia="標楷體" w:hAnsi="標楷體"/>
              </w:rPr>
              <w:t>課程投影片</w:t>
            </w:r>
          </w:p>
        </w:tc>
      </w:tr>
      <w:tr w:rsidR="0052738B" w:rsidRPr="00AD1D40" w:rsidTr="0088531B">
        <w:tc>
          <w:tcPr>
            <w:tcW w:w="6805" w:type="dxa"/>
            <w:gridSpan w:val="7"/>
            <w:tcBorders>
              <w:top w:val="nil"/>
              <w:bottom w:val="nil"/>
            </w:tcBorders>
          </w:tcPr>
          <w:p w:rsidR="0001535D" w:rsidRPr="00AD1D40" w:rsidRDefault="0001535D" w:rsidP="006603EB">
            <w:pPr>
              <w:wordWrap w:val="0"/>
              <w:rPr>
                <w:rFonts w:ascii="標楷體" w:eastAsia="標楷體" w:hAnsi="標楷體"/>
              </w:rPr>
            </w:pPr>
            <w:r w:rsidRPr="00AD1D40">
              <w:rPr>
                <w:rFonts w:ascii="標楷體" w:eastAsia="標楷體" w:hAnsi="標楷體" w:hint="eastAsia"/>
              </w:rPr>
              <w:t>【發展活動】</w:t>
            </w:r>
          </w:p>
          <w:p w:rsidR="009F4F70" w:rsidRPr="00AD1D40" w:rsidRDefault="009F4F70" w:rsidP="009F4F70">
            <w:pPr>
              <w:wordWrap w:val="0"/>
              <w:rPr>
                <w:rFonts w:ascii="標楷體" w:eastAsia="標楷體" w:hAnsi="標楷體"/>
                <w:b/>
              </w:rPr>
            </w:pPr>
            <w:r w:rsidRPr="00AD1D40">
              <w:rPr>
                <w:rFonts w:ascii="標楷體" w:eastAsia="標楷體" w:hAnsi="標楷體" w:hint="eastAsia"/>
                <w:b/>
              </w:rPr>
              <w:t>(二)</w:t>
            </w:r>
            <w:r w:rsidRPr="00AD1D40">
              <w:rPr>
                <w:rFonts w:ascii="標楷體" w:eastAsia="標楷體" w:hAnsi="標楷體" w:hint="eastAsia"/>
                <w:b/>
              </w:rPr>
              <w:tab/>
              <w:t>臺灣常見的災害類型</w:t>
            </w:r>
            <w:r w:rsidR="001A09B3" w:rsidRPr="00AD1D40">
              <w:rPr>
                <w:rFonts w:ascii="標楷體" w:eastAsia="標楷體" w:hAnsi="標楷體" w:hint="eastAsia"/>
                <w:b/>
              </w:rPr>
              <w:t>與調適</w:t>
            </w:r>
          </w:p>
          <w:p w:rsidR="009F4F70" w:rsidRPr="00AD1D40" w:rsidRDefault="009F4F70" w:rsidP="009F4F70">
            <w:pPr>
              <w:wordWrap w:val="0"/>
              <w:rPr>
                <w:rFonts w:ascii="標楷體" w:eastAsia="標楷體" w:hAnsi="標楷體"/>
                <w:b/>
              </w:rPr>
            </w:pPr>
            <w:r w:rsidRPr="00AD1D40">
              <w:rPr>
                <w:rFonts w:ascii="標楷體" w:eastAsia="標楷體" w:hAnsi="標楷體" w:hint="eastAsia"/>
                <w:b/>
              </w:rPr>
              <w:t>1.</w:t>
            </w:r>
            <w:r w:rsidRPr="00AD1D40">
              <w:rPr>
                <w:rFonts w:ascii="標楷體" w:eastAsia="標楷體" w:hAnsi="標楷體" w:hint="eastAsia"/>
                <w:b/>
              </w:rPr>
              <w:tab/>
              <w:t>突如其來的地震災害</w:t>
            </w:r>
            <w:r w:rsidR="001A09B3" w:rsidRPr="00AD1D40">
              <w:rPr>
                <w:rFonts w:ascii="標楷體" w:eastAsia="標楷體" w:hAnsi="標楷體"/>
                <w:b/>
              </w:rPr>
              <w:t>V.S.萬全準備</w:t>
            </w:r>
          </w:p>
          <w:p w:rsidR="0088531B" w:rsidRDefault="001A09B3" w:rsidP="0088531B">
            <w:pPr>
              <w:pStyle w:val="a4"/>
              <w:numPr>
                <w:ilvl w:val="0"/>
                <w:numId w:val="14"/>
              </w:numPr>
              <w:wordWrap w:val="0"/>
              <w:ind w:leftChars="0" w:left="1021"/>
              <w:rPr>
                <w:rFonts w:ascii="標楷體" w:eastAsia="標楷體" w:hAnsi="標楷體"/>
              </w:rPr>
            </w:pPr>
            <w:r w:rsidRPr="00AD1D40">
              <w:rPr>
                <w:rFonts w:ascii="標楷體" w:eastAsia="標楷體" w:hAnsi="標楷體" w:hint="eastAsia"/>
              </w:rPr>
              <w:t>介紹地震及相關名詞，如：震央、震源、震度、規模等</w:t>
            </w:r>
          </w:p>
          <w:p w:rsidR="0088531B" w:rsidRPr="0088531B" w:rsidRDefault="0088531B" w:rsidP="0088531B">
            <w:pPr>
              <w:wordWrap w:val="0"/>
              <w:ind w:left="541"/>
              <w:rPr>
                <w:rFonts w:ascii="標楷體" w:eastAsia="標楷體" w:hAnsi="標楷體"/>
              </w:rPr>
            </w:pPr>
            <w:r>
              <w:rPr>
                <w:noProof/>
              </w:rPr>
              <w:drawing>
                <wp:inline distT="0" distB="0" distL="0" distR="0" wp14:anchorId="0610EAB9" wp14:editId="5209659E">
                  <wp:extent cx="1800225" cy="1019175"/>
                  <wp:effectExtent l="0" t="0" r="9525" b="9525"/>
                  <wp:docPr id="33" name="圖片 33" descr="投影片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3" descr="投影片2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00225" cy="1019175"/>
                          </a:xfrm>
                          <a:prstGeom prst="rect">
                            <a:avLst/>
                          </a:prstGeom>
                          <a:noFill/>
                          <a:ln>
                            <a:noFill/>
                          </a:ln>
                        </pic:spPr>
                      </pic:pic>
                    </a:graphicData>
                  </a:graphic>
                </wp:inline>
              </w:drawing>
            </w:r>
            <w:r>
              <w:rPr>
                <w:noProof/>
              </w:rPr>
              <w:drawing>
                <wp:inline distT="0" distB="0" distL="0" distR="0" wp14:anchorId="2E00347C" wp14:editId="58EA48EB">
                  <wp:extent cx="1800225" cy="1019175"/>
                  <wp:effectExtent l="0" t="0" r="9525" b="9525"/>
                  <wp:docPr id="32" name="圖片 32" descr="投影片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4" descr="投影片2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00225" cy="1019175"/>
                          </a:xfrm>
                          <a:prstGeom prst="rect">
                            <a:avLst/>
                          </a:prstGeom>
                          <a:noFill/>
                          <a:ln>
                            <a:noFill/>
                          </a:ln>
                        </pic:spPr>
                      </pic:pic>
                    </a:graphicData>
                  </a:graphic>
                </wp:inline>
              </w:drawing>
            </w:r>
            <w:r>
              <w:rPr>
                <w:rFonts w:ascii="標楷體" w:eastAsia="標楷體" w:hAnsi="標楷體"/>
                <w:noProof/>
              </w:rPr>
              <w:lastRenderedPageBreak/>
              <w:drawing>
                <wp:inline distT="0" distB="0" distL="0" distR="0" wp14:anchorId="61F58710" wp14:editId="234B6AF3">
                  <wp:extent cx="1800225" cy="1019175"/>
                  <wp:effectExtent l="0" t="0" r="9525" b="9525"/>
                  <wp:docPr id="31" name="圖片 31" descr="投影片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5" descr="投影片2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0225" cy="1019175"/>
                          </a:xfrm>
                          <a:prstGeom prst="rect">
                            <a:avLst/>
                          </a:prstGeom>
                          <a:noFill/>
                          <a:ln>
                            <a:noFill/>
                          </a:ln>
                        </pic:spPr>
                      </pic:pic>
                    </a:graphicData>
                  </a:graphic>
                </wp:inline>
              </w:drawing>
            </w:r>
            <w:r>
              <w:rPr>
                <w:rFonts w:ascii="標楷體" w:eastAsia="標楷體" w:hAnsi="標楷體"/>
                <w:noProof/>
              </w:rPr>
              <w:drawing>
                <wp:inline distT="0" distB="0" distL="0" distR="0" wp14:anchorId="42183041" wp14:editId="35000A13">
                  <wp:extent cx="1800225" cy="1019175"/>
                  <wp:effectExtent l="0" t="0" r="9525" b="9525"/>
                  <wp:docPr id="30" name="圖片 30" descr="投影片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6" descr="投影片2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800225" cy="1019175"/>
                          </a:xfrm>
                          <a:prstGeom prst="rect">
                            <a:avLst/>
                          </a:prstGeom>
                          <a:noFill/>
                          <a:ln>
                            <a:noFill/>
                          </a:ln>
                        </pic:spPr>
                      </pic:pic>
                    </a:graphicData>
                  </a:graphic>
                </wp:inline>
              </w:drawing>
            </w:r>
          </w:p>
          <w:p w:rsidR="001A09B3" w:rsidRDefault="001A09B3" w:rsidP="001A09B3">
            <w:pPr>
              <w:pStyle w:val="a4"/>
              <w:numPr>
                <w:ilvl w:val="0"/>
                <w:numId w:val="14"/>
              </w:numPr>
              <w:wordWrap w:val="0"/>
              <w:ind w:leftChars="0" w:left="1021"/>
              <w:rPr>
                <w:rFonts w:ascii="標楷體" w:eastAsia="標楷體" w:hAnsi="標楷體"/>
              </w:rPr>
            </w:pPr>
            <w:r w:rsidRPr="00AD1D40">
              <w:rPr>
                <w:rFonts w:ascii="標楷體" w:eastAsia="標楷體" w:hAnsi="標楷體"/>
              </w:rPr>
              <w:t>介紹台灣的地震特性</w:t>
            </w:r>
          </w:p>
          <w:p w:rsidR="0088531B" w:rsidRPr="0088531B" w:rsidRDefault="0088531B" w:rsidP="0088531B">
            <w:pPr>
              <w:wordWrap w:val="0"/>
              <w:ind w:left="541"/>
              <w:rPr>
                <w:rFonts w:ascii="標楷體" w:eastAsia="標楷體" w:hAnsi="標楷體"/>
              </w:rPr>
            </w:pPr>
            <w:r>
              <w:rPr>
                <w:rFonts w:ascii="標楷體" w:eastAsia="標楷體" w:hAnsi="標楷體"/>
                <w:noProof/>
              </w:rPr>
              <w:drawing>
                <wp:inline distT="0" distB="0" distL="0" distR="0" wp14:anchorId="2D814E0C" wp14:editId="549BFE25">
                  <wp:extent cx="1800225" cy="1019175"/>
                  <wp:effectExtent l="0" t="0" r="9525" b="9525"/>
                  <wp:docPr id="29" name="圖片 29" descr="投影片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7" descr="投影片2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800225" cy="1019175"/>
                          </a:xfrm>
                          <a:prstGeom prst="rect">
                            <a:avLst/>
                          </a:prstGeom>
                          <a:noFill/>
                          <a:ln>
                            <a:noFill/>
                          </a:ln>
                        </pic:spPr>
                      </pic:pic>
                    </a:graphicData>
                  </a:graphic>
                </wp:inline>
              </w:drawing>
            </w:r>
          </w:p>
          <w:p w:rsidR="007854B6" w:rsidRDefault="007854B6" w:rsidP="001A09B3">
            <w:pPr>
              <w:pStyle w:val="a4"/>
              <w:numPr>
                <w:ilvl w:val="0"/>
                <w:numId w:val="14"/>
              </w:numPr>
              <w:wordWrap w:val="0"/>
              <w:ind w:leftChars="0" w:left="1021"/>
              <w:rPr>
                <w:rFonts w:ascii="標楷體" w:eastAsia="標楷體" w:hAnsi="標楷體"/>
              </w:rPr>
            </w:pPr>
            <w:r w:rsidRPr="00AD1D40">
              <w:rPr>
                <w:rFonts w:ascii="標楷體" w:eastAsia="標楷體" w:hAnsi="標楷體"/>
              </w:rPr>
              <w:t>請各組討論，面對地震災害可以如何事先準備？(各組學生自由回答)</w:t>
            </w:r>
          </w:p>
          <w:p w:rsidR="0088531B" w:rsidRPr="0088531B" w:rsidRDefault="0088531B" w:rsidP="0088531B">
            <w:pPr>
              <w:wordWrap w:val="0"/>
              <w:ind w:left="541"/>
              <w:rPr>
                <w:rFonts w:ascii="標楷體" w:eastAsia="標楷體" w:hAnsi="標楷體"/>
              </w:rPr>
            </w:pPr>
            <w:r>
              <w:rPr>
                <w:rFonts w:ascii="標楷體" w:eastAsia="標楷體" w:hAnsi="標楷體"/>
                <w:noProof/>
              </w:rPr>
              <w:drawing>
                <wp:inline distT="0" distB="0" distL="0" distR="0" wp14:anchorId="4E75D6CD" wp14:editId="19BE6837">
                  <wp:extent cx="1800225" cy="1019175"/>
                  <wp:effectExtent l="0" t="0" r="9525" b="9525"/>
                  <wp:docPr id="28" name="圖片 28" descr="投影片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8" descr="投影片3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00225" cy="1019175"/>
                          </a:xfrm>
                          <a:prstGeom prst="rect">
                            <a:avLst/>
                          </a:prstGeom>
                          <a:noFill/>
                          <a:ln>
                            <a:noFill/>
                          </a:ln>
                        </pic:spPr>
                      </pic:pic>
                    </a:graphicData>
                  </a:graphic>
                </wp:inline>
              </w:drawing>
            </w:r>
          </w:p>
          <w:p w:rsidR="007854B6" w:rsidRDefault="007854B6" w:rsidP="001A09B3">
            <w:pPr>
              <w:pStyle w:val="a4"/>
              <w:numPr>
                <w:ilvl w:val="0"/>
                <w:numId w:val="14"/>
              </w:numPr>
              <w:wordWrap w:val="0"/>
              <w:ind w:leftChars="0" w:left="1021"/>
              <w:rPr>
                <w:rFonts w:ascii="標楷體" w:eastAsia="標楷體" w:hAnsi="標楷體"/>
              </w:rPr>
            </w:pPr>
            <w:r w:rsidRPr="00AD1D40">
              <w:rPr>
                <w:rFonts w:ascii="標楷體" w:eastAsia="標楷體" w:hAnsi="標楷體" w:hint="eastAsia"/>
              </w:rPr>
              <w:t>日本亦是地震災害頻繁的國家，幾乎家家戶戶都有防災</w:t>
            </w:r>
            <w:proofErr w:type="gramStart"/>
            <w:r w:rsidRPr="00AD1D40">
              <w:rPr>
                <w:rFonts w:ascii="標楷體" w:eastAsia="標楷體" w:hAnsi="標楷體" w:hint="eastAsia"/>
              </w:rPr>
              <w:t>救難包</w:t>
            </w:r>
            <w:proofErr w:type="gramEnd"/>
            <w:r w:rsidRPr="00AD1D40">
              <w:rPr>
                <w:rFonts w:ascii="標楷體" w:eastAsia="標楷體" w:hAnsi="標楷體" w:hint="eastAsia"/>
              </w:rPr>
              <w:t>，請各組同學討論地震包內應該放那些東西？(各組討論後並分享)</w:t>
            </w:r>
          </w:p>
          <w:p w:rsidR="0088531B" w:rsidRPr="0088531B" w:rsidRDefault="0088531B" w:rsidP="0088531B">
            <w:pPr>
              <w:wordWrap w:val="0"/>
              <w:ind w:left="541"/>
              <w:rPr>
                <w:rFonts w:ascii="標楷體" w:eastAsia="標楷體" w:hAnsi="標楷體"/>
              </w:rPr>
            </w:pPr>
            <w:r>
              <w:rPr>
                <w:rFonts w:ascii="標楷體" w:eastAsia="標楷體" w:hAnsi="標楷體"/>
                <w:noProof/>
              </w:rPr>
              <w:drawing>
                <wp:inline distT="0" distB="0" distL="0" distR="0" wp14:anchorId="57722B11" wp14:editId="51EB0C95">
                  <wp:extent cx="1800225" cy="1019175"/>
                  <wp:effectExtent l="0" t="0" r="9525" b="9525"/>
                  <wp:docPr id="27" name="圖片 27" descr="投影片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9" descr="投影片3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800225" cy="1019175"/>
                          </a:xfrm>
                          <a:prstGeom prst="rect">
                            <a:avLst/>
                          </a:prstGeom>
                          <a:noFill/>
                          <a:ln>
                            <a:noFill/>
                          </a:ln>
                        </pic:spPr>
                      </pic:pic>
                    </a:graphicData>
                  </a:graphic>
                </wp:inline>
              </w:drawing>
            </w:r>
            <w:r>
              <w:rPr>
                <w:rFonts w:ascii="標楷體" w:eastAsia="標楷體" w:hAnsi="標楷體"/>
                <w:noProof/>
              </w:rPr>
              <w:drawing>
                <wp:inline distT="0" distB="0" distL="0" distR="0" wp14:anchorId="5006347D" wp14:editId="19187EF2">
                  <wp:extent cx="1800225" cy="1019175"/>
                  <wp:effectExtent l="0" t="0" r="9525" b="9525"/>
                  <wp:docPr id="26" name="圖片 26" descr="投影片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0" descr="投影片3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00225" cy="1019175"/>
                          </a:xfrm>
                          <a:prstGeom prst="rect">
                            <a:avLst/>
                          </a:prstGeom>
                          <a:noFill/>
                          <a:ln>
                            <a:noFill/>
                          </a:ln>
                        </pic:spPr>
                      </pic:pic>
                    </a:graphicData>
                  </a:graphic>
                </wp:inline>
              </w:drawing>
            </w:r>
            <w:r>
              <w:rPr>
                <w:rFonts w:ascii="標楷體" w:eastAsia="標楷體" w:hAnsi="標楷體"/>
                <w:noProof/>
              </w:rPr>
              <w:drawing>
                <wp:inline distT="0" distB="0" distL="0" distR="0" wp14:anchorId="620ACEDA" wp14:editId="53AE7855">
                  <wp:extent cx="1800225" cy="1019175"/>
                  <wp:effectExtent l="0" t="0" r="9525" b="9525"/>
                  <wp:docPr id="25" name="圖片 25" descr="投影片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1" descr="投影片3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800225" cy="1019175"/>
                          </a:xfrm>
                          <a:prstGeom prst="rect">
                            <a:avLst/>
                          </a:prstGeom>
                          <a:noFill/>
                          <a:ln>
                            <a:noFill/>
                          </a:ln>
                        </pic:spPr>
                      </pic:pic>
                    </a:graphicData>
                  </a:graphic>
                </wp:inline>
              </w:drawing>
            </w:r>
            <w:r>
              <w:rPr>
                <w:rFonts w:ascii="標楷體" w:eastAsia="標楷體" w:hAnsi="標楷體"/>
                <w:noProof/>
              </w:rPr>
              <w:drawing>
                <wp:inline distT="0" distB="0" distL="0" distR="0" wp14:anchorId="03A2396B" wp14:editId="01816CB5">
                  <wp:extent cx="1800225" cy="1019175"/>
                  <wp:effectExtent l="0" t="0" r="9525" b="9525"/>
                  <wp:docPr id="24" name="圖片 24" descr="投影片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2" descr="投影片3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800225" cy="1019175"/>
                          </a:xfrm>
                          <a:prstGeom prst="rect">
                            <a:avLst/>
                          </a:prstGeom>
                          <a:noFill/>
                          <a:ln>
                            <a:noFill/>
                          </a:ln>
                        </pic:spPr>
                      </pic:pic>
                    </a:graphicData>
                  </a:graphic>
                </wp:inline>
              </w:drawing>
            </w:r>
          </w:p>
          <w:p w:rsidR="009F4F70" w:rsidRDefault="007854B6" w:rsidP="009F4F70">
            <w:pPr>
              <w:pStyle w:val="a4"/>
              <w:numPr>
                <w:ilvl w:val="0"/>
                <w:numId w:val="14"/>
              </w:numPr>
              <w:wordWrap w:val="0"/>
              <w:ind w:leftChars="0" w:left="1021"/>
              <w:rPr>
                <w:rFonts w:ascii="標楷體" w:eastAsia="標楷體" w:hAnsi="標楷體"/>
              </w:rPr>
            </w:pPr>
            <w:r w:rsidRPr="00AD1D40">
              <w:rPr>
                <w:rFonts w:ascii="標楷體" w:eastAsia="標楷體" w:hAnsi="標楷體"/>
              </w:rPr>
              <w:t>請同學利用臺灣人口密度圖與斷層分布圖，分析哪一個縣市應加強地震包的宣導與準備，並說明理由。(各組自由回答)</w:t>
            </w:r>
          </w:p>
          <w:p w:rsidR="0088531B" w:rsidRPr="0088531B" w:rsidRDefault="0088531B" w:rsidP="0088531B">
            <w:pPr>
              <w:wordWrap w:val="0"/>
              <w:ind w:left="541"/>
              <w:rPr>
                <w:rFonts w:ascii="標楷體" w:eastAsia="標楷體" w:hAnsi="標楷體"/>
              </w:rPr>
            </w:pPr>
            <w:r>
              <w:rPr>
                <w:rFonts w:ascii="標楷體" w:eastAsia="標楷體" w:hAnsi="標楷體"/>
                <w:noProof/>
              </w:rPr>
              <w:drawing>
                <wp:inline distT="0" distB="0" distL="0" distR="0" wp14:anchorId="4A21993B" wp14:editId="06004AB2">
                  <wp:extent cx="1800225" cy="1019175"/>
                  <wp:effectExtent l="0" t="0" r="9525" b="9525"/>
                  <wp:docPr id="23" name="圖片 23" descr="投影片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3" descr="投影片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00225" cy="1019175"/>
                          </a:xfrm>
                          <a:prstGeom prst="rect">
                            <a:avLst/>
                          </a:prstGeom>
                          <a:noFill/>
                          <a:ln>
                            <a:noFill/>
                          </a:ln>
                        </pic:spPr>
                      </pic:pic>
                    </a:graphicData>
                  </a:graphic>
                </wp:inline>
              </w:drawing>
            </w:r>
            <w:r>
              <w:rPr>
                <w:rFonts w:ascii="標楷體" w:eastAsia="標楷體" w:hAnsi="標楷體"/>
                <w:noProof/>
              </w:rPr>
              <w:drawing>
                <wp:inline distT="0" distB="0" distL="0" distR="0" wp14:anchorId="215DC6EF" wp14:editId="25A57AB2">
                  <wp:extent cx="1800225" cy="1019175"/>
                  <wp:effectExtent l="0" t="0" r="9525" b="9525"/>
                  <wp:docPr id="22" name="圖片 22" descr="投影片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4" descr="投影片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00225" cy="1019175"/>
                          </a:xfrm>
                          <a:prstGeom prst="rect">
                            <a:avLst/>
                          </a:prstGeom>
                          <a:noFill/>
                          <a:ln>
                            <a:noFill/>
                          </a:ln>
                        </pic:spPr>
                      </pic:pic>
                    </a:graphicData>
                  </a:graphic>
                </wp:inline>
              </w:drawing>
            </w:r>
          </w:p>
        </w:tc>
        <w:tc>
          <w:tcPr>
            <w:tcW w:w="850" w:type="dxa"/>
            <w:tcBorders>
              <w:top w:val="nil"/>
              <w:bottom w:val="nil"/>
            </w:tcBorders>
          </w:tcPr>
          <w:p w:rsidR="0001535D" w:rsidRPr="00AD1D40" w:rsidRDefault="0001535D" w:rsidP="006603EB">
            <w:pPr>
              <w:widowControl/>
              <w:wordWrap w:val="0"/>
              <w:rPr>
                <w:rFonts w:ascii="標楷體" w:eastAsia="標楷體" w:hAnsi="標楷體"/>
              </w:rPr>
            </w:pPr>
          </w:p>
          <w:p w:rsidR="007854B6" w:rsidRPr="00AD1D40" w:rsidRDefault="007854B6" w:rsidP="006603EB">
            <w:pPr>
              <w:widowControl/>
              <w:wordWrap w:val="0"/>
              <w:rPr>
                <w:rFonts w:ascii="標楷體" w:eastAsia="標楷體" w:hAnsi="標楷體"/>
              </w:rPr>
            </w:pPr>
          </w:p>
          <w:p w:rsidR="00AA403D" w:rsidRPr="00AD1D40" w:rsidRDefault="000A7DCD" w:rsidP="00AA403D">
            <w:pPr>
              <w:widowControl/>
              <w:jc w:val="center"/>
              <w:rPr>
                <w:rFonts w:ascii="標楷體" w:eastAsia="標楷體" w:hAnsi="標楷體"/>
              </w:rPr>
            </w:pPr>
            <w:r w:rsidRPr="00AD1D40">
              <w:rPr>
                <w:rFonts w:ascii="標楷體" w:eastAsia="標楷體" w:hAnsi="標楷體" w:hint="eastAsia"/>
              </w:rPr>
              <w:t>1</w:t>
            </w:r>
            <w:r w:rsidRPr="00AD1D40">
              <w:rPr>
                <w:rFonts w:ascii="標楷體" w:eastAsia="標楷體" w:hAnsi="標楷體"/>
              </w:rPr>
              <w:t>5</w:t>
            </w:r>
          </w:p>
          <w:p w:rsidR="000A7DCD" w:rsidRPr="00AD1D40" w:rsidRDefault="000A7DCD" w:rsidP="00AA403D">
            <w:pPr>
              <w:widowControl/>
              <w:jc w:val="center"/>
              <w:rPr>
                <w:rFonts w:ascii="標楷體" w:eastAsia="標楷體" w:hAnsi="標楷體"/>
              </w:rPr>
            </w:pPr>
            <w:r w:rsidRPr="00AD1D40">
              <w:rPr>
                <w:rFonts w:ascii="標楷體" w:eastAsia="標楷體" w:hAnsi="標楷體" w:hint="eastAsia"/>
              </w:rPr>
              <w:t>m</w:t>
            </w:r>
            <w:r w:rsidRPr="00AD1D40">
              <w:rPr>
                <w:rFonts w:ascii="標楷體" w:eastAsia="標楷體" w:hAnsi="標楷體"/>
              </w:rPr>
              <w:t>in</w:t>
            </w:r>
          </w:p>
        </w:tc>
        <w:tc>
          <w:tcPr>
            <w:tcW w:w="1276" w:type="dxa"/>
            <w:tcBorders>
              <w:top w:val="nil"/>
              <w:bottom w:val="nil"/>
            </w:tcBorders>
          </w:tcPr>
          <w:p w:rsidR="0001535D" w:rsidRPr="00AD1D40" w:rsidRDefault="0001535D" w:rsidP="006603EB">
            <w:pPr>
              <w:wordWrap w:val="0"/>
              <w:rPr>
                <w:rFonts w:ascii="標楷體" w:eastAsia="標楷體" w:hAnsi="標楷體"/>
              </w:rPr>
            </w:pPr>
          </w:p>
          <w:p w:rsidR="00AA403D" w:rsidRPr="00AD1D40" w:rsidRDefault="00AA403D" w:rsidP="006603EB">
            <w:pPr>
              <w:wordWrap w:val="0"/>
              <w:rPr>
                <w:rFonts w:ascii="標楷體" w:eastAsia="標楷體" w:hAnsi="標楷體"/>
              </w:rPr>
            </w:pPr>
          </w:p>
          <w:p w:rsidR="00AA403D" w:rsidRPr="00AD1D40" w:rsidRDefault="00AA403D" w:rsidP="00AA403D">
            <w:pPr>
              <w:wordWrap w:val="0"/>
              <w:rPr>
                <w:rFonts w:ascii="標楷體" w:eastAsia="標楷體" w:hAnsi="標楷體"/>
              </w:rPr>
            </w:pPr>
            <w:r w:rsidRPr="00AD1D40">
              <w:rPr>
                <w:rFonts w:ascii="標楷體" w:eastAsia="標楷體" w:hAnsi="標楷體" w:hint="eastAsia"/>
              </w:rPr>
              <w:t>1</w:t>
            </w:r>
            <w:r w:rsidRPr="00AD1D40">
              <w:rPr>
                <w:rFonts w:ascii="標楷體" w:eastAsia="標楷體" w:hAnsi="標楷體"/>
              </w:rPr>
              <w:t>.教師透過口頭問答了解學生學習狀況</w:t>
            </w:r>
          </w:p>
          <w:p w:rsidR="00AA403D" w:rsidRPr="00AD1D40" w:rsidRDefault="00AA403D" w:rsidP="00AA403D">
            <w:pPr>
              <w:wordWrap w:val="0"/>
              <w:rPr>
                <w:rFonts w:ascii="標楷體" w:eastAsia="標楷體" w:hAnsi="標楷體"/>
              </w:rPr>
            </w:pPr>
            <w:r w:rsidRPr="00AD1D40">
              <w:rPr>
                <w:rFonts w:ascii="標楷體" w:eastAsia="標楷體" w:hAnsi="標楷體"/>
              </w:rPr>
              <w:t>2.小組能透過互動討論完成學習單</w:t>
            </w:r>
          </w:p>
          <w:p w:rsidR="00AA403D" w:rsidRPr="00AD1D40" w:rsidRDefault="00AA403D" w:rsidP="00AA403D">
            <w:pPr>
              <w:wordWrap w:val="0"/>
              <w:rPr>
                <w:rFonts w:ascii="標楷體" w:eastAsia="標楷體" w:hAnsi="標楷體"/>
              </w:rPr>
            </w:pPr>
            <w:r w:rsidRPr="00AD1D40">
              <w:rPr>
                <w:rFonts w:ascii="標楷體" w:eastAsia="標楷體" w:hAnsi="標楷體"/>
              </w:rPr>
              <w:t>3.各組同學能互相分享觀察</w:t>
            </w:r>
            <w:r w:rsidRPr="00AD1D40">
              <w:rPr>
                <w:rFonts w:ascii="標楷體" w:eastAsia="標楷體" w:hAnsi="標楷體"/>
              </w:rPr>
              <w:lastRenderedPageBreak/>
              <w:t>到的現象</w:t>
            </w:r>
          </w:p>
          <w:p w:rsidR="00AA403D" w:rsidRPr="00AD1D40" w:rsidRDefault="00AA403D" w:rsidP="006603EB">
            <w:pPr>
              <w:wordWrap w:val="0"/>
              <w:rPr>
                <w:rFonts w:ascii="標楷體" w:eastAsia="標楷體" w:hAnsi="標楷體"/>
              </w:rPr>
            </w:pPr>
          </w:p>
        </w:tc>
        <w:tc>
          <w:tcPr>
            <w:tcW w:w="944" w:type="dxa"/>
            <w:tcBorders>
              <w:top w:val="nil"/>
              <w:bottom w:val="nil"/>
            </w:tcBorders>
          </w:tcPr>
          <w:p w:rsidR="0001535D" w:rsidRPr="00AD1D40" w:rsidRDefault="0001535D" w:rsidP="006603EB">
            <w:pPr>
              <w:wordWrap w:val="0"/>
              <w:rPr>
                <w:rFonts w:ascii="標楷體" w:eastAsia="標楷體" w:hAnsi="標楷體"/>
              </w:rPr>
            </w:pPr>
          </w:p>
          <w:p w:rsidR="00AA403D" w:rsidRPr="00AD1D40" w:rsidRDefault="00AA403D" w:rsidP="006603EB">
            <w:pPr>
              <w:wordWrap w:val="0"/>
              <w:rPr>
                <w:rFonts w:ascii="標楷體" w:eastAsia="標楷體" w:hAnsi="標楷體"/>
              </w:rPr>
            </w:pPr>
          </w:p>
          <w:p w:rsidR="00AA403D" w:rsidRPr="00AD1D40" w:rsidRDefault="00AA403D" w:rsidP="006603EB">
            <w:pPr>
              <w:wordWrap w:val="0"/>
              <w:rPr>
                <w:rFonts w:ascii="標楷體" w:eastAsia="標楷體" w:hAnsi="標楷體"/>
              </w:rPr>
            </w:pPr>
            <w:r w:rsidRPr="00AD1D40">
              <w:rPr>
                <w:rFonts w:ascii="標楷體" w:eastAsia="標楷體" w:hAnsi="標楷體" w:hint="eastAsia"/>
              </w:rPr>
              <w:t>課程投影片、學習單</w:t>
            </w:r>
          </w:p>
        </w:tc>
      </w:tr>
      <w:tr w:rsidR="0052738B" w:rsidRPr="00AD1D40" w:rsidTr="0088531B">
        <w:tc>
          <w:tcPr>
            <w:tcW w:w="6805" w:type="dxa"/>
            <w:gridSpan w:val="7"/>
            <w:tcBorders>
              <w:top w:val="nil"/>
              <w:bottom w:val="single" w:sz="4" w:space="0" w:color="auto"/>
            </w:tcBorders>
          </w:tcPr>
          <w:p w:rsidR="0001535D" w:rsidRPr="00AD1D40" w:rsidRDefault="0001535D" w:rsidP="006603EB">
            <w:pPr>
              <w:wordWrap w:val="0"/>
              <w:rPr>
                <w:rFonts w:ascii="標楷體" w:eastAsia="標楷體" w:hAnsi="標楷體"/>
              </w:rPr>
            </w:pPr>
            <w:r w:rsidRPr="00AD1D40">
              <w:rPr>
                <w:rFonts w:ascii="標楷體" w:eastAsia="標楷體" w:hAnsi="標楷體"/>
              </w:rPr>
              <w:lastRenderedPageBreak/>
              <w:t>【綜合活動】</w:t>
            </w:r>
          </w:p>
          <w:p w:rsidR="007854B6" w:rsidRPr="00AD1D40" w:rsidRDefault="007854B6" w:rsidP="000A7DCD">
            <w:pPr>
              <w:pStyle w:val="a4"/>
              <w:numPr>
                <w:ilvl w:val="0"/>
                <w:numId w:val="15"/>
              </w:numPr>
              <w:wordWrap w:val="0"/>
              <w:ind w:leftChars="0"/>
              <w:rPr>
                <w:rFonts w:ascii="標楷體" w:eastAsia="標楷體" w:hAnsi="標楷體"/>
              </w:rPr>
            </w:pPr>
            <w:r w:rsidRPr="00AD1D40">
              <w:rPr>
                <w:rFonts w:ascii="標楷體" w:eastAsia="標楷體" w:hAnsi="標楷體" w:hint="eastAsia"/>
              </w:rPr>
              <w:t>除了準備地震包之外</w:t>
            </w:r>
            <w:r w:rsidR="000A7DCD" w:rsidRPr="00AD1D40">
              <w:rPr>
                <w:rFonts w:ascii="標楷體" w:eastAsia="標楷體" w:hAnsi="標楷體" w:hint="eastAsia"/>
              </w:rPr>
              <w:t>，防災演練也是重要的一環，請各組繪製學校的防災地圖，標註疏散路線，以及室外避難處所、急救站、AED等位置，並說明動線規劃設計理由。</w:t>
            </w:r>
          </w:p>
          <w:p w:rsidR="000A7DCD" w:rsidRPr="00AD1D40" w:rsidRDefault="000A7DCD" w:rsidP="000A7DCD">
            <w:pPr>
              <w:pStyle w:val="a4"/>
              <w:numPr>
                <w:ilvl w:val="0"/>
                <w:numId w:val="15"/>
              </w:numPr>
              <w:wordWrap w:val="0"/>
              <w:ind w:leftChars="0"/>
              <w:rPr>
                <w:rFonts w:ascii="標楷體" w:eastAsia="標楷體" w:hAnsi="標楷體"/>
              </w:rPr>
            </w:pPr>
            <w:r w:rsidRPr="00AD1D40">
              <w:rPr>
                <w:rFonts w:ascii="標楷體" w:eastAsia="標楷體" w:hAnsi="標楷體"/>
              </w:rPr>
              <w:t>小組發表</w:t>
            </w:r>
          </w:p>
        </w:tc>
        <w:tc>
          <w:tcPr>
            <w:tcW w:w="850" w:type="dxa"/>
            <w:tcBorders>
              <w:top w:val="nil"/>
              <w:bottom w:val="single" w:sz="4" w:space="0" w:color="auto"/>
            </w:tcBorders>
          </w:tcPr>
          <w:p w:rsidR="0001535D" w:rsidRPr="00AD1D40" w:rsidRDefault="0001535D" w:rsidP="00AA403D">
            <w:pPr>
              <w:widowControl/>
              <w:jc w:val="center"/>
              <w:rPr>
                <w:rFonts w:ascii="標楷體" w:eastAsia="標楷體" w:hAnsi="標楷體"/>
              </w:rPr>
            </w:pPr>
          </w:p>
          <w:p w:rsidR="00AA403D" w:rsidRPr="00AD1D40" w:rsidRDefault="000A7DCD" w:rsidP="00AA403D">
            <w:pPr>
              <w:widowControl/>
              <w:wordWrap w:val="0"/>
              <w:jc w:val="center"/>
              <w:rPr>
                <w:rFonts w:ascii="標楷體" w:eastAsia="標楷體" w:hAnsi="標楷體"/>
              </w:rPr>
            </w:pPr>
            <w:r w:rsidRPr="00AD1D40">
              <w:rPr>
                <w:rFonts w:ascii="標楷體" w:eastAsia="標楷體" w:hAnsi="標楷體" w:hint="eastAsia"/>
              </w:rPr>
              <w:t>1</w:t>
            </w:r>
            <w:r w:rsidRPr="00AD1D40">
              <w:rPr>
                <w:rFonts w:ascii="標楷體" w:eastAsia="標楷體" w:hAnsi="標楷體"/>
              </w:rPr>
              <w:t>0</w:t>
            </w:r>
          </w:p>
          <w:p w:rsidR="000A7DCD" w:rsidRPr="00AD1D40" w:rsidRDefault="000A7DCD" w:rsidP="00AA403D">
            <w:pPr>
              <w:widowControl/>
              <w:wordWrap w:val="0"/>
              <w:jc w:val="center"/>
              <w:rPr>
                <w:rFonts w:ascii="標楷體" w:eastAsia="標楷體" w:hAnsi="標楷體"/>
              </w:rPr>
            </w:pPr>
            <w:r w:rsidRPr="00AD1D40">
              <w:rPr>
                <w:rFonts w:ascii="標楷體" w:eastAsia="標楷體" w:hAnsi="標楷體" w:hint="eastAsia"/>
              </w:rPr>
              <w:t>m</w:t>
            </w:r>
            <w:r w:rsidRPr="00AD1D40">
              <w:rPr>
                <w:rFonts w:ascii="標楷體" w:eastAsia="標楷體" w:hAnsi="標楷體"/>
              </w:rPr>
              <w:t>in</w:t>
            </w:r>
          </w:p>
          <w:p w:rsidR="00AA403D" w:rsidRPr="00AD1D40" w:rsidRDefault="000A7DCD" w:rsidP="00AA403D">
            <w:pPr>
              <w:widowControl/>
              <w:wordWrap w:val="0"/>
              <w:jc w:val="center"/>
              <w:rPr>
                <w:rFonts w:ascii="標楷體" w:eastAsia="標楷體" w:hAnsi="標楷體"/>
              </w:rPr>
            </w:pPr>
            <w:r w:rsidRPr="00AD1D40">
              <w:rPr>
                <w:rFonts w:ascii="標楷體" w:eastAsia="標楷體" w:hAnsi="標楷體"/>
              </w:rPr>
              <w:t>15</w:t>
            </w:r>
          </w:p>
          <w:p w:rsidR="000A7DCD" w:rsidRPr="00AD1D40" w:rsidRDefault="000A7DCD" w:rsidP="00AA403D">
            <w:pPr>
              <w:widowControl/>
              <w:wordWrap w:val="0"/>
              <w:jc w:val="center"/>
              <w:rPr>
                <w:rFonts w:ascii="標楷體" w:eastAsia="標楷體" w:hAnsi="標楷體"/>
              </w:rPr>
            </w:pPr>
            <w:r w:rsidRPr="00AD1D40">
              <w:rPr>
                <w:rFonts w:ascii="標楷體" w:eastAsia="標楷體" w:hAnsi="標楷體"/>
              </w:rPr>
              <w:t>min</w:t>
            </w:r>
          </w:p>
        </w:tc>
        <w:tc>
          <w:tcPr>
            <w:tcW w:w="1276" w:type="dxa"/>
            <w:tcBorders>
              <w:top w:val="nil"/>
              <w:bottom w:val="single" w:sz="4" w:space="0" w:color="auto"/>
            </w:tcBorders>
          </w:tcPr>
          <w:p w:rsidR="0001535D" w:rsidRPr="00AD1D40" w:rsidRDefault="0001535D" w:rsidP="006603EB">
            <w:pPr>
              <w:wordWrap w:val="0"/>
              <w:rPr>
                <w:rFonts w:ascii="標楷體" w:eastAsia="標楷體" w:hAnsi="標楷體"/>
              </w:rPr>
            </w:pPr>
          </w:p>
          <w:p w:rsidR="000A7DCD" w:rsidRPr="00AD1D40" w:rsidRDefault="00AA403D" w:rsidP="00AA403D">
            <w:pPr>
              <w:wordWrap w:val="0"/>
              <w:rPr>
                <w:rFonts w:ascii="標楷體" w:eastAsia="標楷體" w:hAnsi="標楷體"/>
              </w:rPr>
            </w:pPr>
            <w:r w:rsidRPr="00AD1D40">
              <w:rPr>
                <w:rFonts w:ascii="標楷體" w:eastAsia="標楷體" w:hAnsi="標楷體" w:hint="eastAsia"/>
              </w:rPr>
              <w:t>1</w:t>
            </w:r>
            <w:r w:rsidRPr="00AD1D40">
              <w:rPr>
                <w:rFonts w:ascii="標楷體" w:eastAsia="標楷體" w:hAnsi="標楷體"/>
              </w:rPr>
              <w:t>.各組同學將討論結果公開發表，</w:t>
            </w:r>
            <w:r w:rsidR="000A7DCD" w:rsidRPr="00AD1D40">
              <w:rPr>
                <w:rFonts w:ascii="標楷體" w:eastAsia="標楷體" w:hAnsi="標楷體" w:hint="eastAsia"/>
              </w:rPr>
              <w:t>同儕</w:t>
            </w:r>
            <w:r w:rsidRPr="00AD1D40">
              <w:rPr>
                <w:rFonts w:ascii="標楷體" w:eastAsia="標楷體" w:hAnsi="標楷體" w:hint="eastAsia"/>
              </w:rPr>
              <w:t>之間互相觀摩學習</w:t>
            </w:r>
          </w:p>
        </w:tc>
        <w:tc>
          <w:tcPr>
            <w:tcW w:w="944" w:type="dxa"/>
            <w:tcBorders>
              <w:top w:val="nil"/>
              <w:bottom w:val="single" w:sz="4" w:space="0" w:color="auto"/>
            </w:tcBorders>
          </w:tcPr>
          <w:p w:rsidR="0001535D" w:rsidRPr="00AD1D40" w:rsidRDefault="0001535D" w:rsidP="006603EB">
            <w:pPr>
              <w:wordWrap w:val="0"/>
              <w:rPr>
                <w:rFonts w:ascii="標楷體" w:eastAsia="標楷體" w:hAnsi="標楷體"/>
              </w:rPr>
            </w:pPr>
          </w:p>
          <w:p w:rsidR="000A7DCD" w:rsidRPr="00AD1D40" w:rsidRDefault="000A7DCD" w:rsidP="00AA403D">
            <w:pPr>
              <w:wordWrap w:val="0"/>
              <w:rPr>
                <w:rFonts w:ascii="標楷體" w:eastAsia="標楷體" w:hAnsi="標楷體"/>
              </w:rPr>
            </w:pPr>
            <w:r w:rsidRPr="00AD1D40">
              <w:rPr>
                <w:rFonts w:ascii="標楷體" w:eastAsia="標楷體" w:hAnsi="標楷體"/>
              </w:rPr>
              <w:t>實務投影機、校園</w:t>
            </w:r>
            <w:r w:rsidR="00AA403D" w:rsidRPr="00AD1D40">
              <w:rPr>
                <w:rFonts w:ascii="標楷體" w:eastAsia="標楷體" w:hAnsi="標楷體"/>
              </w:rPr>
              <w:t>防災</w:t>
            </w:r>
            <w:r w:rsidRPr="00AD1D40">
              <w:rPr>
                <w:rFonts w:ascii="標楷體" w:eastAsia="標楷體" w:hAnsi="標楷體"/>
              </w:rPr>
              <w:t>地圖</w:t>
            </w:r>
            <w:r w:rsidR="00AA403D" w:rsidRPr="00AD1D40">
              <w:rPr>
                <w:rFonts w:ascii="標楷體" w:eastAsia="標楷體" w:hAnsi="標楷體"/>
              </w:rPr>
              <w:t>成果</w:t>
            </w:r>
          </w:p>
        </w:tc>
      </w:tr>
      <w:tr w:rsidR="0052738B" w:rsidRPr="00AD1D40" w:rsidTr="0088531B">
        <w:tc>
          <w:tcPr>
            <w:tcW w:w="6805" w:type="dxa"/>
            <w:gridSpan w:val="7"/>
            <w:tcBorders>
              <w:bottom w:val="nil"/>
            </w:tcBorders>
          </w:tcPr>
          <w:p w:rsidR="007854B6" w:rsidRPr="00873330" w:rsidRDefault="007854B6" w:rsidP="00873330">
            <w:pPr>
              <w:jc w:val="distribute"/>
              <w:rPr>
                <w:rFonts w:eastAsia="標楷體" w:cstheme="minorHAnsi"/>
              </w:rPr>
            </w:pPr>
            <w:r w:rsidRPr="00873330">
              <w:rPr>
                <w:rFonts w:eastAsia="標楷體" w:cstheme="minorHAnsi"/>
              </w:rPr>
              <w:t>------------------------</w:t>
            </w:r>
            <w:r w:rsidRPr="00873330">
              <w:rPr>
                <w:rFonts w:eastAsia="標楷體" w:cstheme="minorHAnsi"/>
              </w:rPr>
              <w:t>第三節</w:t>
            </w:r>
            <w:r w:rsidRPr="00873330">
              <w:rPr>
                <w:rFonts w:eastAsia="標楷體" w:cstheme="minorHAnsi"/>
              </w:rPr>
              <w:t>------------------------</w:t>
            </w:r>
          </w:p>
          <w:p w:rsidR="001A09B3" w:rsidRPr="00873330" w:rsidRDefault="007854B6" w:rsidP="007854B6">
            <w:pPr>
              <w:wordWrap w:val="0"/>
              <w:rPr>
                <w:rFonts w:eastAsia="標楷體" w:cstheme="minorHAnsi"/>
              </w:rPr>
            </w:pPr>
            <w:r w:rsidRPr="00873330">
              <w:rPr>
                <w:rFonts w:eastAsia="標楷體" w:cstheme="minorHAnsi"/>
              </w:rPr>
              <w:t>【引起動機】</w:t>
            </w:r>
          </w:p>
          <w:p w:rsidR="0088531B" w:rsidRPr="0088531B" w:rsidRDefault="000A7DCD" w:rsidP="0088531B">
            <w:pPr>
              <w:pStyle w:val="a4"/>
              <w:numPr>
                <w:ilvl w:val="0"/>
                <w:numId w:val="16"/>
              </w:numPr>
              <w:wordWrap w:val="0"/>
              <w:ind w:leftChars="0"/>
              <w:rPr>
                <w:rFonts w:eastAsia="標楷體" w:cstheme="minorHAnsi"/>
              </w:rPr>
            </w:pPr>
            <w:proofErr w:type="gramStart"/>
            <w:r w:rsidRPr="00873330">
              <w:rPr>
                <w:rFonts w:eastAsia="標楷體" w:cstheme="minorHAnsi"/>
              </w:rPr>
              <w:t>上節課</w:t>
            </w:r>
            <w:proofErr w:type="gramEnd"/>
            <w:r w:rsidRPr="00873330">
              <w:rPr>
                <w:rFonts w:eastAsia="標楷體" w:cstheme="minorHAnsi"/>
              </w:rPr>
              <w:t>我們介紹了突如其來的地震災害</w:t>
            </w:r>
            <w:r w:rsidRPr="00873330">
              <w:rPr>
                <w:rFonts w:eastAsia="標楷體" w:cstheme="minorHAnsi"/>
              </w:rPr>
              <w:t>V.S.</w:t>
            </w:r>
            <w:r w:rsidRPr="00873330">
              <w:rPr>
                <w:rFonts w:eastAsia="標楷體" w:cstheme="minorHAnsi"/>
              </w:rPr>
              <w:t>萬全準備，這節課我們將接著介紹水文災害、氣象災害。</w:t>
            </w:r>
          </w:p>
        </w:tc>
        <w:tc>
          <w:tcPr>
            <w:tcW w:w="850" w:type="dxa"/>
            <w:tcBorders>
              <w:bottom w:val="nil"/>
            </w:tcBorders>
          </w:tcPr>
          <w:p w:rsidR="001A09B3" w:rsidRPr="00AD1D40" w:rsidRDefault="001A09B3" w:rsidP="006603EB">
            <w:pPr>
              <w:widowControl/>
              <w:wordWrap w:val="0"/>
              <w:rPr>
                <w:rFonts w:ascii="標楷體" w:eastAsia="標楷體" w:hAnsi="標楷體"/>
              </w:rPr>
            </w:pPr>
          </w:p>
          <w:p w:rsidR="000A7DCD" w:rsidRPr="00AD1D40" w:rsidRDefault="000A7DCD" w:rsidP="006603EB">
            <w:pPr>
              <w:widowControl/>
              <w:wordWrap w:val="0"/>
              <w:rPr>
                <w:rFonts w:ascii="標楷體" w:eastAsia="標楷體" w:hAnsi="標楷體"/>
              </w:rPr>
            </w:pPr>
          </w:p>
          <w:p w:rsidR="000A7DCD" w:rsidRPr="00AD1D40" w:rsidRDefault="000A7DCD" w:rsidP="006603EB">
            <w:pPr>
              <w:widowControl/>
              <w:wordWrap w:val="0"/>
              <w:rPr>
                <w:rFonts w:ascii="標楷體" w:eastAsia="標楷體" w:hAnsi="標楷體"/>
              </w:rPr>
            </w:pPr>
            <w:r w:rsidRPr="00AD1D40">
              <w:rPr>
                <w:rFonts w:ascii="標楷體" w:eastAsia="標楷體" w:hAnsi="標楷體" w:hint="eastAsia"/>
              </w:rPr>
              <w:t>1m</w:t>
            </w:r>
            <w:r w:rsidRPr="00AD1D40">
              <w:rPr>
                <w:rFonts w:ascii="標楷體" w:eastAsia="標楷體" w:hAnsi="標楷體"/>
              </w:rPr>
              <w:t>in</w:t>
            </w:r>
          </w:p>
        </w:tc>
        <w:tc>
          <w:tcPr>
            <w:tcW w:w="1276" w:type="dxa"/>
            <w:tcBorders>
              <w:bottom w:val="nil"/>
            </w:tcBorders>
          </w:tcPr>
          <w:p w:rsidR="001A09B3" w:rsidRPr="00AD1D40" w:rsidRDefault="001A09B3" w:rsidP="006603EB">
            <w:pPr>
              <w:wordWrap w:val="0"/>
              <w:rPr>
                <w:rFonts w:ascii="標楷體" w:eastAsia="標楷體" w:hAnsi="標楷體"/>
              </w:rPr>
            </w:pPr>
          </w:p>
        </w:tc>
        <w:tc>
          <w:tcPr>
            <w:tcW w:w="944" w:type="dxa"/>
            <w:tcBorders>
              <w:bottom w:val="nil"/>
            </w:tcBorders>
          </w:tcPr>
          <w:p w:rsidR="001A09B3" w:rsidRPr="00AD1D40" w:rsidRDefault="001A09B3" w:rsidP="006603EB">
            <w:pPr>
              <w:wordWrap w:val="0"/>
              <w:rPr>
                <w:rFonts w:ascii="標楷體" w:eastAsia="標楷體" w:hAnsi="標楷體"/>
              </w:rPr>
            </w:pPr>
          </w:p>
        </w:tc>
      </w:tr>
      <w:tr w:rsidR="0052738B" w:rsidRPr="00AD1D40" w:rsidTr="0088531B">
        <w:tc>
          <w:tcPr>
            <w:tcW w:w="6805" w:type="dxa"/>
            <w:gridSpan w:val="7"/>
            <w:tcBorders>
              <w:top w:val="nil"/>
              <w:bottom w:val="nil"/>
            </w:tcBorders>
          </w:tcPr>
          <w:p w:rsidR="000A7DCD" w:rsidRPr="00AD1D40" w:rsidRDefault="000A7DCD" w:rsidP="007854B6">
            <w:pPr>
              <w:wordWrap w:val="0"/>
              <w:rPr>
                <w:rFonts w:ascii="標楷體" w:eastAsia="標楷體" w:hAnsi="標楷體"/>
              </w:rPr>
            </w:pPr>
            <w:r w:rsidRPr="00AD1D40">
              <w:rPr>
                <w:rFonts w:ascii="標楷體" w:eastAsia="標楷體" w:hAnsi="標楷體" w:hint="eastAsia"/>
              </w:rPr>
              <w:t>【發展活動】</w:t>
            </w:r>
          </w:p>
          <w:p w:rsidR="0089705E" w:rsidRPr="00AD1D40" w:rsidRDefault="0089705E" w:rsidP="007854B6">
            <w:pPr>
              <w:wordWrap w:val="0"/>
              <w:rPr>
                <w:rFonts w:ascii="標楷體" w:eastAsia="標楷體" w:hAnsi="標楷體"/>
                <w:b/>
              </w:rPr>
            </w:pPr>
            <w:r w:rsidRPr="00AD1D40">
              <w:rPr>
                <w:rFonts w:ascii="標楷體" w:eastAsia="標楷體" w:hAnsi="標楷體" w:hint="eastAsia"/>
                <w:b/>
              </w:rPr>
              <w:t>(二)</w:t>
            </w:r>
            <w:r w:rsidRPr="00AD1D40">
              <w:rPr>
                <w:rFonts w:ascii="標楷體" w:eastAsia="標楷體" w:hAnsi="標楷體" w:hint="eastAsia"/>
                <w:b/>
              </w:rPr>
              <w:tab/>
              <w:t>臺灣常見的災害類型</w:t>
            </w:r>
          </w:p>
          <w:p w:rsidR="0089705E" w:rsidRPr="00AD1D40" w:rsidRDefault="00657EF8" w:rsidP="0089705E">
            <w:pPr>
              <w:wordWrap w:val="0"/>
              <w:rPr>
                <w:rFonts w:ascii="標楷體" w:eastAsia="標楷體" w:hAnsi="標楷體"/>
                <w:b/>
              </w:rPr>
            </w:pPr>
            <w:r>
              <w:rPr>
                <w:rFonts w:ascii="標楷體" w:eastAsia="標楷體" w:hAnsi="標楷體" w:hint="eastAsia"/>
                <w:b/>
              </w:rPr>
              <w:t>1</w:t>
            </w:r>
            <w:r w:rsidR="0089705E" w:rsidRPr="00AD1D40">
              <w:rPr>
                <w:rFonts w:ascii="標楷體" w:eastAsia="標楷體" w:hAnsi="標楷體" w:hint="eastAsia"/>
                <w:b/>
              </w:rPr>
              <w:t>.</w:t>
            </w:r>
            <w:r w:rsidR="0089705E" w:rsidRPr="00AD1D40">
              <w:rPr>
                <w:rFonts w:ascii="標楷體" w:eastAsia="標楷體" w:hAnsi="標楷體" w:hint="eastAsia"/>
                <w:b/>
              </w:rPr>
              <w:tab/>
              <w:t>淹沒家園的水文災害</w:t>
            </w:r>
            <w:r w:rsidR="0089705E" w:rsidRPr="00AD1D40">
              <w:rPr>
                <w:rFonts w:ascii="標楷體" w:eastAsia="標楷體" w:hAnsi="標楷體"/>
                <w:b/>
              </w:rPr>
              <w:t>V.S.</w:t>
            </w:r>
            <w:r w:rsidR="0089705E" w:rsidRPr="00AD1D40">
              <w:rPr>
                <w:rFonts w:ascii="標楷體" w:eastAsia="標楷體" w:hAnsi="標楷體" w:hint="eastAsia"/>
                <w:b/>
              </w:rPr>
              <w:t>調適策略</w:t>
            </w:r>
          </w:p>
          <w:p w:rsidR="0089705E" w:rsidRDefault="0089705E" w:rsidP="0089705E">
            <w:pPr>
              <w:pStyle w:val="a4"/>
              <w:numPr>
                <w:ilvl w:val="1"/>
                <w:numId w:val="16"/>
              </w:numPr>
              <w:wordWrap w:val="0"/>
              <w:ind w:leftChars="0"/>
              <w:rPr>
                <w:rFonts w:ascii="標楷體" w:eastAsia="標楷體" w:hAnsi="標楷體"/>
              </w:rPr>
            </w:pPr>
            <w:r w:rsidRPr="00AD1D40">
              <w:rPr>
                <w:rFonts w:ascii="標楷體" w:eastAsia="標楷體" w:hAnsi="標楷體" w:hint="eastAsia"/>
              </w:rPr>
              <w:t>介紹水文災害的類型：內水淹水、外水淹水、海岸暴</w:t>
            </w:r>
            <w:proofErr w:type="gramStart"/>
            <w:r w:rsidRPr="00AD1D40">
              <w:rPr>
                <w:rFonts w:ascii="標楷體" w:eastAsia="標楷體" w:hAnsi="標楷體" w:hint="eastAsia"/>
              </w:rPr>
              <w:t>潮溢淹等</w:t>
            </w:r>
            <w:proofErr w:type="gramEnd"/>
            <w:r w:rsidRPr="00AD1D40">
              <w:rPr>
                <w:rFonts w:ascii="標楷體" w:eastAsia="標楷體" w:hAnsi="標楷體" w:hint="eastAsia"/>
              </w:rPr>
              <w:t>。</w:t>
            </w:r>
          </w:p>
          <w:p w:rsidR="0088531B" w:rsidRPr="0088531B" w:rsidRDefault="0088531B" w:rsidP="0088531B">
            <w:pPr>
              <w:wordWrap w:val="0"/>
              <w:ind w:left="480"/>
              <w:rPr>
                <w:rFonts w:ascii="標楷體" w:eastAsia="標楷體" w:hAnsi="標楷體"/>
              </w:rPr>
            </w:pPr>
            <w:r>
              <w:rPr>
                <w:rFonts w:ascii="標楷體" w:eastAsia="標楷體" w:hAnsi="標楷體"/>
                <w:noProof/>
              </w:rPr>
              <w:drawing>
                <wp:inline distT="0" distB="0" distL="0" distR="0" wp14:anchorId="5F49A4F6" wp14:editId="274A6CC7">
                  <wp:extent cx="1800225" cy="1019175"/>
                  <wp:effectExtent l="0" t="0" r="9525" b="9525"/>
                  <wp:docPr id="61" name="圖片 61" descr="投影片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8" descr="投影片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0225" cy="1019175"/>
                          </a:xfrm>
                          <a:prstGeom prst="rect">
                            <a:avLst/>
                          </a:prstGeom>
                          <a:noFill/>
                          <a:ln>
                            <a:noFill/>
                          </a:ln>
                        </pic:spPr>
                      </pic:pic>
                    </a:graphicData>
                  </a:graphic>
                </wp:inline>
              </w:drawing>
            </w:r>
            <w:r>
              <w:rPr>
                <w:rFonts w:ascii="標楷體" w:eastAsia="標楷體" w:hAnsi="標楷體"/>
                <w:noProof/>
              </w:rPr>
              <w:drawing>
                <wp:inline distT="0" distB="0" distL="0" distR="0" wp14:anchorId="6D3BC7FC" wp14:editId="29740982">
                  <wp:extent cx="1800225" cy="1019175"/>
                  <wp:effectExtent l="0" t="0" r="9525" b="9525"/>
                  <wp:docPr id="60" name="圖片 60" descr="投影片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9" descr="投影片3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00225" cy="1019175"/>
                          </a:xfrm>
                          <a:prstGeom prst="rect">
                            <a:avLst/>
                          </a:prstGeom>
                          <a:noFill/>
                          <a:ln>
                            <a:noFill/>
                          </a:ln>
                        </pic:spPr>
                      </pic:pic>
                    </a:graphicData>
                  </a:graphic>
                </wp:inline>
              </w:drawing>
            </w:r>
            <w:r>
              <w:rPr>
                <w:rFonts w:ascii="標楷體" w:eastAsia="標楷體" w:hAnsi="標楷體"/>
                <w:noProof/>
              </w:rPr>
              <w:drawing>
                <wp:inline distT="0" distB="0" distL="0" distR="0" wp14:anchorId="639D768C" wp14:editId="2AD9CD26">
                  <wp:extent cx="1800225" cy="1019175"/>
                  <wp:effectExtent l="0" t="0" r="9525" b="9525"/>
                  <wp:docPr id="59" name="圖片 59" descr="投影片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0" descr="投影片3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00225" cy="1019175"/>
                          </a:xfrm>
                          <a:prstGeom prst="rect">
                            <a:avLst/>
                          </a:prstGeom>
                          <a:noFill/>
                          <a:ln>
                            <a:noFill/>
                          </a:ln>
                        </pic:spPr>
                      </pic:pic>
                    </a:graphicData>
                  </a:graphic>
                </wp:inline>
              </w:drawing>
            </w:r>
            <w:r>
              <w:rPr>
                <w:rFonts w:ascii="標楷體" w:eastAsia="標楷體" w:hAnsi="標楷體"/>
                <w:noProof/>
              </w:rPr>
              <w:drawing>
                <wp:inline distT="0" distB="0" distL="0" distR="0" wp14:anchorId="00A0010D" wp14:editId="155505D3">
                  <wp:extent cx="1800225" cy="1019175"/>
                  <wp:effectExtent l="0" t="0" r="9525" b="9525"/>
                  <wp:docPr id="58" name="圖片 58" descr="投影片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1" descr="投影片4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00225" cy="1019175"/>
                          </a:xfrm>
                          <a:prstGeom prst="rect">
                            <a:avLst/>
                          </a:prstGeom>
                          <a:noFill/>
                          <a:ln>
                            <a:noFill/>
                          </a:ln>
                        </pic:spPr>
                      </pic:pic>
                    </a:graphicData>
                  </a:graphic>
                </wp:inline>
              </w:drawing>
            </w:r>
          </w:p>
          <w:p w:rsidR="0089705E" w:rsidRPr="00AD1D40" w:rsidRDefault="0089705E" w:rsidP="0089705E">
            <w:pPr>
              <w:pStyle w:val="a4"/>
              <w:numPr>
                <w:ilvl w:val="1"/>
                <w:numId w:val="16"/>
              </w:numPr>
              <w:wordWrap w:val="0"/>
              <w:ind w:leftChars="0"/>
              <w:rPr>
                <w:rFonts w:ascii="標楷體" w:eastAsia="標楷體" w:hAnsi="標楷體"/>
              </w:rPr>
            </w:pPr>
            <w:r w:rsidRPr="00AD1D40">
              <w:rPr>
                <w:rFonts w:ascii="標楷體" w:eastAsia="標楷體" w:hAnsi="標楷體" w:hint="eastAsia"/>
              </w:rPr>
              <w:t>介紹造成水文災害的因子</w:t>
            </w:r>
          </w:p>
          <w:p w:rsidR="0089705E" w:rsidRDefault="0089705E" w:rsidP="0089705E">
            <w:pPr>
              <w:pStyle w:val="a4"/>
              <w:numPr>
                <w:ilvl w:val="1"/>
                <w:numId w:val="16"/>
              </w:numPr>
              <w:wordWrap w:val="0"/>
              <w:ind w:leftChars="0"/>
              <w:rPr>
                <w:rFonts w:ascii="標楷體" w:eastAsia="標楷體" w:hAnsi="標楷體"/>
              </w:rPr>
            </w:pPr>
            <w:r w:rsidRPr="00AD1D40">
              <w:rPr>
                <w:rFonts w:ascii="標楷體" w:eastAsia="標楷體" w:hAnsi="標楷體"/>
              </w:rPr>
              <w:t>介紹水文災害的調適策略</w:t>
            </w:r>
          </w:p>
          <w:p w:rsidR="0088531B" w:rsidRDefault="0088531B" w:rsidP="0088531B">
            <w:pPr>
              <w:wordWrap w:val="0"/>
              <w:rPr>
                <w:rFonts w:eastAsia="標楷體" w:cstheme="minorHAnsi"/>
              </w:rPr>
            </w:pPr>
          </w:p>
          <w:p w:rsidR="0088531B" w:rsidRPr="0088531B" w:rsidRDefault="0088531B" w:rsidP="0088531B">
            <w:pPr>
              <w:wordWrap w:val="0"/>
              <w:ind w:left="480"/>
              <w:rPr>
                <w:rFonts w:ascii="標楷體" w:eastAsia="標楷體" w:hAnsi="標楷體"/>
              </w:rPr>
            </w:pPr>
            <w:r>
              <w:rPr>
                <w:rFonts w:ascii="標楷體" w:eastAsia="標楷體" w:hAnsi="標楷體"/>
                <w:noProof/>
              </w:rPr>
              <w:drawing>
                <wp:inline distT="0" distB="0" distL="0" distR="0" wp14:anchorId="60E82949" wp14:editId="4584CBD5">
                  <wp:extent cx="1800225" cy="1019175"/>
                  <wp:effectExtent l="0" t="0" r="9525" b="9525"/>
                  <wp:docPr id="57" name="圖片 57" descr="投影片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2" descr="投影片4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00225" cy="1019175"/>
                          </a:xfrm>
                          <a:prstGeom prst="rect">
                            <a:avLst/>
                          </a:prstGeom>
                          <a:noFill/>
                          <a:ln>
                            <a:noFill/>
                          </a:ln>
                        </pic:spPr>
                      </pic:pic>
                    </a:graphicData>
                  </a:graphic>
                </wp:inline>
              </w:drawing>
            </w:r>
            <w:r>
              <w:rPr>
                <w:rFonts w:ascii="標楷體" w:eastAsia="標楷體" w:hAnsi="標楷體"/>
                <w:noProof/>
              </w:rPr>
              <w:drawing>
                <wp:inline distT="0" distB="0" distL="0" distR="0" wp14:anchorId="128C7CF4" wp14:editId="32A25690">
                  <wp:extent cx="1800225" cy="1019175"/>
                  <wp:effectExtent l="0" t="0" r="9525" b="9525"/>
                  <wp:docPr id="56" name="圖片 56" descr="投影片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3" descr="投影片4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800225" cy="1019175"/>
                          </a:xfrm>
                          <a:prstGeom prst="rect">
                            <a:avLst/>
                          </a:prstGeom>
                          <a:noFill/>
                          <a:ln>
                            <a:noFill/>
                          </a:ln>
                        </pic:spPr>
                      </pic:pic>
                    </a:graphicData>
                  </a:graphic>
                </wp:inline>
              </w:drawing>
            </w:r>
          </w:p>
          <w:p w:rsidR="0089705E" w:rsidRDefault="0089705E" w:rsidP="0089705E">
            <w:pPr>
              <w:pStyle w:val="a4"/>
              <w:numPr>
                <w:ilvl w:val="1"/>
                <w:numId w:val="16"/>
              </w:numPr>
              <w:wordWrap w:val="0"/>
              <w:ind w:leftChars="0"/>
              <w:rPr>
                <w:rFonts w:ascii="標楷體" w:eastAsia="標楷體" w:hAnsi="標楷體"/>
              </w:rPr>
            </w:pPr>
            <w:r w:rsidRPr="00AD1D40">
              <w:rPr>
                <w:rFonts w:ascii="標楷體" w:eastAsia="標楷體" w:hAnsi="標楷體"/>
              </w:rPr>
              <w:t>請同學利用臺灣地形圖</w:t>
            </w:r>
            <w:r w:rsidR="00AE0199" w:rsidRPr="00AD1D40">
              <w:rPr>
                <w:rFonts w:ascii="標楷體" w:eastAsia="標楷體" w:hAnsi="標楷體"/>
              </w:rPr>
              <w:t>分析哪些地區可能是水文災害的易發生區，需要積極擬定水文災害的調適策略</w:t>
            </w:r>
          </w:p>
          <w:p w:rsidR="0088531B" w:rsidRDefault="0088531B" w:rsidP="0088531B">
            <w:pPr>
              <w:pStyle w:val="a4"/>
              <w:numPr>
                <w:ilvl w:val="0"/>
                <w:numId w:val="16"/>
              </w:numPr>
              <w:wordWrap w:val="0"/>
              <w:ind w:leftChars="0"/>
              <w:rPr>
                <w:rFonts w:eastAsia="標楷體" w:cstheme="minorHAnsi"/>
              </w:rPr>
            </w:pPr>
          </w:p>
          <w:p w:rsidR="0088531B" w:rsidRPr="0088531B" w:rsidRDefault="0088531B" w:rsidP="0088531B">
            <w:pPr>
              <w:wordWrap w:val="0"/>
              <w:ind w:left="480"/>
              <w:rPr>
                <w:rFonts w:ascii="標楷體" w:eastAsia="標楷體" w:hAnsi="標楷體"/>
              </w:rPr>
            </w:pPr>
            <w:r>
              <w:rPr>
                <w:rFonts w:ascii="標楷體" w:eastAsia="標楷體" w:hAnsi="標楷體"/>
                <w:noProof/>
              </w:rPr>
              <w:lastRenderedPageBreak/>
              <w:drawing>
                <wp:inline distT="0" distB="0" distL="0" distR="0" wp14:anchorId="3D679A53" wp14:editId="4A982789">
                  <wp:extent cx="1800225" cy="1019175"/>
                  <wp:effectExtent l="0" t="0" r="9525" b="9525"/>
                  <wp:docPr id="55" name="圖片 55" descr="投影片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4" descr="投影片4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00225" cy="1019175"/>
                          </a:xfrm>
                          <a:prstGeom prst="rect">
                            <a:avLst/>
                          </a:prstGeom>
                          <a:noFill/>
                          <a:ln>
                            <a:noFill/>
                          </a:ln>
                        </pic:spPr>
                      </pic:pic>
                    </a:graphicData>
                  </a:graphic>
                </wp:inline>
              </w:drawing>
            </w:r>
            <w:r>
              <w:rPr>
                <w:rFonts w:ascii="標楷體" w:eastAsia="標楷體" w:hAnsi="標楷體"/>
                <w:noProof/>
              </w:rPr>
              <w:drawing>
                <wp:inline distT="0" distB="0" distL="0" distR="0" wp14:anchorId="4A319440" wp14:editId="6B114126">
                  <wp:extent cx="1800225" cy="1019175"/>
                  <wp:effectExtent l="0" t="0" r="9525" b="9525"/>
                  <wp:docPr id="54" name="圖片 54" descr="投影片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descr="投影片4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800225" cy="1019175"/>
                          </a:xfrm>
                          <a:prstGeom prst="rect">
                            <a:avLst/>
                          </a:prstGeom>
                          <a:noFill/>
                          <a:ln>
                            <a:noFill/>
                          </a:ln>
                        </pic:spPr>
                      </pic:pic>
                    </a:graphicData>
                  </a:graphic>
                </wp:inline>
              </w:drawing>
            </w:r>
            <w:r>
              <w:rPr>
                <w:rFonts w:ascii="標楷體" w:eastAsia="標楷體" w:hAnsi="標楷體"/>
                <w:noProof/>
              </w:rPr>
              <w:drawing>
                <wp:inline distT="0" distB="0" distL="0" distR="0" wp14:anchorId="0FFD5036" wp14:editId="03FACF68">
                  <wp:extent cx="1800225" cy="1019175"/>
                  <wp:effectExtent l="0" t="0" r="9525" b="9525"/>
                  <wp:docPr id="53" name="圖片 53" descr="投影片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descr="投影片4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00225" cy="1019175"/>
                          </a:xfrm>
                          <a:prstGeom prst="rect">
                            <a:avLst/>
                          </a:prstGeom>
                          <a:noFill/>
                          <a:ln>
                            <a:noFill/>
                          </a:ln>
                        </pic:spPr>
                      </pic:pic>
                    </a:graphicData>
                  </a:graphic>
                </wp:inline>
              </w:drawing>
            </w:r>
            <w:r>
              <w:rPr>
                <w:rFonts w:ascii="標楷體" w:eastAsia="標楷體" w:hAnsi="標楷體"/>
                <w:noProof/>
              </w:rPr>
              <w:drawing>
                <wp:inline distT="0" distB="0" distL="0" distR="0" wp14:anchorId="47F38D91" wp14:editId="658AC3C6">
                  <wp:extent cx="1800225" cy="1019175"/>
                  <wp:effectExtent l="0" t="0" r="9525" b="9525"/>
                  <wp:docPr id="52" name="圖片 52" descr="投影片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descr="投影片4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800225" cy="1019175"/>
                          </a:xfrm>
                          <a:prstGeom prst="rect">
                            <a:avLst/>
                          </a:prstGeom>
                          <a:noFill/>
                          <a:ln>
                            <a:noFill/>
                          </a:ln>
                        </pic:spPr>
                      </pic:pic>
                    </a:graphicData>
                  </a:graphic>
                </wp:inline>
              </w:drawing>
            </w:r>
            <w:r>
              <w:rPr>
                <w:rFonts w:ascii="標楷體" w:eastAsia="標楷體" w:hAnsi="標楷體"/>
                <w:noProof/>
              </w:rPr>
              <w:drawing>
                <wp:inline distT="0" distB="0" distL="0" distR="0" wp14:anchorId="17856371" wp14:editId="734497BA">
                  <wp:extent cx="1800225" cy="1019175"/>
                  <wp:effectExtent l="0" t="0" r="9525" b="9525"/>
                  <wp:docPr id="51" name="圖片 51" descr="投影片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descr="投影片4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800225" cy="1019175"/>
                          </a:xfrm>
                          <a:prstGeom prst="rect">
                            <a:avLst/>
                          </a:prstGeom>
                          <a:noFill/>
                          <a:ln>
                            <a:noFill/>
                          </a:ln>
                        </pic:spPr>
                      </pic:pic>
                    </a:graphicData>
                  </a:graphic>
                </wp:inline>
              </w:drawing>
            </w:r>
          </w:p>
          <w:p w:rsidR="0089705E" w:rsidRPr="00AD1D40" w:rsidRDefault="0089705E" w:rsidP="00AE0199">
            <w:pPr>
              <w:pStyle w:val="a4"/>
              <w:numPr>
                <w:ilvl w:val="0"/>
                <w:numId w:val="16"/>
              </w:numPr>
              <w:wordWrap w:val="0"/>
              <w:ind w:leftChars="0"/>
              <w:rPr>
                <w:rFonts w:ascii="標楷體" w:eastAsia="標楷體" w:hAnsi="標楷體"/>
                <w:b/>
              </w:rPr>
            </w:pPr>
            <w:r w:rsidRPr="00AD1D40">
              <w:rPr>
                <w:rFonts w:ascii="標楷體" w:eastAsia="標楷體" w:hAnsi="標楷體" w:hint="eastAsia"/>
                <w:b/>
              </w:rPr>
              <w:t>極端降水的氣象災害</w:t>
            </w:r>
            <w:r w:rsidRPr="00AD1D40">
              <w:rPr>
                <w:rFonts w:ascii="標楷體" w:eastAsia="標楷體" w:hAnsi="標楷體"/>
                <w:b/>
              </w:rPr>
              <w:t>V.S.</w:t>
            </w:r>
            <w:r w:rsidRPr="00AD1D40">
              <w:rPr>
                <w:rFonts w:ascii="標楷體" w:eastAsia="標楷體" w:hAnsi="標楷體" w:hint="eastAsia"/>
                <w:b/>
              </w:rPr>
              <w:t>日常行動</w:t>
            </w:r>
          </w:p>
          <w:p w:rsidR="00AE0199" w:rsidRDefault="00AE0199" w:rsidP="00AE0199">
            <w:pPr>
              <w:pStyle w:val="a4"/>
              <w:numPr>
                <w:ilvl w:val="1"/>
                <w:numId w:val="16"/>
              </w:numPr>
              <w:wordWrap w:val="0"/>
              <w:ind w:leftChars="0"/>
              <w:rPr>
                <w:rFonts w:ascii="標楷體" w:eastAsia="標楷體" w:hAnsi="標楷體"/>
              </w:rPr>
            </w:pPr>
            <w:r w:rsidRPr="00AD1D40">
              <w:rPr>
                <w:rFonts w:ascii="標楷體" w:eastAsia="標楷體" w:hAnsi="標楷體" w:hint="eastAsia"/>
              </w:rPr>
              <w:t>介紹氣象災害的類型：暴風雪、颱風、乾旱、熱浪、龍捲風等。因為近年來颱風與水患常同時出現，已在前面反覆討論，所以有關氣象災害將著重於目前臺灣相當嚴峻的乾旱問題。</w:t>
            </w:r>
          </w:p>
          <w:p w:rsidR="0088531B" w:rsidRPr="0088531B" w:rsidRDefault="0088531B" w:rsidP="0088531B">
            <w:pPr>
              <w:wordWrap w:val="0"/>
              <w:ind w:left="480"/>
              <w:rPr>
                <w:rFonts w:ascii="標楷體" w:eastAsia="標楷體" w:hAnsi="標楷體"/>
              </w:rPr>
            </w:pPr>
            <w:r>
              <w:rPr>
                <w:rFonts w:ascii="標楷體" w:eastAsia="標楷體" w:hAnsi="標楷體"/>
                <w:noProof/>
              </w:rPr>
              <w:drawing>
                <wp:inline distT="0" distB="0" distL="0" distR="0" wp14:anchorId="3D98EE1D" wp14:editId="2EF399D7">
                  <wp:extent cx="1800225" cy="1019175"/>
                  <wp:effectExtent l="0" t="0" r="9525" b="9525"/>
                  <wp:docPr id="50" name="圖片 50" descr="投影片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descr="投影片4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800225" cy="1019175"/>
                          </a:xfrm>
                          <a:prstGeom prst="rect">
                            <a:avLst/>
                          </a:prstGeom>
                          <a:noFill/>
                          <a:ln>
                            <a:noFill/>
                          </a:ln>
                        </pic:spPr>
                      </pic:pic>
                    </a:graphicData>
                  </a:graphic>
                </wp:inline>
              </w:drawing>
            </w:r>
            <w:r>
              <w:rPr>
                <w:rFonts w:ascii="標楷體" w:eastAsia="標楷體" w:hAnsi="標楷體"/>
                <w:noProof/>
              </w:rPr>
              <w:drawing>
                <wp:inline distT="0" distB="0" distL="0" distR="0" wp14:anchorId="526195A3" wp14:editId="04B66177">
                  <wp:extent cx="1800225" cy="1019175"/>
                  <wp:effectExtent l="0" t="0" r="9525" b="9525"/>
                  <wp:docPr id="49" name="圖片 49" descr="投影片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descr="投影片4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800225" cy="1019175"/>
                          </a:xfrm>
                          <a:prstGeom prst="rect">
                            <a:avLst/>
                          </a:prstGeom>
                          <a:noFill/>
                          <a:ln>
                            <a:noFill/>
                          </a:ln>
                        </pic:spPr>
                      </pic:pic>
                    </a:graphicData>
                  </a:graphic>
                </wp:inline>
              </w:drawing>
            </w:r>
            <w:r>
              <w:rPr>
                <w:rFonts w:ascii="標楷體" w:eastAsia="標楷體" w:hAnsi="標楷體"/>
                <w:noProof/>
              </w:rPr>
              <w:drawing>
                <wp:inline distT="0" distB="0" distL="0" distR="0" wp14:anchorId="63C5BE23" wp14:editId="341C2F7D">
                  <wp:extent cx="1800225" cy="1019175"/>
                  <wp:effectExtent l="0" t="0" r="9525" b="9525"/>
                  <wp:docPr id="48" name="圖片 48" descr="投影片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descr="投影片5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00225" cy="1019175"/>
                          </a:xfrm>
                          <a:prstGeom prst="rect">
                            <a:avLst/>
                          </a:prstGeom>
                          <a:noFill/>
                          <a:ln>
                            <a:noFill/>
                          </a:ln>
                        </pic:spPr>
                      </pic:pic>
                    </a:graphicData>
                  </a:graphic>
                </wp:inline>
              </w:drawing>
            </w:r>
            <w:r>
              <w:rPr>
                <w:rFonts w:ascii="標楷體" w:eastAsia="標楷體" w:hAnsi="標楷體"/>
                <w:noProof/>
              </w:rPr>
              <w:drawing>
                <wp:inline distT="0" distB="0" distL="0" distR="0" wp14:anchorId="3856A208" wp14:editId="6E92DBA7">
                  <wp:extent cx="1800225" cy="1019175"/>
                  <wp:effectExtent l="0" t="0" r="9525" b="9525"/>
                  <wp:docPr id="47" name="圖片 47" descr="投影片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descr="投影片5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00225" cy="1019175"/>
                          </a:xfrm>
                          <a:prstGeom prst="rect">
                            <a:avLst/>
                          </a:prstGeom>
                          <a:noFill/>
                          <a:ln>
                            <a:noFill/>
                          </a:ln>
                        </pic:spPr>
                      </pic:pic>
                    </a:graphicData>
                  </a:graphic>
                </wp:inline>
              </w:drawing>
            </w:r>
            <w:r>
              <w:rPr>
                <w:rFonts w:ascii="標楷體" w:eastAsia="標楷體" w:hAnsi="標楷體"/>
                <w:noProof/>
              </w:rPr>
              <w:drawing>
                <wp:inline distT="0" distB="0" distL="0" distR="0" wp14:anchorId="13019234" wp14:editId="3E52842C">
                  <wp:extent cx="1800225" cy="1019175"/>
                  <wp:effectExtent l="0" t="0" r="9525" b="9525"/>
                  <wp:docPr id="46" name="圖片 46" descr="投影片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descr="投影片5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00225" cy="1019175"/>
                          </a:xfrm>
                          <a:prstGeom prst="rect">
                            <a:avLst/>
                          </a:prstGeom>
                          <a:noFill/>
                          <a:ln>
                            <a:noFill/>
                          </a:ln>
                        </pic:spPr>
                      </pic:pic>
                    </a:graphicData>
                  </a:graphic>
                </wp:inline>
              </w:drawing>
            </w:r>
            <w:r>
              <w:rPr>
                <w:rFonts w:ascii="標楷體" w:eastAsia="標楷體" w:hAnsi="標楷體"/>
                <w:noProof/>
              </w:rPr>
              <w:drawing>
                <wp:inline distT="0" distB="0" distL="0" distR="0" wp14:anchorId="51B50328" wp14:editId="284700FB">
                  <wp:extent cx="1800225" cy="1019175"/>
                  <wp:effectExtent l="0" t="0" r="9525" b="9525"/>
                  <wp:docPr id="43" name="圖片 43" descr="投影片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descr="投影片5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00225" cy="1019175"/>
                          </a:xfrm>
                          <a:prstGeom prst="rect">
                            <a:avLst/>
                          </a:prstGeom>
                          <a:noFill/>
                          <a:ln>
                            <a:noFill/>
                          </a:ln>
                        </pic:spPr>
                      </pic:pic>
                    </a:graphicData>
                  </a:graphic>
                </wp:inline>
              </w:drawing>
            </w:r>
          </w:p>
          <w:p w:rsidR="00AE0199" w:rsidRPr="00AD1D40" w:rsidRDefault="00AE0199" w:rsidP="00AE0199">
            <w:pPr>
              <w:pStyle w:val="a4"/>
              <w:numPr>
                <w:ilvl w:val="1"/>
                <w:numId w:val="16"/>
              </w:numPr>
              <w:wordWrap w:val="0"/>
              <w:ind w:leftChars="0"/>
              <w:rPr>
                <w:rFonts w:ascii="標楷體" w:eastAsia="標楷體" w:hAnsi="標楷體"/>
              </w:rPr>
            </w:pPr>
            <w:r w:rsidRPr="00AD1D40">
              <w:rPr>
                <w:rFonts w:ascii="標楷體" w:eastAsia="標楷體" w:hAnsi="標楷體"/>
              </w:rPr>
              <w:t>介紹台灣乾旱的特性</w:t>
            </w:r>
          </w:p>
          <w:p w:rsidR="00AE0199" w:rsidRPr="00AD1D40" w:rsidRDefault="00AE0199" w:rsidP="00AE0199">
            <w:pPr>
              <w:pStyle w:val="a4"/>
              <w:numPr>
                <w:ilvl w:val="1"/>
                <w:numId w:val="16"/>
              </w:numPr>
              <w:wordWrap w:val="0"/>
              <w:ind w:leftChars="0"/>
              <w:rPr>
                <w:rFonts w:ascii="標楷體" w:eastAsia="標楷體" w:hAnsi="標楷體"/>
              </w:rPr>
            </w:pPr>
            <w:r w:rsidRPr="00AD1D40">
              <w:rPr>
                <w:rFonts w:ascii="標楷體" w:eastAsia="標楷體" w:hAnsi="標楷體"/>
              </w:rPr>
              <w:t>介紹造成</w:t>
            </w:r>
            <w:r w:rsidRPr="00AD1D40">
              <w:rPr>
                <w:rFonts w:ascii="標楷體" w:eastAsia="標楷體" w:hAnsi="標楷體" w:hint="eastAsia"/>
              </w:rPr>
              <w:t>臺灣乾旱的因子</w:t>
            </w:r>
          </w:p>
        </w:tc>
        <w:tc>
          <w:tcPr>
            <w:tcW w:w="850" w:type="dxa"/>
            <w:tcBorders>
              <w:top w:val="nil"/>
              <w:bottom w:val="nil"/>
            </w:tcBorders>
          </w:tcPr>
          <w:p w:rsidR="00657EF8" w:rsidRPr="00AD1D40" w:rsidRDefault="00657EF8" w:rsidP="006603EB">
            <w:pPr>
              <w:widowControl/>
              <w:wordWrap w:val="0"/>
              <w:rPr>
                <w:rFonts w:ascii="標楷體" w:eastAsia="標楷體" w:hAnsi="標楷體"/>
              </w:rPr>
            </w:pPr>
          </w:p>
          <w:p w:rsidR="00C73F93" w:rsidRPr="00AD1D40" w:rsidRDefault="00C73F93" w:rsidP="00C73F93">
            <w:pPr>
              <w:widowControl/>
              <w:wordWrap w:val="0"/>
              <w:rPr>
                <w:rFonts w:ascii="標楷體" w:eastAsia="標楷體" w:hAnsi="標楷體"/>
              </w:rPr>
            </w:pPr>
            <w:r w:rsidRPr="00AD1D40">
              <w:rPr>
                <w:rFonts w:ascii="標楷體" w:eastAsia="標楷體" w:hAnsi="標楷體" w:hint="eastAsia"/>
              </w:rPr>
              <w:t>3</w:t>
            </w:r>
            <w:r w:rsidRPr="00AD1D40">
              <w:rPr>
                <w:rFonts w:ascii="標楷體" w:eastAsia="標楷體" w:hAnsi="標楷體"/>
              </w:rPr>
              <w:t>0min</w:t>
            </w:r>
          </w:p>
        </w:tc>
        <w:tc>
          <w:tcPr>
            <w:tcW w:w="1276" w:type="dxa"/>
            <w:tcBorders>
              <w:top w:val="nil"/>
              <w:bottom w:val="nil"/>
            </w:tcBorders>
          </w:tcPr>
          <w:p w:rsidR="000A7DCD" w:rsidRPr="00AD1D40" w:rsidRDefault="000A7DCD" w:rsidP="006603EB">
            <w:pPr>
              <w:wordWrap w:val="0"/>
              <w:rPr>
                <w:rFonts w:ascii="標楷體" w:eastAsia="標楷體" w:hAnsi="標楷體"/>
              </w:rPr>
            </w:pPr>
          </w:p>
          <w:p w:rsidR="00C73F93" w:rsidRPr="00AD1D40" w:rsidRDefault="00C73F93" w:rsidP="006603EB">
            <w:pPr>
              <w:wordWrap w:val="0"/>
              <w:rPr>
                <w:rFonts w:ascii="標楷體" w:eastAsia="標楷體" w:hAnsi="標楷體"/>
              </w:rPr>
            </w:pPr>
          </w:p>
          <w:p w:rsidR="00AA403D" w:rsidRPr="00AD1D40" w:rsidRDefault="00AA403D" w:rsidP="00AA403D">
            <w:pPr>
              <w:wordWrap w:val="0"/>
              <w:rPr>
                <w:rFonts w:ascii="標楷體" w:eastAsia="標楷體" w:hAnsi="標楷體"/>
              </w:rPr>
            </w:pPr>
            <w:r w:rsidRPr="00AD1D40">
              <w:rPr>
                <w:rFonts w:ascii="標楷體" w:eastAsia="標楷體" w:hAnsi="標楷體" w:hint="eastAsia"/>
              </w:rPr>
              <w:t>1</w:t>
            </w:r>
            <w:r w:rsidRPr="00AD1D40">
              <w:rPr>
                <w:rFonts w:ascii="標楷體" w:eastAsia="標楷體" w:hAnsi="標楷體"/>
              </w:rPr>
              <w:t>.教師透過口頭問答了解學生學習狀況</w:t>
            </w:r>
          </w:p>
          <w:p w:rsidR="00AA403D" w:rsidRPr="00AD1D40" w:rsidRDefault="00AA403D" w:rsidP="00AA403D">
            <w:pPr>
              <w:wordWrap w:val="0"/>
              <w:rPr>
                <w:rFonts w:ascii="標楷體" w:eastAsia="標楷體" w:hAnsi="標楷體"/>
              </w:rPr>
            </w:pPr>
            <w:r w:rsidRPr="00AD1D40">
              <w:rPr>
                <w:rFonts w:ascii="標楷體" w:eastAsia="標楷體" w:hAnsi="標楷體"/>
              </w:rPr>
              <w:t>2.小組能透過互動討論完成學習單</w:t>
            </w:r>
          </w:p>
          <w:p w:rsidR="00C73F93" w:rsidRPr="00AD1D40" w:rsidRDefault="00C73F93" w:rsidP="006603EB">
            <w:pPr>
              <w:wordWrap w:val="0"/>
              <w:rPr>
                <w:rFonts w:ascii="標楷體" w:eastAsia="標楷體" w:hAnsi="標楷體"/>
              </w:rPr>
            </w:pPr>
          </w:p>
          <w:p w:rsidR="00C73F93" w:rsidRPr="00AD1D40" w:rsidRDefault="00AA403D" w:rsidP="006603EB">
            <w:pPr>
              <w:wordWrap w:val="0"/>
              <w:rPr>
                <w:rFonts w:ascii="標楷體" w:eastAsia="標楷體" w:hAnsi="標楷體"/>
              </w:rPr>
            </w:pPr>
            <w:r w:rsidRPr="00AD1D40">
              <w:rPr>
                <w:rFonts w:ascii="標楷體" w:eastAsia="標楷體" w:hAnsi="標楷體" w:hint="eastAsia"/>
              </w:rPr>
              <w:t>1</w:t>
            </w:r>
            <w:r w:rsidRPr="00AD1D40">
              <w:rPr>
                <w:rFonts w:ascii="標楷體" w:eastAsia="標楷體" w:hAnsi="標楷體"/>
              </w:rPr>
              <w:t>.教師透過口頭問答了解學生學習狀況</w:t>
            </w:r>
          </w:p>
          <w:p w:rsidR="00C73F93" w:rsidRPr="00AD1D40" w:rsidRDefault="00C73F93" w:rsidP="006603EB">
            <w:pPr>
              <w:wordWrap w:val="0"/>
              <w:rPr>
                <w:rFonts w:ascii="標楷體" w:eastAsia="標楷體" w:hAnsi="標楷體"/>
              </w:rPr>
            </w:pPr>
          </w:p>
        </w:tc>
        <w:tc>
          <w:tcPr>
            <w:tcW w:w="944" w:type="dxa"/>
            <w:tcBorders>
              <w:top w:val="nil"/>
              <w:bottom w:val="nil"/>
            </w:tcBorders>
          </w:tcPr>
          <w:p w:rsidR="000A7DCD" w:rsidRPr="00AD1D40" w:rsidRDefault="000A7DCD" w:rsidP="006603EB">
            <w:pPr>
              <w:wordWrap w:val="0"/>
              <w:rPr>
                <w:rFonts w:ascii="標楷體" w:eastAsia="標楷體" w:hAnsi="標楷體"/>
              </w:rPr>
            </w:pPr>
          </w:p>
        </w:tc>
      </w:tr>
      <w:tr w:rsidR="0052738B" w:rsidRPr="00AD1D40" w:rsidTr="0088531B">
        <w:tc>
          <w:tcPr>
            <w:tcW w:w="6805" w:type="dxa"/>
            <w:gridSpan w:val="7"/>
            <w:tcBorders>
              <w:top w:val="nil"/>
            </w:tcBorders>
          </w:tcPr>
          <w:p w:rsidR="000A7DCD" w:rsidRPr="00AD1D40" w:rsidRDefault="000A7DCD" w:rsidP="007854B6">
            <w:pPr>
              <w:wordWrap w:val="0"/>
              <w:rPr>
                <w:rFonts w:ascii="標楷體" w:eastAsia="標楷體" w:hAnsi="標楷體"/>
              </w:rPr>
            </w:pPr>
            <w:r w:rsidRPr="00AD1D40">
              <w:rPr>
                <w:rFonts w:ascii="標楷體" w:eastAsia="標楷體" w:hAnsi="標楷體" w:hint="eastAsia"/>
              </w:rPr>
              <w:t>【綜合活動】</w:t>
            </w:r>
          </w:p>
          <w:p w:rsidR="00AE0199" w:rsidRPr="00AD1D40" w:rsidRDefault="0065335B" w:rsidP="00AE0199">
            <w:pPr>
              <w:pStyle w:val="a4"/>
              <w:numPr>
                <w:ilvl w:val="0"/>
                <w:numId w:val="17"/>
              </w:numPr>
              <w:wordWrap w:val="0"/>
              <w:ind w:leftChars="0"/>
              <w:rPr>
                <w:rFonts w:ascii="標楷體" w:eastAsia="標楷體" w:hAnsi="標楷體"/>
              </w:rPr>
            </w:pPr>
            <w:r w:rsidRPr="00AD1D40">
              <w:rPr>
                <w:rFonts w:ascii="標楷體" w:eastAsia="標楷體" w:hAnsi="標楷體" w:hint="eastAsia"/>
              </w:rPr>
              <w:t>請同學利用臺灣降雨分布圖與人口密度圖，分析哪些縣市</w:t>
            </w:r>
            <w:r w:rsidRPr="00AD1D40">
              <w:rPr>
                <w:rFonts w:ascii="標楷體" w:eastAsia="標楷體" w:hAnsi="標楷體" w:hint="eastAsia"/>
              </w:rPr>
              <w:lastRenderedPageBreak/>
              <w:t>容易有乾旱的風險。</w:t>
            </w:r>
          </w:p>
          <w:p w:rsidR="0065335B" w:rsidRDefault="0065335B" w:rsidP="00AE0199">
            <w:pPr>
              <w:pStyle w:val="a4"/>
              <w:numPr>
                <w:ilvl w:val="0"/>
                <w:numId w:val="17"/>
              </w:numPr>
              <w:wordWrap w:val="0"/>
              <w:ind w:leftChars="0"/>
              <w:rPr>
                <w:rFonts w:ascii="標楷體" w:eastAsia="標楷體" w:hAnsi="標楷體"/>
              </w:rPr>
            </w:pPr>
            <w:r w:rsidRPr="00AD1D40">
              <w:rPr>
                <w:rFonts w:ascii="標楷體" w:eastAsia="標楷體" w:hAnsi="標楷體"/>
              </w:rPr>
              <w:t>請各組依據目前各水庫的蓄水</w:t>
            </w:r>
            <w:r w:rsidR="00C73F93" w:rsidRPr="00AD1D40">
              <w:rPr>
                <w:rFonts w:ascii="標楷體" w:eastAsia="標楷體" w:hAnsi="標楷體"/>
              </w:rPr>
              <w:t>狀況，</w:t>
            </w:r>
            <w:r w:rsidRPr="00AD1D40">
              <w:rPr>
                <w:rFonts w:ascii="標楷體" w:eastAsia="標楷體" w:hAnsi="標楷體"/>
              </w:rPr>
              <w:t>討論</w:t>
            </w:r>
            <w:r w:rsidR="00C73F93" w:rsidRPr="00AD1D40">
              <w:rPr>
                <w:rFonts w:ascii="標楷體" w:eastAsia="標楷體" w:hAnsi="標楷體"/>
              </w:rPr>
              <w:t>水情吃緊可能造成什麼影響？</w:t>
            </w:r>
          </w:p>
          <w:p w:rsidR="00657EF8" w:rsidRPr="00AD1D40" w:rsidRDefault="00657EF8" w:rsidP="00657EF8">
            <w:pPr>
              <w:pStyle w:val="a4"/>
              <w:wordWrap w:val="0"/>
              <w:ind w:leftChars="0"/>
              <w:rPr>
                <w:rFonts w:ascii="標楷體" w:eastAsia="標楷體" w:hAnsi="標楷體"/>
              </w:rPr>
            </w:pPr>
            <w:r>
              <w:rPr>
                <w:rFonts w:ascii="標楷體" w:eastAsia="標楷體" w:hAnsi="標楷體"/>
                <w:noProof/>
              </w:rPr>
              <w:drawing>
                <wp:inline distT="0" distB="0" distL="0" distR="0" wp14:anchorId="08A7115D" wp14:editId="0C51D476">
                  <wp:extent cx="1800225" cy="1019175"/>
                  <wp:effectExtent l="0" t="0" r="9525" b="9525"/>
                  <wp:docPr id="45" name="圖片 45" descr="投影片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descr="投影片5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800225" cy="1019175"/>
                          </a:xfrm>
                          <a:prstGeom prst="rect">
                            <a:avLst/>
                          </a:prstGeom>
                          <a:noFill/>
                          <a:ln>
                            <a:noFill/>
                          </a:ln>
                        </pic:spPr>
                      </pic:pic>
                    </a:graphicData>
                  </a:graphic>
                </wp:inline>
              </w:drawing>
            </w:r>
            <w:r>
              <w:rPr>
                <w:rFonts w:ascii="標楷體" w:eastAsia="標楷體" w:hAnsi="標楷體"/>
                <w:noProof/>
              </w:rPr>
              <w:drawing>
                <wp:inline distT="0" distB="0" distL="0" distR="0" wp14:anchorId="3A5064C5" wp14:editId="3936B25B">
                  <wp:extent cx="1800225" cy="1019175"/>
                  <wp:effectExtent l="0" t="0" r="9525" b="9525"/>
                  <wp:docPr id="44" name="圖片 44" descr="投影片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descr="投影片5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800225" cy="1019175"/>
                          </a:xfrm>
                          <a:prstGeom prst="rect">
                            <a:avLst/>
                          </a:prstGeom>
                          <a:noFill/>
                          <a:ln>
                            <a:noFill/>
                          </a:ln>
                        </pic:spPr>
                      </pic:pic>
                    </a:graphicData>
                  </a:graphic>
                </wp:inline>
              </w:drawing>
            </w:r>
          </w:p>
          <w:p w:rsidR="00C73F93" w:rsidRDefault="00C73F93" w:rsidP="00AE0199">
            <w:pPr>
              <w:pStyle w:val="a4"/>
              <w:numPr>
                <w:ilvl w:val="0"/>
                <w:numId w:val="17"/>
              </w:numPr>
              <w:wordWrap w:val="0"/>
              <w:ind w:leftChars="0"/>
              <w:rPr>
                <w:rFonts w:ascii="標楷體" w:eastAsia="標楷體" w:hAnsi="標楷體"/>
              </w:rPr>
            </w:pPr>
            <w:r w:rsidRPr="00AD1D40">
              <w:rPr>
                <w:rFonts w:ascii="標楷體" w:eastAsia="標楷體" w:hAnsi="標楷體"/>
              </w:rPr>
              <w:t>請各組討論，面對極端降水的氣候變遷，日常生活可以如何幫助水情？</w:t>
            </w:r>
          </w:p>
          <w:p w:rsidR="00657EF8" w:rsidRDefault="00657EF8" w:rsidP="00657EF8">
            <w:pPr>
              <w:pStyle w:val="a4"/>
              <w:wordWrap w:val="0"/>
              <w:ind w:leftChars="0"/>
              <w:rPr>
                <w:rFonts w:ascii="標楷體" w:eastAsia="標楷體" w:hAnsi="標楷體"/>
              </w:rPr>
            </w:pPr>
            <w:r>
              <w:rPr>
                <w:rFonts w:ascii="標楷體" w:eastAsia="標楷體" w:hAnsi="標楷體"/>
                <w:noProof/>
              </w:rPr>
              <w:drawing>
                <wp:inline distT="0" distB="0" distL="0" distR="0" wp14:anchorId="674E1BC3" wp14:editId="3A8BF190">
                  <wp:extent cx="1800225" cy="1019175"/>
                  <wp:effectExtent l="0" t="0" r="9525" b="9525"/>
                  <wp:docPr id="42" name="圖片 42" descr="投影片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descr="投影片5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800225" cy="1019175"/>
                          </a:xfrm>
                          <a:prstGeom prst="rect">
                            <a:avLst/>
                          </a:prstGeom>
                          <a:noFill/>
                          <a:ln>
                            <a:noFill/>
                          </a:ln>
                        </pic:spPr>
                      </pic:pic>
                    </a:graphicData>
                  </a:graphic>
                </wp:inline>
              </w:drawing>
            </w:r>
            <w:r>
              <w:rPr>
                <w:rFonts w:ascii="標楷體" w:eastAsia="標楷體" w:hAnsi="標楷體"/>
                <w:noProof/>
              </w:rPr>
              <w:drawing>
                <wp:inline distT="0" distB="0" distL="0" distR="0" wp14:anchorId="25BF0678" wp14:editId="2C67E550">
                  <wp:extent cx="1800225" cy="1019175"/>
                  <wp:effectExtent l="0" t="0" r="9525" b="9525"/>
                  <wp:docPr id="41" name="圖片 41" descr="投影片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descr="投影片5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800225" cy="1019175"/>
                          </a:xfrm>
                          <a:prstGeom prst="rect">
                            <a:avLst/>
                          </a:prstGeom>
                          <a:noFill/>
                          <a:ln>
                            <a:noFill/>
                          </a:ln>
                        </pic:spPr>
                      </pic:pic>
                    </a:graphicData>
                  </a:graphic>
                </wp:inline>
              </w:drawing>
            </w:r>
            <w:r>
              <w:rPr>
                <w:rFonts w:ascii="標楷體" w:eastAsia="標楷體" w:hAnsi="標楷體"/>
                <w:noProof/>
              </w:rPr>
              <w:drawing>
                <wp:inline distT="0" distB="0" distL="0" distR="0" wp14:anchorId="28D4FEFD" wp14:editId="0E46E9FC">
                  <wp:extent cx="1800225" cy="1019175"/>
                  <wp:effectExtent l="0" t="0" r="9525" b="9525"/>
                  <wp:docPr id="40" name="圖片 40" descr="投影片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descr="投影片5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800225" cy="1019175"/>
                          </a:xfrm>
                          <a:prstGeom prst="rect">
                            <a:avLst/>
                          </a:prstGeom>
                          <a:noFill/>
                          <a:ln>
                            <a:noFill/>
                          </a:ln>
                        </pic:spPr>
                      </pic:pic>
                    </a:graphicData>
                  </a:graphic>
                </wp:inline>
              </w:drawing>
            </w:r>
          </w:p>
          <w:p w:rsidR="005A5189" w:rsidRPr="00AA2ACA" w:rsidRDefault="00CE310F" w:rsidP="005A5189">
            <w:pPr>
              <w:pStyle w:val="a4"/>
              <w:numPr>
                <w:ilvl w:val="0"/>
                <w:numId w:val="17"/>
              </w:numPr>
              <w:wordWrap w:val="0"/>
              <w:ind w:leftChars="0"/>
              <w:rPr>
                <w:rFonts w:ascii="標楷體" w:eastAsia="標楷體" w:hAnsi="標楷體"/>
                <w:vanish/>
                <w:color w:val="FF0000"/>
                <w:specVanish/>
              </w:rPr>
            </w:pPr>
            <w:r w:rsidRPr="00AA2ACA">
              <w:rPr>
                <w:rFonts w:ascii="標楷體" w:eastAsia="標楷體" w:hAnsi="標楷體" w:hint="eastAsia"/>
                <w:color w:val="FF0000"/>
              </w:rPr>
              <w:t>教師再分享國內外面對極端降水事件的調適，例如：「高雄推動</w:t>
            </w:r>
            <w:proofErr w:type="gramStart"/>
            <w:r w:rsidRPr="00AA2ACA">
              <w:rPr>
                <w:rFonts w:ascii="標楷體" w:eastAsia="標楷體" w:hAnsi="標楷體" w:hint="eastAsia"/>
                <w:color w:val="FF0000"/>
              </w:rPr>
              <w:t>15座滯洪池</w:t>
            </w:r>
            <w:proofErr w:type="gramEnd"/>
            <w:r w:rsidRPr="00AA2ACA">
              <w:rPr>
                <w:rFonts w:ascii="標楷體" w:eastAsia="標楷體" w:hAnsi="標楷體" w:hint="eastAsia"/>
                <w:color w:val="FF0000"/>
              </w:rPr>
              <w:t>建設，改善高雄淹水之苦」</w:t>
            </w:r>
            <w:r w:rsidR="005A5189" w:rsidRPr="00AA2ACA">
              <w:rPr>
                <w:rFonts w:ascii="標楷體" w:eastAsia="標楷體" w:hAnsi="標楷體" w:hint="eastAsia"/>
                <w:color w:val="FF0000"/>
              </w:rPr>
              <w:t>、「</w:t>
            </w:r>
          </w:p>
          <w:p w:rsidR="00AA2ACA" w:rsidRPr="00AA2ACA" w:rsidRDefault="00AA2ACA" w:rsidP="00C73F93">
            <w:pPr>
              <w:pStyle w:val="a4"/>
              <w:numPr>
                <w:ilvl w:val="0"/>
                <w:numId w:val="17"/>
              </w:numPr>
              <w:wordWrap w:val="0"/>
              <w:ind w:leftChars="0"/>
              <w:rPr>
                <w:rFonts w:ascii="標楷體" w:eastAsia="標楷體" w:hAnsi="標楷體"/>
                <w:color w:val="FF0000"/>
              </w:rPr>
            </w:pPr>
            <w:r w:rsidRPr="00AA2ACA">
              <w:rPr>
                <w:rFonts w:ascii="標楷體" w:eastAsia="標楷體" w:hAnsi="標楷體" w:hint="eastAsia"/>
                <w:color w:val="FF0000"/>
              </w:rPr>
              <w:t>屏東大潮州人工水庫，解決淹水與缺水問題」，幫助學生認識尚有哪些調適策略。</w:t>
            </w:r>
          </w:p>
          <w:p w:rsidR="00C73F93" w:rsidRDefault="00C73F93" w:rsidP="00AA2ACA">
            <w:pPr>
              <w:pStyle w:val="a4"/>
              <w:numPr>
                <w:ilvl w:val="0"/>
                <w:numId w:val="17"/>
              </w:numPr>
              <w:wordWrap w:val="0"/>
              <w:ind w:leftChars="0"/>
              <w:rPr>
                <w:rFonts w:ascii="標楷體" w:eastAsia="標楷體" w:hAnsi="標楷體"/>
              </w:rPr>
            </w:pPr>
            <w:r w:rsidRPr="00AD1D40">
              <w:rPr>
                <w:rFonts w:ascii="標楷體" w:eastAsia="標楷體" w:hAnsi="標楷體"/>
              </w:rPr>
              <w:t>教師總結：</w:t>
            </w:r>
            <w:r w:rsidRPr="00AD1D40">
              <w:rPr>
                <w:rFonts w:ascii="標楷體" w:eastAsia="標楷體" w:hAnsi="標楷體" w:hint="eastAsia"/>
              </w:rPr>
              <w:t>具有地質脆弱、山高水急蓄水不易、人口集中、土地密集開發等自然環境、社會經濟特性，一旦有天然災害侵襲，其衝擊往往十分巨大，災情十分嚴重。如何透過萬全的準備、調適策略以及日常行動，讓這座寶島可以永續經營下去，一起營造安全、安心的家園！</w:t>
            </w:r>
          </w:p>
          <w:p w:rsidR="00657EF8" w:rsidRPr="00AD1D40" w:rsidRDefault="00657EF8" w:rsidP="00657EF8">
            <w:pPr>
              <w:pStyle w:val="a4"/>
              <w:wordWrap w:val="0"/>
              <w:ind w:leftChars="0"/>
              <w:rPr>
                <w:rFonts w:ascii="標楷體" w:eastAsia="標楷體" w:hAnsi="標楷體"/>
              </w:rPr>
            </w:pPr>
            <w:r>
              <w:rPr>
                <w:rFonts w:ascii="標楷體" w:eastAsia="標楷體" w:hAnsi="標楷體"/>
                <w:noProof/>
              </w:rPr>
              <w:drawing>
                <wp:inline distT="0" distB="0" distL="0" distR="0" wp14:anchorId="30099661" wp14:editId="7ADACFFE">
                  <wp:extent cx="1800225" cy="1019175"/>
                  <wp:effectExtent l="0" t="0" r="9525" b="9525"/>
                  <wp:docPr id="39" name="圖片 39" descr="投影片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descr="投影片5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00225" cy="1019175"/>
                          </a:xfrm>
                          <a:prstGeom prst="rect">
                            <a:avLst/>
                          </a:prstGeom>
                          <a:noFill/>
                          <a:ln>
                            <a:noFill/>
                          </a:ln>
                        </pic:spPr>
                      </pic:pic>
                    </a:graphicData>
                  </a:graphic>
                </wp:inline>
              </w:drawing>
            </w:r>
          </w:p>
        </w:tc>
        <w:tc>
          <w:tcPr>
            <w:tcW w:w="850" w:type="dxa"/>
            <w:tcBorders>
              <w:top w:val="nil"/>
            </w:tcBorders>
          </w:tcPr>
          <w:p w:rsidR="000A7DCD" w:rsidRPr="00AD1D40" w:rsidRDefault="000A7DCD" w:rsidP="006603EB">
            <w:pPr>
              <w:widowControl/>
              <w:wordWrap w:val="0"/>
              <w:rPr>
                <w:rFonts w:ascii="標楷體" w:eastAsia="標楷體" w:hAnsi="標楷體"/>
              </w:rPr>
            </w:pPr>
          </w:p>
          <w:p w:rsidR="00C73F93" w:rsidRPr="00AD1D40" w:rsidRDefault="00C73F93" w:rsidP="006603EB">
            <w:pPr>
              <w:widowControl/>
              <w:wordWrap w:val="0"/>
              <w:rPr>
                <w:rFonts w:ascii="標楷體" w:eastAsia="標楷體" w:hAnsi="標楷體"/>
              </w:rPr>
            </w:pPr>
            <w:r w:rsidRPr="00AD1D40">
              <w:rPr>
                <w:rFonts w:ascii="標楷體" w:eastAsia="標楷體" w:hAnsi="標楷體"/>
              </w:rPr>
              <w:t>5min</w:t>
            </w:r>
          </w:p>
          <w:p w:rsidR="00C73F93" w:rsidRPr="00AD1D40" w:rsidRDefault="00C73F93" w:rsidP="006603EB">
            <w:pPr>
              <w:widowControl/>
              <w:wordWrap w:val="0"/>
              <w:rPr>
                <w:rFonts w:ascii="標楷體" w:eastAsia="標楷體" w:hAnsi="標楷體"/>
              </w:rPr>
            </w:pPr>
          </w:p>
          <w:p w:rsidR="00C73F93" w:rsidRPr="00AD1D40" w:rsidRDefault="00C73F93" w:rsidP="006603EB">
            <w:pPr>
              <w:widowControl/>
              <w:wordWrap w:val="0"/>
              <w:rPr>
                <w:rFonts w:ascii="標楷體" w:eastAsia="標楷體" w:hAnsi="標楷體"/>
              </w:rPr>
            </w:pPr>
            <w:r w:rsidRPr="00AD1D40">
              <w:rPr>
                <w:rFonts w:ascii="標楷體" w:eastAsia="標楷體" w:hAnsi="標楷體" w:hint="eastAsia"/>
              </w:rPr>
              <w:t>5</w:t>
            </w:r>
            <w:r w:rsidRPr="00AD1D40">
              <w:rPr>
                <w:rFonts w:ascii="標楷體" w:eastAsia="標楷體" w:hAnsi="標楷體"/>
              </w:rPr>
              <w:t>min</w:t>
            </w:r>
          </w:p>
          <w:p w:rsidR="00C73F93" w:rsidRDefault="00C73F93" w:rsidP="006603EB">
            <w:pPr>
              <w:widowControl/>
              <w:wordWrap w:val="0"/>
              <w:rPr>
                <w:rFonts w:ascii="標楷體" w:eastAsia="標楷體" w:hAnsi="標楷體"/>
              </w:rPr>
            </w:pPr>
          </w:p>
          <w:p w:rsidR="00657EF8" w:rsidRDefault="00657EF8" w:rsidP="006603EB">
            <w:pPr>
              <w:widowControl/>
              <w:wordWrap w:val="0"/>
              <w:rPr>
                <w:rFonts w:ascii="標楷體" w:eastAsia="標楷體" w:hAnsi="標楷體"/>
              </w:rPr>
            </w:pPr>
          </w:p>
          <w:p w:rsidR="00657EF8" w:rsidRDefault="00657EF8" w:rsidP="006603EB">
            <w:pPr>
              <w:widowControl/>
              <w:wordWrap w:val="0"/>
              <w:rPr>
                <w:rFonts w:ascii="標楷體" w:eastAsia="標楷體" w:hAnsi="標楷體"/>
              </w:rPr>
            </w:pPr>
          </w:p>
          <w:p w:rsidR="00657EF8" w:rsidRDefault="00657EF8" w:rsidP="006603EB">
            <w:pPr>
              <w:widowControl/>
              <w:wordWrap w:val="0"/>
              <w:rPr>
                <w:rFonts w:ascii="標楷體" w:eastAsia="標楷體" w:hAnsi="標楷體"/>
              </w:rPr>
            </w:pPr>
          </w:p>
          <w:p w:rsidR="00657EF8" w:rsidRDefault="00657EF8" w:rsidP="006603EB">
            <w:pPr>
              <w:widowControl/>
              <w:wordWrap w:val="0"/>
              <w:rPr>
                <w:rFonts w:ascii="標楷體" w:eastAsia="標楷體" w:hAnsi="標楷體"/>
              </w:rPr>
            </w:pPr>
          </w:p>
          <w:p w:rsidR="00657EF8" w:rsidRPr="00AD1D40" w:rsidRDefault="00657EF8" w:rsidP="006603EB">
            <w:pPr>
              <w:widowControl/>
              <w:wordWrap w:val="0"/>
              <w:rPr>
                <w:rFonts w:ascii="標楷體" w:eastAsia="標楷體" w:hAnsi="標楷體"/>
              </w:rPr>
            </w:pPr>
          </w:p>
          <w:p w:rsidR="00C73F93" w:rsidRPr="00AD1D40" w:rsidRDefault="00C73F93" w:rsidP="006603EB">
            <w:pPr>
              <w:widowControl/>
              <w:wordWrap w:val="0"/>
              <w:rPr>
                <w:rFonts w:ascii="標楷體" w:eastAsia="標楷體" w:hAnsi="標楷體"/>
              </w:rPr>
            </w:pPr>
            <w:r w:rsidRPr="00AD1D40">
              <w:rPr>
                <w:rFonts w:ascii="標楷體" w:eastAsia="標楷體" w:hAnsi="標楷體"/>
              </w:rPr>
              <w:t>7min</w:t>
            </w:r>
          </w:p>
          <w:p w:rsidR="00C73F93" w:rsidRDefault="00C73F93" w:rsidP="006603EB">
            <w:pPr>
              <w:widowControl/>
              <w:wordWrap w:val="0"/>
              <w:rPr>
                <w:rFonts w:ascii="標楷體" w:eastAsia="標楷體" w:hAnsi="標楷體"/>
              </w:rPr>
            </w:pPr>
          </w:p>
          <w:p w:rsidR="00657EF8" w:rsidRDefault="00657EF8" w:rsidP="006603EB">
            <w:pPr>
              <w:widowControl/>
              <w:wordWrap w:val="0"/>
              <w:rPr>
                <w:rFonts w:ascii="標楷體" w:eastAsia="標楷體" w:hAnsi="標楷體"/>
              </w:rPr>
            </w:pPr>
          </w:p>
          <w:p w:rsidR="00657EF8" w:rsidRDefault="00657EF8" w:rsidP="006603EB">
            <w:pPr>
              <w:widowControl/>
              <w:wordWrap w:val="0"/>
              <w:rPr>
                <w:rFonts w:ascii="標楷體" w:eastAsia="標楷體" w:hAnsi="標楷體"/>
              </w:rPr>
            </w:pPr>
          </w:p>
          <w:p w:rsidR="00657EF8" w:rsidRDefault="00657EF8" w:rsidP="006603EB">
            <w:pPr>
              <w:widowControl/>
              <w:wordWrap w:val="0"/>
              <w:rPr>
                <w:rFonts w:ascii="標楷體" w:eastAsia="標楷體" w:hAnsi="標楷體"/>
              </w:rPr>
            </w:pPr>
          </w:p>
          <w:p w:rsidR="00657EF8" w:rsidRDefault="00657EF8" w:rsidP="006603EB">
            <w:pPr>
              <w:widowControl/>
              <w:wordWrap w:val="0"/>
              <w:rPr>
                <w:rFonts w:ascii="標楷體" w:eastAsia="標楷體" w:hAnsi="標楷體"/>
              </w:rPr>
            </w:pPr>
          </w:p>
          <w:p w:rsidR="00657EF8" w:rsidRDefault="00657EF8" w:rsidP="006603EB">
            <w:pPr>
              <w:widowControl/>
              <w:wordWrap w:val="0"/>
              <w:rPr>
                <w:rFonts w:ascii="標楷體" w:eastAsia="標楷體" w:hAnsi="標楷體"/>
              </w:rPr>
            </w:pPr>
          </w:p>
          <w:p w:rsidR="00657EF8" w:rsidRDefault="00657EF8" w:rsidP="006603EB">
            <w:pPr>
              <w:widowControl/>
              <w:wordWrap w:val="0"/>
              <w:rPr>
                <w:rFonts w:ascii="標楷體" w:eastAsia="標楷體" w:hAnsi="標楷體"/>
              </w:rPr>
            </w:pPr>
          </w:p>
          <w:p w:rsidR="00657EF8" w:rsidRDefault="00657EF8" w:rsidP="006603EB">
            <w:pPr>
              <w:widowControl/>
              <w:wordWrap w:val="0"/>
              <w:rPr>
                <w:rFonts w:ascii="標楷體" w:eastAsia="標楷體" w:hAnsi="標楷體"/>
              </w:rPr>
            </w:pPr>
          </w:p>
          <w:p w:rsidR="00657EF8" w:rsidRDefault="00657EF8" w:rsidP="006603EB">
            <w:pPr>
              <w:widowControl/>
              <w:wordWrap w:val="0"/>
              <w:rPr>
                <w:rFonts w:ascii="標楷體" w:eastAsia="標楷體" w:hAnsi="標楷體"/>
              </w:rPr>
            </w:pPr>
          </w:p>
          <w:p w:rsidR="00657EF8" w:rsidRDefault="00657EF8" w:rsidP="006603EB">
            <w:pPr>
              <w:widowControl/>
              <w:wordWrap w:val="0"/>
              <w:rPr>
                <w:rFonts w:ascii="標楷體" w:eastAsia="標楷體" w:hAnsi="標楷體"/>
              </w:rPr>
            </w:pPr>
          </w:p>
          <w:p w:rsidR="00657EF8" w:rsidRPr="00AD1D40" w:rsidRDefault="00657EF8" w:rsidP="006603EB">
            <w:pPr>
              <w:widowControl/>
              <w:wordWrap w:val="0"/>
              <w:rPr>
                <w:rFonts w:ascii="標楷體" w:eastAsia="標楷體" w:hAnsi="標楷體"/>
              </w:rPr>
            </w:pPr>
          </w:p>
          <w:p w:rsidR="00C73F93" w:rsidRPr="00AD1D40" w:rsidRDefault="00C73F93" w:rsidP="006603EB">
            <w:pPr>
              <w:widowControl/>
              <w:wordWrap w:val="0"/>
              <w:rPr>
                <w:rFonts w:ascii="標楷體" w:eastAsia="標楷體" w:hAnsi="標楷體"/>
              </w:rPr>
            </w:pPr>
            <w:r w:rsidRPr="00AD1D40">
              <w:rPr>
                <w:rFonts w:ascii="標楷體" w:eastAsia="標楷體" w:hAnsi="標楷體" w:hint="eastAsia"/>
              </w:rPr>
              <w:t>2</w:t>
            </w:r>
            <w:r w:rsidRPr="00AD1D40">
              <w:rPr>
                <w:rFonts w:ascii="標楷體" w:eastAsia="標楷體" w:hAnsi="標楷體"/>
              </w:rPr>
              <w:t>min</w:t>
            </w:r>
          </w:p>
        </w:tc>
        <w:tc>
          <w:tcPr>
            <w:tcW w:w="1276" w:type="dxa"/>
            <w:tcBorders>
              <w:top w:val="nil"/>
            </w:tcBorders>
          </w:tcPr>
          <w:p w:rsidR="000A7DCD" w:rsidRPr="00AD1D40" w:rsidRDefault="000A7DCD" w:rsidP="006603EB">
            <w:pPr>
              <w:wordWrap w:val="0"/>
              <w:rPr>
                <w:rFonts w:ascii="標楷體" w:eastAsia="標楷體" w:hAnsi="標楷體"/>
              </w:rPr>
            </w:pPr>
          </w:p>
          <w:p w:rsidR="00AA403D" w:rsidRPr="00AD1D40" w:rsidRDefault="00AA403D" w:rsidP="00AA403D">
            <w:pPr>
              <w:wordWrap w:val="0"/>
              <w:rPr>
                <w:rFonts w:ascii="標楷體" w:eastAsia="標楷體" w:hAnsi="標楷體"/>
              </w:rPr>
            </w:pPr>
            <w:r w:rsidRPr="00AD1D40">
              <w:rPr>
                <w:rFonts w:ascii="標楷體" w:eastAsia="標楷體" w:hAnsi="標楷體"/>
              </w:rPr>
              <w:t>1..小組</w:t>
            </w:r>
            <w:r w:rsidRPr="00AD1D40">
              <w:rPr>
                <w:rFonts w:ascii="標楷體" w:eastAsia="標楷體" w:hAnsi="標楷體"/>
              </w:rPr>
              <w:lastRenderedPageBreak/>
              <w:t>能透過互動討論完成學習單</w:t>
            </w:r>
          </w:p>
          <w:p w:rsidR="00AA403D" w:rsidRPr="00AD1D40" w:rsidRDefault="00A16E8A" w:rsidP="006603EB">
            <w:pPr>
              <w:wordWrap w:val="0"/>
              <w:rPr>
                <w:rFonts w:ascii="標楷體" w:eastAsia="標楷體" w:hAnsi="標楷體"/>
              </w:rPr>
            </w:pPr>
            <w:r w:rsidRPr="00AD1D40">
              <w:rPr>
                <w:rFonts w:ascii="標楷體" w:eastAsia="標楷體" w:hAnsi="標楷體" w:hint="eastAsia"/>
              </w:rPr>
              <w:t>2</w:t>
            </w:r>
            <w:r w:rsidRPr="00AD1D40">
              <w:rPr>
                <w:rFonts w:ascii="標楷體" w:eastAsia="標楷體" w:hAnsi="標楷體"/>
              </w:rPr>
              <w:t>.各組同學將討論結果公開發表，</w:t>
            </w:r>
            <w:r w:rsidRPr="00AD1D40">
              <w:rPr>
                <w:rFonts w:ascii="標楷體" w:eastAsia="標楷體" w:hAnsi="標楷體" w:hint="eastAsia"/>
              </w:rPr>
              <w:t>同儕之間互相觀摩學習</w:t>
            </w:r>
          </w:p>
        </w:tc>
        <w:tc>
          <w:tcPr>
            <w:tcW w:w="944" w:type="dxa"/>
            <w:tcBorders>
              <w:top w:val="nil"/>
            </w:tcBorders>
          </w:tcPr>
          <w:p w:rsidR="000A7DCD" w:rsidRPr="00AD1D40" w:rsidRDefault="000A7DCD" w:rsidP="006603EB">
            <w:pPr>
              <w:wordWrap w:val="0"/>
              <w:rPr>
                <w:rFonts w:ascii="標楷體" w:eastAsia="標楷體" w:hAnsi="標楷體"/>
              </w:rPr>
            </w:pPr>
          </w:p>
          <w:p w:rsidR="0065335B" w:rsidRPr="00AD1D40" w:rsidRDefault="0065335B" w:rsidP="006603EB">
            <w:pPr>
              <w:wordWrap w:val="0"/>
              <w:rPr>
                <w:rFonts w:ascii="標楷體" w:eastAsia="標楷體" w:hAnsi="標楷體"/>
              </w:rPr>
            </w:pPr>
            <w:r w:rsidRPr="00AD1D40">
              <w:rPr>
                <w:rFonts w:ascii="標楷體" w:eastAsia="標楷體" w:hAnsi="標楷體"/>
              </w:rPr>
              <w:t>臺灣降</w:t>
            </w:r>
            <w:r w:rsidRPr="00AD1D40">
              <w:rPr>
                <w:rFonts w:ascii="標楷體" w:eastAsia="標楷體" w:hAnsi="標楷體"/>
              </w:rPr>
              <w:lastRenderedPageBreak/>
              <w:t>雨分布圖、人口密度圖</w:t>
            </w:r>
          </w:p>
        </w:tc>
      </w:tr>
      <w:tr w:rsidR="005D45E3" w:rsidRPr="00AD1D40" w:rsidTr="00FC4E47">
        <w:tc>
          <w:tcPr>
            <w:tcW w:w="9875" w:type="dxa"/>
            <w:gridSpan w:val="10"/>
          </w:tcPr>
          <w:p w:rsidR="005D45E3" w:rsidRPr="00AD1D40" w:rsidRDefault="005D45E3" w:rsidP="006603EB">
            <w:pPr>
              <w:wordWrap w:val="0"/>
              <w:rPr>
                <w:rFonts w:ascii="標楷體" w:eastAsia="標楷體" w:hAnsi="標楷體"/>
              </w:rPr>
            </w:pPr>
            <w:r w:rsidRPr="00AD1D40">
              <w:rPr>
                <w:rFonts w:ascii="標楷體" w:eastAsia="標楷體" w:hAnsi="標楷體" w:hint="eastAsia"/>
              </w:rPr>
              <w:lastRenderedPageBreak/>
              <w:t>參考資料(含教材來源)</w:t>
            </w:r>
          </w:p>
          <w:p w:rsidR="009F4F70" w:rsidRPr="00AD1D40" w:rsidRDefault="009F4F70" w:rsidP="006603EB">
            <w:pPr>
              <w:pStyle w:val="a4"/>
              <w:numPr>
                <w:ilvl w:val="0"/>
                <w:numId w:val="9"/>
              </w:numPr>
              <w:wordWrap w:val="0"/>
              <w:ind w:leftChars="0"/>
              <w:rPr>
                <w:rFonts w:ascii="標楷體" w:eastAsia="標楷體" w:hAnsi="標楷體"/>
              </w:rPr>
            </w:pPr>
            <w:r w:rsidRPr="00AD1D40">
              <w:rPr>
                <w:rFonts w:ascii="標楷體" w:eastAsia="標楷體" w:hAnsi="標楷體"/>
              </w:rPr>
              <w:t>網路資料</w:t>
            </w:r>
          </w:p>
          <w:p w:rsidR="00167A46" w:rsidRPr="00AD1D40" w:rsidRDefault="00167A46" w:rsidP="009F4F70">
            <w:pPr>
              <w:pStyle w:val="a4"/>
              <w:numPr>
                <w:ilvl w:val="1"/>
                <w:numId w:val="9"/>
              </w:numPr>
              <w:wordWrap w:val="0"/>
              <w:ind w:leftChars="0"/>
              <w:rPr>
                <w:rFonts w:ascii="標楷體" w:eastAsia="標楷體" w:hAnsi="標楷體"/>
              </w:rPr>
            </w:pPr>
            <w:r w:rsidRPr="00AD1D40">
              <w:rPr>
                <w:rFonts w:ascii="標楷體" w:eastAsia="標楷體" w:hAnsi="標楷體"/>
              </w:rPr>
              <w:t>龍騰地理課本第二冊。</w:t>
            </w:r>
          </w:p>
          <w:p w:rsidR="009F4F70" w:rsidRPr="00AD1D40" w:rsidRDefault="009F4F70" w:rsidP="009F4F70">
            <w:pPr>
              <w:pStyle w:val="a4"/>
              <w:numPr>
                <w:ilvl w:val="1"/>
                <w:numId w:val="9"/>
              </w:numPr>
              <w:wordWrap w:val="0"/>
              <w:ind w:leftChars="0"/>
              <w:rPr>
                <w:rFonts w:ascii="標楷體" w:eastAsia="標楷體" w:hAnsi="標楷體"/>
              </w:rPr>
            </w:pPr>
            <w:r w:rsidRPr="00AD1D40">
              <w:rPr>
                <w:rFonts w:ascii="標楷體" w:eastAsia="標楷體" w:hAnsi="標楷體"/>
              </w:rPr>
              <w:t>中央氣象局：臺灣有哪些重要的天然災害？。網址：</w:t>
            </w:r>
            <w:hyperlink r:id="rId72" w:history="1">
              <w:r w:rsidRPr="00AD1D40">
                <w:rPr>
                  <w:rStyle w:val="ac"/>
                  <w:rFonts w:ascii="標楷體" w:eastAsia="標楷體" w:hAnsi="標楷體"/>
                </w:rPr>
                <w:t>https://pweb.cwb.gov.tw/PopularScience/index.php/prevention/151-%E8%87%BA%E7%81%A3%E6%9C%89%E5%93%</w:t>
              </w:r>
              <w:r w:rsidRPr="00AD1D40">
                <w:rPr>
                  <w:rStyle w:val="ac"/>
                  <w:rFonts w:ascii="標楷體" w:eastAsia="標楷體" w:hAnsi="標楷體"/>
                </w:rPr>
                <w:lastRenderedPageBreak/>
                <w:t>AA%E4%BA%9B%E9%87%8D%E8%A6%81%E7%9A%84%E5%A4%A9%E7%84%B6%E7%81%BD%E5%AE%B3</w:t>
              </w:r>
            </w:hyperlink>
          </w:p>
          <w:p w:rsidR="009F4F70" w:rsidRPr="00AD1D40" w:rsidRDefault="001A09B3" w:rsidP="001A09B3">
            <w:pPr>
              <w:pStyle w:val="a4"/>
              <w:numPr>
                <w:ilvl w:val="1"/>
                <w:numId w:val="9"/>
              </w:numPr>
              <w:wordWrap w:val="0"/>
              <w:ind w:leftChars="0"/>
              <w:rPr>
                <w:rFonts w:ascii="標楷體" w:eastAsia="標楷體" w:hAnsi="標楷體"/>
              </w:rPr>
            </w:pPr>
            <w:r w:rsidRPr="00AD1D40">
              <w:rPr>
                <w:rFonts w:ascii="標楷體" w:eastAsia="標楷體" w:hAnsi="標楷體"/>
              </w:rPr>
              <w:t>氣候變遷災害風險調適平台：臺灣歷史天然災害統計。網址：</w:t>
            </w:r>
            <w:hyperlink r:id="rId73" w:history="1">
              <w:r w:rsidRPr="00AD1D40">
                <w:rPr>
                  <w:rStyle w:val="ac"/>
                  <w:rFonts w:ascii="標楷體" w:eastAsia="標楷體" w:hAnsi="標楷體"/>
                </w:rPr>
                <w:t>http://52.175.24.209:8101/Frontend/Disaster/ClimateDetail/BAL0000005</w:t>
              </w:r>
            </w:hyperlink>
            <w:r w:rsidRPr="00AD1D40">
              <w:rPr>
                <w:rFonts w:ascii="標楷體" w:eastAsia="標楷體" w:hAnsi="標楷體"/>
              </w:rPr>
              <w:t>。</w:t>
            </w:r>
          </w:p>
          <w:p w:rsidR="0089705E" w:rsidRPr="00AD1D40" w:rsidRDefault="0089705E" w:rsidP="0089705E">
            <w:pPr>
              <w:pStyle w:val="a4"/>
              <w:numPr>
                <w:ilvl w:val="1"/>
                <w:numId w:val="9"/>
              </w:numPr>
              <w:wordWrap w:val="0"/>
              <w:ind w:leftChars="0"/>
              <w:rPr>
                <w:rFonts w:ascii="標楷體" w:eastAsia="標楷體" w:hAnsi="標楷體"/>
              </w:rPr>
            </w:pPr>
            <w:r w:rsidRPr="00AD1D40">
              <w:rPr>
                <w:rFonts w:ascii="標楷體" w:eastAsia="標楷體" w:hAnsi="標楷體"/>
              </w:rPr>
              <w:t>氣候變遷災害風險調適平台：淹水災害。</w:t>
            </w:r>
            <w:hyperlink r:id="rId74" w:history="1">
              <w:r w:rsidRPr="00AD1D40">
                <w:rPr>
                  <w:rStyle w:val="ac"/>
                  <w:rFonts w:ascii="標楷體" w:eastAsia="標楷體" w:hAnsi="標楷體"/>
                </w:rPr>
                <w:t>http://52.175.24.209:8101/Frontend/Disaster/RiskIndex?Category=Flooding</w:t>
              </w:r>
            </w:hyperlink>
            <w:r w:rsidRPr="00AD1D40">
              <w:rPr>
                <w:rFonts w:ascii="標楷體" w:eastAsia="標楷體" w:hAnsi="標楷體"/>
              </w:rPr>
              <w:t>。</w:t>
            </w:r>
          </w:p>
          <w:p w:rsidR="001A09B3" w:rsidRPr="00AD1D40" w:rsidRDefault="001A09B3" w:rsidP="007854B6">
            <w:pPr>
              <w:pStyle w:val="a4"/>
              <w:numPr>
                <w:ilvl w:val="1"/>
                <w:numId w:val="9"/>
              </w:numPr>
              <w:wordWrap w:val="0"/>
              <w:ind w:leftChars="0"/>
              <w:rPr>
                <w:rFonts w:ascii="標楷體" w:eastAsia="標楷體" w:hAnsi="標楷體"/>
              </w:rPr>
            </w:pPr>
            <w:r w:rsidRPr="00AD1D40">
              <w:rPr>
                <w:rFonts w:ascii="標楷體" w:eastAsia="標楷體" w:hAnsi="標楷體"/>
              </w:rPr>
              <w:t>台灣的地震災害及其防護</w:t>
            </w:r>
            <w:r w:rsidR="007854B6" w:rsidRPr="00AD1D40">
              <w:rPr>
                <w:rFonts w:ascii="標楷體" w:eastAsia="標楷體" w:hAnsi="標楷體"/>
              </w:rPr>
              <w:t>。網址：</w:t>
            </w:r>
            <w:hyperlink r:id="rId75" w:history="1">
              <w:r w:rsidR="007854B6" w:rsidRPr="00AD1D40">
                <w:rPr>
                  <w:rStyle w:val="ac"/>
                  <w:rFonts w:ascii="標楷體" w:eastAsia="標楷體" w:hAnsi="標楷體"/>
                </w:rPr>
                <w:t>http://www.disaster.org.tw/chinese/0721/0921/04.pdf</w:t>
              </w:r>
            </w:hyperlink>
            <w:r w:rsidR="007854B6" w:rsidRPr="00AD1D40">
              <w:rPr>
                <w:rFonts w:ascii="標楷體" w:eastAsia="標楷體" w:hAnsi="標楷體"/>
              </w:rPr>
              <w:t>。</w:t>
            </w:r>
          </w:p>
          <w:p w:rsidR="008C2676" w:rsidRPr="00AD1D40" w:rsidRDefault="008C2676" w:rsidP="008C2676">
            <w:pPr>
              <w:pStyle w:val="a4"/>
              <w:numPr>
                <w:ilvl w:val="1"/>
                <w:numId w:val="9"/>
              </w:numPr>
              <w:wordWrap w:val="0"/>
              <w:ind w:leftChars="0"/>
              <w:rPr>
                <w:rFonts w:ascii="標楷體" w:eastAsia="標楷體" w:hAnsi="標楷體"/>
              </w:rPr>
            </w:pPr>
            <w:r w:rsidRPr="00AD1D40">
              <w:rPr>
                <w:rFonts w:ascii="標楷體" w:eastAsia="標楷體" w:hAnsi="標楷體"/>
              </w:rPr>
              <w:t>臺灣地質知識服務網：旱澇加劇水源不穩定。網址：</w:t>
            </w:r>
            <w:hyperlink r:id="rId76" w:history="1">
              <w:r w:rsidRPr="00AD1D40">
                <w:rPr>
                  <w:rStyle w:val="ac"/>
                  <w:rFonts w:ascii="標楷體" w:eastAsia="標楷體" w:hAnsi="標楷體"/>
                </w:rPr>
                <w:t>https://twgeoref.moeacgs.gov.tw/GipOpenWeb/wSite/ct?xItem=97271&amp;ctNode=1242&amp;mp=6</w:t>
              </w:r>
            </w:hyperlink>
            <w:r w:rsidRPr="00AD1D40">
              <w:rPr>
                <w:rFonts w:ascii="標楷體" w:eastAsia="標楷體" w:hAnsi="標楷體"/>
              </w:rPr>
              <w:t>。</w:t>
            </w:r>
          </w:p>
          <w:p w:rsidR="007A57C1" w:rsidRPr="00AD1D40" w:rsidRDefault="007A57C1" w:rsidP="007A57C1">
            <w:pPr>
              <w:pStyle w:val="a4"/>
              <w:numPr>
                <w:ilvl w:val="1"/>
                <w:numId w:val="9"/>
              </w:numPr>
              <w:wordWrap w:val="0"/>
              <w:ind w:leftChars="0"/>
              <w:rPr>
                <w:rFonts w:ascii="標楷體" w:eastAsia="標楷體" w:hAnsi="標楷體"/>
              </w:rPr>
            </w:pPr>
            <w:r w:rsidRPr="00AD1D40">
              <w:rPr>
                <w:rFonts w:ascii="標楷體" w:eastAsia="標楷體" w:hAnsi="標楷體"/>
              </w:rPr>
              <w:t>中央氣象局地震測報中心：地震百問。網址：</w:t>
            </w:r>
            <w:hyperlink r:id="rId77" w:history="1">
              <w:r w:rsidRPr="00AD1D40">
                <w:rPr>
                  <w:rStyle w:val="ac"/>
                  <w:rFonts w:ascii="標楷體" w:eastAsia="標楷體" w:hAnsi="標楷體"/>
                </w:rPr>
                <w:t>https://scweb.cwb.gov.tw/zh-tw/guidance/faqdetail/13</w:t>
              </w:r>
            </w:hyperlink>
            <w:r w:rsidRPr="00AD1D40">
              <w:rPr>
                <w:rFonts w:ascii="標楷體" w:eastAsia="標楷體" w:hAnsi="標楷體"/>
              </w:rPr>
              <w:t>。</w:t>
            </w:r>
          </w:p>
          <w:p w:rsidR="00DA32C3" w:rsidRPr="00AD1D40" w:rsidRDefault="00DA32C3" w:rsidP="00DA32C3">
            <w:pPr>
              <w:pStyle w:val="a4"/>
              <w:numPr>
                <w:ilvl w:val="1"/>
                <w:numId w:val="9"/>
              </w:numPr>
              <w:wordWrap w:val="0"/>
              <w:ind w:leftChars="0"/>
              <w:rPr>
                <w:rFonts w:ascii="標楷體" w:eastAsia="標楷體" w:hAnsi="標楷體"/>
              </w:rPr>
            </w:pPr>
            <w:r w:rsidRPr="00AD1D40">
              <w:rPr>
                <w:rFonts w:ascii="標楷體" w:eastAsia="標楷體" w:hAnsi="標楷體"/>
              </w:rPr>
              <w:t>中央氣象局數位科普網。網址：</w:t>
            </w:r>
            <w:hyperlink r:id="rId78" w:history="1">
              <w:r w:rsidRPr="00AD1D40">
                <w:rPr>
                  <w:rStyle w:val="ac"/>
                  <w:rFonts w:ascii="標楷體" w:eastAsia="標楷體" w:hAnsi="標楷體"/>
                </w:rPr>
                <w:t>https://pweb.cwb.gov.tw/PopularScience/</w:t>
              </w:r>
            </w:hyperlink>
            <w:r w:rsidRPr="00AD1D40">
              <w:rPr>
                <w:rFonts w:ascii="標楷體" w:eastAsia="標楷體" w:hAnsi="標楷體"/>
              </w:rPr>
              <w:t>。</w:t>
            </w:r>
          </w:p>
          <w:p w:rsidR="00DA32C3" w:rsidRPr="00AD1D40" w:rsidRDefault="00DA32C3" w:rsidP="00DA32C3">
            <w:pPr>
              <w:pStyle w:val="a4"/>
              <w:numPr>
                <w:ilvl w:val="1"/>
                <w:numId w:val="9"/>
              </w:numPr>
              <w:wordWrap w:val="0"/>
              <w:ind w:leftChars="0"/>
              <w:rPr>
                <w:rFonts w:ascii="標楷體" w:eastAsia="標楷體" w:hAnsi="標楷體"/>
              </w:rPr>
            </w:pPr>
            <w:r w:rsidRPr="00AD1D40">
              <w:rPr>
                <w:rFonts w:ascii="標楷體" w:eastAsia="標楷體" w:hAnsi="標楷體"/>
              </w:rPr>
              <w:t>新北市災害防救深耕計畫資訊網。網址：</w:t>
            </w:r>
            <w:hyperlink r:id="rId79" w:history="1">
              <w:r w:rsidRPr="00AD1D40">
                <w:rPr>
                  <w:rStyle w:val="ac"/>
                  <w:rFonts w:ascii="標楷體" w:eastAsia="標楷體" w:hAnsi="標楷體"/>
                </w:rPr>
                <w:t>http://pdmcb.ntpc.gov.tw/401/login.php?redirect=/</w:t>
              </w:r>
            </w:hyperlink>
            <w:r w:rsidRPr="00AD1D40">
              <w:rPr>
                <w:rFonts w:ascii="標楷體" w:eastAsia="標楷體" w:hAnsi="標楷體"/>
              </w:rPr>
              <w:t>。</w:t>
            </w:r>
          </w:p>
          <w:p w:rsidR="00DA32C3" w:rsidRPr="00AD1D40" w:rsidRDefault="00DA32C3" w:rsidP="00520650">
            <w:pPr>
              <w:pStyle w:val="a4"/>
              <w:numPr>
                <w:ilvl w:val="1"/>
                <w:numId w:val="9"/>
              </w:numPr>
              <w:wordWrap w:val="0"/>
              <w:ind w:leftChars="0"/>
              <w:rPr>
                <w:rFonts w:ascii="標楷體" w:eastAsia="標楷體" w:hAnsi="標楷體"/>
              </w:rPr>
            </w:pPr>
            <w:r w:rsidRPr="00AD1D40">
              <w:rPr>
                <w:rFonts w:ascii="標楷體" w:eastAsia="標楷體" w:hAnsi="標楷體"/>
              </w:rPr>
              <w:t>內政部消防署</w:t>
            </w:r>
            <w:r w:rsidR="00520650" w:rsidRPr="00AD1D40">
              <w:rPr>
                <w:rFonts w:ascii="標楷體" w:eastAsia="標楷體" w:hAnsi="標楷體"/>
              </w:rPr>
              <w:t>。網址：</w:t>
            </w:r>
            <w:hyperlink r:id="rId80" w:history="1">
              <w:r w:rsidR="00520650" w:rsidRPr="00AD1D40">
                <w:rPr>
                  <w:rStyle w:val="ac"/>
                  <w:rFonts w:ascii="標楷體" w:eastAsia="標楷體" w:hAnsi="標楷體"/>
                </w:rPr>
                <w:t>https://www.nfa.gov.tw/cht/index.php?code=list&amp;flag=detail&amp;ids=306&amp;article_id=1895</w:t>
              </w:r>
            </w:hyperlink>
            <w:r w:rsidR="00520650" w:rsidRPr="00AD1D40">
              <w:rPr>
                <w:rFonts w:ascii="標楷體" w:eastAsia="標楷體" w:hAnsi="標楷體"/>
              </w:rPr>
              <w:t>。</w:t>
            </w:r>
          </w:p>
          <w:p w:rsidR="004504F7" w:rsidRDefault="004504F7" w:rsidP="004504F7">
            <w:pPr>
              <w:pStyle w:val="a4"/>
              <w:numPr>
                <w:ilvl w:val="1"/>
                <w:numId w:val="9"/>
              </w:numPr>
              <w:wordWrap w:val="0"/>
              <w:ind w:leftChars="0"/>
              <w:rPr>
                <w:rFonts w:ascii="標楷體" w:eastAsia="標楷體" w:hAnsi="標楷體"/>
              </w:rPr>
            </w:pPr>
            <w:r w:rsidRPr="00AD1D40">
              <w:rPr>
                <w:rFonts w:ascii="標楷體" w:eastAsia="標楷體" w:hAnsi="標楷體"/>
              </w:rPr>
              <w:t>臺灣水庫即時水情。網址：</w:t>
            </w:r>
            <w:hyperlink r:id="rId81" w:anchor="reservoir12" w:history="1">
              <w:r w:rsidRPr="00AD1D40">
                <w:rPr>
                  <w:rStyle w:val="ac"/>
                  <w:rFonts w:ascii="標楷體" w:eastAsia="標楷體" w:hAnsi="標楷體"/>
                </w:rPr>
                <w:t>https://water.taiwanstat.com/#reservoir12</w:t>
              </w:r>
            </w:hyperlink>
            <w:r w:rsidRPr="00AD1D40">
              <w:rPr>
                <w:rFonts w:ascii="標楷體" w:eastAsia="標楷體" w:hAnsi="標楷體"/>
              </w:rPr>
              <w:t>。</w:t>
            </w:r>
          </w:p>
          <w:p w:rsidR="00CE310F" w:rsidRDefault="00CE310F" w:rsidP="004504F7">
            <w:pPr>
              <w:pStyle w:val="a4"/>
              <w:numPr>
                <w:ilvl w:val="1"/>
                <w:numId w:val="9"/>
              </w:numPr>
              <w:wordWrap w:val="0"/>
              <w:ind w:leftChars="0"/>
              <w:rPr>
                <w:rFonts w:ascii="標楷體" w:eastAsia="標楷體" w:hAnsi="標楷體"/>
                <w:color w:val="FF0000"/>
              </w:rPr>
            </w:pPr>
            <w:r w:rsidRPr="00CE310F">
              <w:rPr>
                <w:rFonts w:ascii="標楷體" w:eastAsia="標楷體" w:hAnsi="標楷體" w:hint="eastAsia"/>
                <w:color w:val="FF0000"/>
              </w:rPr>
              <w:t>高雄推動</w:t>
            </w:r>
            <w:proofErr w:type="gramStart"/>
            <w:r w:rsidRPr="00CE310F">
              <w:rPr>
                <w:rFonts w:ascii="標楷體" w:eastAsia="標楷體" w:hAnsi="標楷體" w:hint="eastAsia"/>
                <w:color w:val="FF0000"/>
              </w:rPr>
              <w:t>15座滯洪池</w:t>
            </w:r>
            <w:proofErr w:type="gramEnd"/>
            <w:r w:rsidRPr="00CE310F">
              <w:rPr>
                <w:rFonts w:ascii="標楷體" w:eastAsia="標楷體" w:hAnsi="標楷體" w:hint="eastAsia"/>
                <w:color w:val="FF0000"/>
              </w:rPr>
              <w:t>建設，市民跟著海綿寶寶深呼吸。網址：</w:t>
            </w:r>
            <w:hyperlink r:id="rId82" w:history="1">
              <w:r w:rsidRPr="00CE310F">
                <w:rPr>
                  <w:rStyle w:val="ac"/>
                  <w:rFonts w:ascii="標楷體" w:eastAsia="標楷體" w:hAnsi="標楷體"/>
                  <w:color w:val="FF0000"/>
                </w:rPr>
                <w:t>https://www.gvm.com.tw/article/43523</w:t>
              </w:r>
            </w:hyperlink>
            <w:r w:rsidRPr="00CE310F">
              <w:rPr>
                <w:rFonts w:ascii="標楷體" w:eastAsia="標楷體" w:hAnsi="標楷體" w:hint="eastAsia"/>
                <w:color w:val="FF0000"/>
              </w:rPr>
              <w:t>。</w:t>
            </w:r>
          </w:p>
          <w:p w:rsidR="00AA2ACA" w:rsidRPr="00CE310F" w:rsidRDefault="00AA2ACA" w:rsidP="004504F7">
            <w:pPr>
              <w:pStyle w:val="a4"/>
              <w:numPr>
                <w:ilvl w:val="1"/>
                <w:numId w:val="9"/>
              </w:numPr>
              <w:wordWrap w:val="0"/>
              <w:ind w:leftChars="0"/>
              <w:rPr>
                <w:rFonts w:ascii="標楷體" w:eastAsia="標楷體" w:hAnsi="標楷體"/>
                <w:color w:val="FF0000"/>
              </w:rPr>
            </w:pPr>
            <w:r w:rsidRPr="00AA2ACA">
              <w:rPr>
                <w:rFonts w:ascii="標楷體" w:eastAsia="標楷體" w:hAnsi="標楷體" w:hint="eastAsia"/>
                <w:color w:val="FF0000"/>
              </w:rPr>
              <w:t>救命水在這！台灣也有地底大水庫</w:t>
            </w:r>
            <w:r>
              <w:rPr>
                <w:rFonts w:ascii="標楷體" w:eastAsia="標楷體" w:hAnsi="標楷體" w:hint="eastAsia"/>
                <w:color w:val="FF0000"/>
              </w:rPr>
              <w:t>。網址：</w:t>
            </w:r>
            <w:hyperlink r:id="rId83" w:history="1">
              <w:r w:rsidRPr="004B7C6D">
                <w:rPr>
                  <w:rStyle w:val="ac"/>
                  <w:rFonts w:ascii="標楷體" w:eastAsia="標楷體" w:hAnsi="標楷體"/>
                </w:rPr>
                <w:t>https://www.cw.com.tw/article/5088361</w:t>
              </w:r>
            </w:hyperlink>
            <w:r>
              <w:rPr>
                <w:rFonts w:ascii="標楷體" w:eastAsia="標楷體" w:hAnsi="標楷體" w:hint="eastAsia"/>
                <w:color w:val="FF0000"/>
              </w:rPr>
              <w:t>。</w:t>
            </w:r>
          </w:p>
          <w:p w:rsidR="006603EB" w:rsidRPr="00AD1D40" w:rsidRDefault="006603EB" w:rsidP="006603EB">
            <w:pPr>
              <w:pStyle w:val="a4"/>
              <w:numPr>
                <w:ilvl w:val="0"/>
                <w:numId w:val="9"/>
              </w:numPr>
              <w:wordWrap w:val="0"/>
              <w:ind w:leftChars="0"/>
              <w:rPr>
                <w:rFonts w:ascii="標楷體" w:eastAsia="標楷體" w:hAnsi="標楷體"/>
              </w:rPr>
            </w:pPr>
            <w:r w:rsidRPr="00AD1D40">
              <w:rPr>
                <w:rFonts w:ascii="標楷體" w:eastAsia="標楷體" w:hAnsi="標楷體" w:hint="eastAsia"/>
              </w:rPr>
              <w:t>影音資料：</w:t>
            </w:r>
          </w:p>
          <w:p w:rsidR="006603EB" w:rsidRPr="00AD1D40" w:rsidRDefault="006603EB" w:rsidP="006603EB">
            <w:pPr>
              <w:pStyle w:val="a4"/>
              <w:numPr>
                <w:ilvl w:val="1"/>
                <w:numId w:val="9"/>
              </w:numPr>
              <w:wordWrap w:val="0"/>
              <w:ind w:leftChars="0"/>
              <w:rPr>
                <w:rFonts w:ascii="標楷體" w:eastAsia="標楷體" w:hAnsi="標楷體"/>
              </w:rPr>
            </w:pPr>
            <w:r w:rsidRPr="00AD1D40">
              <w:rPr>
                <w:rFonts w:ascii="標楷體" w:eastAsia="標楷體" w:hAnsi="標楷體" w:hint="eastAsia"/>
              </w:rPr>
              <w:t>凌晨地牛翻身 國家級</w:t>
            </w:r>
            <w:proofErr w:type="gramStart"/>
            <w:r w:rsidRPr="00AD1D40">
              <w:rPr>
                <w:rFonts w:ascii="標楷體" w:eastAsia="標楷體" w:hAnsi="標楷體" w:hint="eastAsia"/>
              </w:rPr>
              <w:t>警報狂響13次</w:t>
            </w:r>
            <w:proofErr w:type="gramEnd"/>
            <w:r w:rsidRPr="00AD1D40">
              <w:rPr>
                <w:rFonts w:ascii="標楷體" w:eastAsia="標楷體" w:hAnsi="標楷體" w:hint="eastAsia"/>
              </w:rPr>
              <w:t>。網址：</w:t>
            </w:r>
            <w:hyperlink r:id="rId84" w:history="1">
              <w:r w:rsidRPr="00AD1D40">
                <w:rPr>
                  <w:rStyle w:val="ac"/>
                  <w:rFonts w:ascii="標楷體" w:eastAsia="標楷體" w:hAnsi="標楷體"/>
                </w:rPr>
                <w:t>https://www.youtube.com/watch?v=x2Ua_E4RKO4</w:t>
              </w:r>
            </w:hyperlink>
          </w:p>
          <w:p w:rsidR="006603EB" w:rsidRPr="00AD1D40" w:rsidRDefault="006603EB" w:rsidP="006603EB">
            <w:pPr>
              <w:pStyle w:val="a4"/>
              <w:numPr>
                <w:ilvl w:val="1"/>
                <w:numId w:val="9"/>
              </w:numPr>
              <w:wordWrap w:val="0"/>
              <w:ind w:leftChars="0"/>
              <w:rPr>
                <w:rFonts w:ascii="標楷體" w:eastAsia="標楷體" w:hAnsi="標楷體"/>
              </w:rPr>
            </w:pPr>
            <w:r w:rsidRPr="00AD1D40">
              <w:rPr>
                <w:rFonts w:ascii="標楷體" w:eastAsia="標楷體" w:hAnsi="標楷體" w:hint="eastAsia"/>
              </w:rPr>
              <w:t>從未</w:t>
            </w:r>
            <w:proofErr w:type="gramStart"/>
            <w:r w:rsidRPr="00AD1D40">
              <w:rPr>
                <w:rFonts w:ascii="標楷體" w:eastAsia="標楷體" w:hAnsi="標楷體" w:hint="eastAsia"/>
              </w:rPr>
              <w:t>見過見底</w:t>
            </w:r>
            <w:proofErr w:type="gramEnd"/>
            <w:r w:rsidRPr="00AD1D40">
              <w:rPr>
                <w:rFonts w:ascii="標楷體" w:eastAsia="標楷體" w:hAnsi="標楷體" w:hint="eastAsia"/>
              </w:rPr>
              <w:t xml:space="preserve">的德基水庫 </w:t>
            </w:r>
            <w:proofErr w:type="gramStart"/>
            <w:r w:rsidRPr="00AD1D40">
              <w:rPr>
                <w:rFonts w:ascii="標楷體" w:eastAsia="標楷體" w:hAnsi="標楷體" w:hint="eastAsia"/>
              </w:rPr>
              <w:t>當地</w:t>
            </w:r>
            <w:proofErr w:type="gramEnd"/>
            <w:r w:rsidRPr="00AD1D40">
              <w:rPr>
                <w:rFonts w:ascii="標楷體" w:eastAsia="標楷體" w:hAnsi="標楷體" w:hint="eastAsia"/>
              </w:rPr>
              <w:t>果農驚嘆32年僅見。網址：</w:t>
            </w:r>
            <w:hyperlink r:id="rId85" w:history="1">
              <w:r w:rsidRPr="00AD1D40">
                <w:rPr>
                  <w:rStyle w:val="ac"/>
                  <w:rFonts w:ascii="標楷體" w:eastAsia="標楷體" w:hAnsi="標楷體"/>
                </w:rPr>
                <w:t>https://www.youtube.com/watch?v=wl2QAyKQgc0</w:t>
              </w:r>
            </w:hyperlink>
            <w:r w:rsidRPr="00AD1D40">
              <w:rPr>
                <w:rFonts w:ascii="標楷體" w:eastAsia="標楷體" w:hAnsi="標楷體"/>
              </w:rPr>
              <w:t>。</w:t>
            </w:r>
          </w:p>
          <w:p w:rsidR="006603EB" w:rsidRPr="00AD1D40" w:rsidRDefault="000E5920" w:rsidP="000E5920">
            <w:pPr>
              <w:pStyle w:val="a4"/>
              <w:numPr>
                <w:ilvl w:val="0"/>
                <w:numId w:val="9"/>
              </w:numPr>
              <w:wordWrap w:val="0"/>
              <w:ind w:leftChars="0"/>
              <w:rPr>
                <w:rFonts w:ascii="標楷體" w:eastAsia="標楷體" w:hAnsi="標楷體"/>
              </w:rPr>
            </w:pPr>
            <w:r w:rsidRPr="00AD1D40">
              <w:rPr>
                <w:rFonts w:ascii="標楷體" w:eastAsia="標楷體" w:hAnsi="標楷體"/>
              </w:rPr>
              <w:t>圖片來源</w:t>
            </w:r>
          </w:p>
          <w:p w:rsidR="000E5920" w:rsidRPr="00AD1D40" w:rsidRDefault="000E5920" w:rsidP="000E5920">
            <w:pPr>
              <w:pStyle w:val="a4"/>
              <w:numPr>
                <w:ilvl w:val="1"/>
                <w:numId w:val="9"/>
              </w:numPr>
              <w:wordWrap w:val="0"/>
              <w:ind w:leftChars="0"/>
              <w:rPr>
                <w:rFonts w:ascii="標楷體" w:eastAsia="標楷體" w:hAnsi="標楷體"/>
              </w:rPr>
            </w:pPr>
            <w:r w:rsidRPr="00AD1D40">
              <w:rPr>
                <w:rFonts w:ascii="標楷體" w:eastAsia="標楷體" w:hAnsi="標楷體"/>
              </w:rPr>
              <w:t>龍騰</w:t>
            </w:r>
            <w:r w:rsidR="00167A46" w:rsidRPr="00AD1D40">
              <w:rPr>
                <w:rFonts w:ascii="標楷體" w:eastAsia="標楷體" w:hAnsi="標楷體"/>
              </w:rPr>
              <w:t>地理課本</w:t>
            </w:r>
            <w:r w:rsidR="00167A46" w:rsidRPr="00AD1D40">
              <w:rPr>
                <w:rFonts w:ascii="標楷體" w:eastAsia="標楷體" w:hAnsi="標楷體" w:hint="eastAsia"/>
              </w:rPr>
              <w:t>、關鍵圖冊、</w:t>
            </w:r>
            <w:proofErr w:type="gramStart"/>
            <w:r w:rsidR="00167A46" w:rsidRPr="00AD1D40">
              <w:rPr>
                <w:rFonts w:ascii="標楷體" w:eastAsia="標楷體" w:hAnsi="標楷體" w:hint="eastAsia"/>
              </w:rPr>
              <w:t>空白圖集</w:t>
            </w:r>
            <w:proofErr w:type="gramEnd"/>
            <w:r w:rsidR="00167A46" w:rsidRPr="00AD1D40">
              <w:rPr>
                <w:rFonts w:ascii="標楷體" w:eastAsia="標楷體" w:hAnsi="標楷體" w:hint="eastAsia"/>
              </w:rPr>
              <w:t>。</w:t>
            </w:r>
          </w:p>
          <w:p w:rsidR="000E5920" w:rsidRPr="00AD1D40" w:rsidRDefault="000E5920" w:rsidP="000E5920">
            <w:pPr>
              <w:pStyle w:val="a4"/>
              <w:numPr>
                <w:ilvl w:val="1"/>
                <w:numId w:val="9"/>
              </w:numPr>
              <w:wordWrap w:val="0"/>
              <w:ind w:leftChars="0"/>
              <w:rPr>
                <w:rFonts w:ascii="標楷體" w:eastAsia="標楷體" w:hAnsi="標楷體"/>
              </w:rPr>
            </w:pPr>
            <w:r w:rsidRPr="00AD1D40">
              <w:rPr>
                <w:rFonts w:ascii="標楷體" w:eastAsia="標楷體" w:hAnsi="標楷體"/>
              </w:rPr>
              <w:t>臺灣活動斷層分布位置圖。網址：</w:t>
            </w:r>
            <w:hyperlink r:id="rId86" w:history="1">
              <w:r w:rsidRPr="00AD1D40">
                <w:rPr>
                  <w:rStyle w:val="ac"/>
                  <w:rFonts w:ascii="標楷體" w:eastAsia="標楷體" w:hAnsi="標楷體"/>
                </w:rPr>
                <w:t>https://upload.wikimedia.org/wikipedia/commons/9/97/%E5%8F%B0%E7%81%A3%E6%96%B7%E5%B1%A4.jpg</w:t>
              </w:r>
            </w:hyperlink>
            <w:r w:rsidRPr="00AD1D40">
              <w:rPr>
                <w:rFonts w:ascii="標楷體" w:eastAsia="標楷體" w:hAnsi="標楷體"/>
              </w:rPr>
              <w:t>。</w:t>
            </w:r>
          </w:p>
          <w:p w:rsidR="00DA32C3" w:rsidRPr="00AD1D40" w:rsidRDefault="00DA32C3" w:rsidP="00DA32C3">
            <w:pPr>
              <w:pStyle w:val="a4"/>
              <w:numPr>
                <w:ilvl w:val="1"/>
                <w:numId w:val="9"/>
              </w:numPr>
              <w:wordWrap w:val="0"/>
              <w:ind w:leftChars="0"/>
              <w:rPr>
                <w:rFonts w:ascii="標楷體" w:eastAsia="標楷體" w:hAnsi="標楷體"/>
              </w:rPr>
            </w:pPr>
            <w:r w:rsidRPr="00AD1D40">
              <w:rPr>
                <w:rFonts w:ascii="標楷體" w:eastAsia="標楷體" w:hAnsi="標楷體"/>
              </w:rPr>
              <w:t>百年十大地震分布圖。網址：</w:t>
            </w:r>
            <w:hyperlink r:id="rId87" w:history="1">
              <w:r w:rsidRPr="00AD1D40">
                <w:rPr>
                  <w:rStyle w:val="ac"/>
                  <w:rFonts w:ascii="標楷體" w:eastAsia="標楷體" w:hAnsi="標楷體"/>
                </w:rPr>
                <w:t>http://pdmcb.ntpc.gov.tw/uploads/1/2/8/6/12868647/2752922_orig.png</w:t>
              </w:r>
            </w:hyperlink>
            <w:r w:rsidRPr="00AD1D40">
              <w:rPr>
                <w:rFonts w:ascii="標楷體" w:eastAsia="標楷體" w:hAnsi="標楷體"/>
              </w:rPr>
              <w:t>。</w:t>
            </w:r>
          </w:p>
          <w:p w:rsidR="00520650" w:rsidRPr="00AD1D40" w:rsidRDefault="00520650" w:rsidP="00520650">
            <w:pPr>
              <w:pStyle w:val="a4"/>
              <w:numPr>
                <w:ilvl w:val="1"/>
                <w:numId w:val="9"/>
              </w:numPr>
              <w:wordWrap w:val="0"/>
              <w:ind w:leftChars="0"/>
              <w:rPr>
                <w:rFonts w:ascii="標楷體" w:eastAsia="標楷體" w:hAnsi="標楷體"/>
              </w:rPr>
            </w:pPr>
            <w:r w:rsidRPr="00AD1D40">
              <w:rPr>
                <w:rFonts w:ascii="標楷體" w:eastAsia="標楷體" w:hAnsi="標楷體" w:hint="eastAsia"/>
              </w:rPr>
              <w:t>NHK的防災</w:t>
            </w:r>
            <w:proofErr w:type="gramStart"/>
            <w:r w:rsidRPr="00AD1D40">
              <w:rPr>
                <w:rFonts w:ascii="標楷體" w:eastAsia="標楷體" w:hAnsi="標楷體" w:hint="eastAsia"/>
              </w:rPr>
              <w:t>救難包建議</w:t>
            </w:r>
            <w:proofErr w:type="gramEnd"/>
            <w:r w:rsidRPr="00AD1D40">
              <w:rPr>
                <w:rFonts w:ascii="標楷體" w:eastAsia="標楷體" w:hAnsi="標楷體" w:hint="eastAsia"/>
              </w:rPr>
              <w:t>準備物品。網址：</w:t>
            </w:r>
            <w:hyperlink r:id="rId88" w:history="1">
              <w:r w:rsidRPr="00AD1D40">
                <w:rPr>
                  <w:rStyle w:val="ac"/>
                  <w:rFonts w:ascii="標楷體" w:eastAsia="標楷體" w:hAnsi="標楷體"/>
                </w:rPr>
                <w:t>https://pic.pimg.tw/weibaby0109/1517990376-2826178471_n.jpg</w:t>
              </w:r>
            </w:hyperlink>
            <w:r w:rsidRPr="00AD1D40">
              <w:rPr>
                <w:rFonts w:ascii="標楷體" w:eastAsia="標楷體" w:hAnsi="標楷體"/>
              </w:rPr>
              <w:t>。</w:t>
            </w:r>
          </w:p>
          <w:p w:rsidR="00BD132A" w:rsidRPr="00AD1D40" w:rsidRDefault="00BD132A" w:rsidP="00520650">
            <w:pPr>
              <w:pStyle w:val="a4"/>
              <w:numPr>
                <w:ilvl w:val="1"/>
                <w:numId w:val="9"/>
              </w:numPr>
              <w:wordWrap w:val="0"/>
              <w:ind w:leftChars="0"/>
              <w:rPr>
                <w:rFonts w:ascii="標楷體" w:eastAsia="標楷體" w:hAnsi="標楷體"/>
              </w:rPr>
            </w:pPr>
            <w:r w:rsidRPr="00AD1D40">
              <w:rPr>
                <w:rFonts w:ascii="標楷體" w:eastAsia="標楷體" w:hAnsi="標楷體" w:hint="eastAsia"/>
              </w:rPr>
              <w:t>台灣旅遊地圖。網址：</w:t>
            </w:r>
            <w:hyperlink r:id="rId89" w:history="1">
              <w:r w:rsidRPr="00AD1D40">
                <w:rPr>
                  <w:rStyle w:val="ac"/>
                  <w:rFonts w:ascii="標楷體" w:eastAsia="標楷體" w:hAnsi="標楷體"/>
                </w:rPr>
                <w:t>https://www.google.com/url?sa=i&amp;url=https%3A%2F%2Fwww.thinglink.com%2Fscene%2F1101135194833813506&amp;psig=AOvVaw1iuhtm0ca1U8q4T8yPzUUF&amp;ust=1618013653997000&amp;source=images&amp;cd=vfe&amp;ved=0CAIQjRxqFwoTCJivgO_w7-8CFQAAAAAdAAAAABAJ</w:t>
              </w:r>
            </w:hyperlink>
            <w:r w:rsidRPr="00AD1D40">
              <w:rPr>
                <w:rFonts w:ascii="標楷體" w:eastAsia="標楷體" w:hAnsi="標楷體" w:hint="eastAsia"/>
              </w:rPr>
              <w:t>。</w:t>
            </w:r>
          </w:p>
        </w:tc>
      </w:tr>
      <w:tr w:rsidR="005D45E3" w:rsidRPr="00AD1D40" w:rsidTr="00FC4E47">
        <w:tc>
          <w:tcPr>
            <w:tcW w:w="9875" w:type="dxa"/>
            <w:gridSpan w:val="10"/>
          </w:tcPr>
          <w:p w:rsidR="005D45E3" w:rsidRPr="00AD1D40" w:rsidRDefault="005D45E3" w:rsidP="006603EB">
            <w:pPr>
              <w:wordWrap w:val="0"/>
              <w:rPr>
                <w:rFonts w:ascii="標楷體" w:eastAsia="標楷體" w:hAnsi="標楷體"/>
              </w:rPr>
            </w:pPr>
            <w:r w:rsidRPr="00AD1D40">
              <w:rPr>
                <w:rFonts w:ascii="標楷體" w:eastAsia="標楷體" w:hAnsi="標楷體" w:hint="eastAsia"/>
              </w:rPr>
              <w:lastRenderedPageBreak/>
              <w:t>教學設備/資源：</w:t>
            </w:r>
          </w:p>
          <w:p w:rsidR="005D45E3" w:rsidRPr="00AD1D40" w:rsidRDefault="00C73F93" w:rsidP="006603EB">
            <w:pPr>
              <w:wordWrap w:val="0"/>
              <w:rPr>
                <w:rFonts w:ascii="標楷體" w:eastAsia="標楷體" w:hAnsi="標楷體"/>
              </w:rPr>
            </w:pPr>
            <w:r w:rsidRPr="00AD1D40">
              <w:rPr>
                <w:rFonts w:ascii="標楷體" w:eastAsia="標楷體" w:hAnsi="標楷體" w:hint="eastAsia"/>
              </w:rPr>
              <w:t>電腦、投影機、實</w:t>
            </w:r>
            <w:r w:rsidR="00873330">
              <w:rPr>
                <w:rFonts w:ascii="標楷體" w:eastAsia="標楷體" w:hAnsi="標楷體" w:hint="eastAsia"/>
              </w:rPr>
              <w:t>物</w:t>
            </w:r>
            <w:r w:rsidRPr="00AD1D40">
              <w:rPr>
                <w:rFonts w:ascii="標楷體" w:eastAsia="標楷體" w:hAnsi="標楷體" w:hint="eastAsia"/>
              </w:rPr>
              <w:t>投影機、教師自編投影片與學習單</w:t>
            </w:r>
          </w:p>
        </w:tc>
      </w:tr>
    </w:tbl>
    <w:p w:rsidR="00657EF8" w:rsidRDefault="00657EF8"/>
    <w:p w:rsidR="00FF49AC" w:rsidRPr="00FB56B1" w:rsidRDefault="00FF49AC" w:rsidP="00FB56B1">
      <w:pPr>
        <w:wordWrap w:val="0"/>
        <w:rPr>
          <w:rFonts w:ascii="標楷體" w:eastAsia="標楷體" w:hAnsi="標楷體"/>
          <w:b/>
          <w:sz w:val="28"/>
        </w:rPr>
      </w:pPr>
      <w:r w:rsidRPr="00FB56B1">
        <w:rPr>
          <w:rFonts w:ascii="標楷體" w:eastAsia="標楷體" w:hAnsi="標楷體" w:hint="eastAsia"/>
          <w:b/>
          <w:sz w:val="28"/>
        </w:rPr>
        <w:t>四、評量方式</w:t>
      </w:r>
    </w:p>
    <w:tbl>
      <w:tblPr>
        <w:tblStyle w:val="1-2"/>
        <w:tblW w:w="9720" w:type="dxa"/>
        <w:tblLook w:val="04A0" w:firstRow="1" w:lastRow="0" w:firstColumn="1" w:lastColumn="0" w:noHBand="0" w:noVBand="1"/>
      </w:tblPr>
      <w:tblGrid>
        <w:gridCol w:w="2405"/>
        <w:gridCol w:w="1276"/>
        <w:gridCol w:w="6039"/>
      </w:tblGrid>
      <w:tr w:rsidR="00FB56B1" w:rsidRPr="00FB56B1" w:rsidTr="00FB56B1">
        <w:trPr>
          <w:cnfStyle w:val="100000000000" w:firstRow="1" w:lastRow="0" w:firstColumn="0" w:lastColumn="0" w:oddVBand="0" w:evenVBand="0" w:oddHBand="0"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2405" w:type="dxa"/>
          </w:tcPr>
          <w:p w:rsidR="00FF49AC" w:rsidRPr="00FB56B1" w:rsidRDefault="00FF49AC" w:rsidP="00FB56B1">
            <w:pPr>
              <w:jc w:val="center"/>
              <w:rPr>
                <w:rFonts w:ascii="標楷體" w:eastAsia="標楷體" w:hAnsi="標楷體"/>
                <w:color w:val="FF0000"/>
              </w:rPr>
            </w:pPr>
            <w:r w:rsidRPr="00FB56B1">
              <w:rPr>
                <w:rFonts w:ascii="標楷體" w:eastAsia="標楷體" w:hAnsi="標楷體" w:hint="eastAsia"/>
                <w:color w:val="FF0000"/>
              </w:rPr>
              <w:t>課程主題</w:t>
            </w:r>
          </w:p>
        </w:tc>
        <w:tc>
          <w:tcPr>
            <w:tcW w:w="1276" w:type="dxa"/>
          </w:tcPr>
          <w:p w:rsidR="00FF49AC" w:rsidRPr="00FB56B1" w:rsidRDefault="00FF49AC" w:rsidP="00FB56B1">
            <w:pPr>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olor w:val="FF0000"/>
              </w:rPr>
            </w:pPr>
            <w:r w:rsidRPr="00FB56B1">
              <w:rPr>
                <w:rFonts w:ascii="標楷體" w:eastAsia="標楷體" w:hAnsi="標楷體" w:hint="eastAsia"/>
                <w:color w:val="FF0000"/>
              </w:rPr>
              <w:t>評量方式</w:t>
            </w:r>
          </w:p>
        </w:tc>
        <w:tc>
          <w:tcPr>
            <w:tcW w:w="6039" w:type="dxa"/>
          </w:tcPr>
          <w:p w:rsidR="00FF49AC" w:rsidRPr="00FB56B1" w:rsidRDefault="00FF49AC" w:rsidP="00FB56B1">
            <w:pPr>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olor w:val="FF0000"/>
              </w:rPr>
            </w:pPr>
            <w:r w:rsidRPr="00FB56B1">
              <w:rPr>
                <w:rFonts w:ascii="標楷體" w:eastAsia="標楷體" w:hAnsi="標楷體" w:hint="eastAsia"/>
                <w:color w:val="FF0000"/>
              </w:rPr>
              <w:t>評量內容</w:t>
            </w:r>
          </w:p>
        </w:tc>
      </w:tr>
      <w:tr w:rsidR="00FB56B1" w:rsidRPr="00FB56B1" w:rsidTr="00FB56B1">
        <w:trPr>
          <w:trHeight w:val="345"/>
        </w:trPr>
        <w:tc>
          <w:tcPr>
            <w:cnfStyle w:val="001000000000" w:firstRow="0" w:lastRow="0" w:firstColumn="1" w:lastColumn="0" w:oddVBand="0" w:evenVBand="0" w:oddHBand="0" w:evenHBand="0" w:firstRowFirstColumn="0" w:firstRowLastColumn="0" w:lastRowFirstColumn="0" w:lastRowLastColumn="0"/>
            <w:tcW w:w="2405" w:type="dxa"/>
            <w:vMerge w:val="restart"/>
          </w:tcPr>
          <w:p w:rsidR="00FB56B1" w:rsidRPr="00FB56B1" w:rsidRDefault="00FB56B1" w:rsidP="00FB56B1">
            <w:pPr>
              <w:jc w:val="center"/>
              <w:rPr>
                <w:rFonts w:ascii="標楷體" w:eastAsia="標楷體" w:hAnsi="標楷體"/>
                <w:color w:val="FF0000"/>
              </w:rPr>
            </w:pPr>
            <w:r w:rsidRPr="00FB56B1">
              <w:rPr>
                <w:rFonts w:ascii="標楷體" w:eastAsia="標楷體" w:hAnsi="標楷體" w:hint="eastAsia"/>
                <w:color w:val="FF0000"/>
              </w:rPr>
              <w:t>台灣的自然環境</w:t>
            </w:r>
          </w:p>
        </w:tc>
        <w:tc>
          <w:tcPr>
            <w:tcW w:w="1276" w:type="dxa"/>
          </w:tcPr>
          <w:p w:rsidR="00FB56B1" w:rsidRPr="00FB56B1" w:rsidRDefault="00FB56B1" w:rsidP="00FB56B1">
            <w:pPr>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FF0000"/>
              </w:rPr>
            </w:pPr>
            <w:r w:rsidRPr="00FB56B1">
              <w:rPr>
                <w:rFonts w:ascii="標楷體" w:eastAsia="標楷體" w:hAnsi="標楷體" w:hint="eastAsia"/>
                <w:color w:val="FF0000"/>
              </w:rPr>
              <w:t>口頭問答</w:t>
            </w:r>
          </w:p>
        </w:tc>
        <w:tc>
          <w:tcPr>
            <w:tcW w:w="6039" w:type="dxa"/>
          </w:tcPr>
          <w:p w:rsidR="00FB56B1" w:rsidRPr="00FB56B1" w:rsidRDefault="00FB56B1" w:rsidP="00FB56B1">
            <w:pPr>
              <w:jc w:val="both"/>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FF0000"/>
              </w:rPr>
            </w:pPr>
            <w:r w:rsidRPr="00FB56B1">
              <w:rPr>
                <w:rFonts w:ascii="標楷體" w:eastAsia="標楷體" w:hAnsi="標楷體" w:hint="eastAsia"/>
                <w:color w:val="FF0000"/>
              </w:rPr>
              <w:t>教師透過口頭問答了解學生學習狀況與上課態度</w:t>
            </w:r>
          </w:p>
        </w:tc>
      </w:tr>
      <w:tr w:rsidR="00FB56B1" w:rsidRPr="00FB56B1" w:rsidTr="00FB56B1">
        <w:trPr>
          <w:trHeight w:val="345"/>
        </w:trPr>
        <w:tc>
          <w:tcPr>
            <w:cnfStyle w:val="001000000000" w:firstRow="0" w:lastRow="0" w:firstColumn="1" w:lastColumn="0" w:oddVBand="0" w:evenVBand="0" w:oddHBand="0" w:evenHBand="0" w:firstRowFirstColumn="0" w:firstRowLastColumn="0" w:lastRowFirstColumn="0" w:lastRowLastColumn="0"/>
            <w:tcW w:w="2405" w:type="dxa"/>
            <w:vMerge/>
          </w:tcPr>
          <w:p w:rsidR="00FB56B1" w:rsidRPr="00FB56B1" w:rsidRDefault="00FB56B1" w:rsidP="00FB56B1">
            <w:pPr>
              <w:jc w:val="center"/>
              <w:rPr>
                <w:rFonts w:ascii="標楷體" w:eastAsia="標楷體" w:hAnsi="標楷體"/>
                <w:color w:val="FF0000"/>
              </w:rPr>
            </w:pPr>
          </w:p>
        </w:tc>
        <w:tc>
          <w:tcPr>
            <w:tcW w:w="1276" w:type="dxa"/>
          </w:tcPr>
          <w:p w:rsidR="00FB56B1" w:rsidRPr="00FB56B1" w:rsidRDefault="00FB56B1" w:rsidP="00FB56B1">
            <w:pPr>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FF0000"/>
              </w:rPr>
            </w:pPr>
            <w:r w:rsidRPr="00FB56B1">
              <w:rPr>
                <w:rFonts w:ascii="標楷體" w:eastAsia="標楷體" w:hAnsi="標楷體" w:hint="eastAsia"/>
                <w:color w:val="FF0000"/>
              </w:rPr>
              <w:t>實作評量</w:t>
            </w:r>
          </w:p>
        </w:tc>
        <w:tc>
          <w:tcPr>
            <w:tcW w:w="6039" w:type="dxa"/>
          </w:tcPr>
          <w:p w:rsidR="00FB56B1" w:rsidRPr="00FB56B1" w:rsidRDefault="00FB56B1" w:rsidP="00FB56B1">
            <w:pPr>
              <w:jc w:val="both"/>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FF0000"/>
              </w:rPr>
            </w:pPr>
            <w:r w:rsidRPr="00FB56B1">
              <w:rPr>
                <w:rFonts w:ascii="標楷體" w:eastAsia="標楷體" w:hAnsi="標楷體" w:hint="eastAsia"/>
                <w:color w:val="FF0000"/>
              </w:rPr>
              <w:t>小組完成「台灣地理環境」學習單</w:t>
            </w:r>
          </w:p>
        </w:tc>
      </w:tr>
      <w:tr w:rsidR="00FB56B1" w:rsidRPr="00FB56B1" w:rsidTr="00FB56B1">
        <w:trPr>
          <w:trHeight w:val="345"/>
        </w:trPr>
        <w:tc>
          <w:tcPr>
            <w:cnfStyle w:val="001000000000" w:firstRow="0" w:lastRow="0" w:firstColumn="1" w:lastColumn="0" w:oddVBand="0" w:evenVBand="0" w:oddHBand="0" w:evenHBand="0" w:firstRowFirstColumn="0" w:firstRowLastColumn="0" w:lastRowFirstColumn="0" w:lastRowLastColumn="0"/>
            <w:tcW w:w="2405" w:type="dxa"/>
            <w:vMerge/>
          </w:tcPr>
          <w:p w:rsidR="00FB56B1" w:rsidRPr="00FB56B1" w:rsidRDefault="00FB56B1" w:rsidP="00FB56B1">
            <w:pPr>
              <w:jc w:val="center"/>
              <w:rPr>
                <w:rFonts w:ascii="標楷體" w:eastAsia="標楷體" w:hAnsi="標楷體"/>
                <w:color w:val="FF0000"/>
              </w:rPr>
            </w:pPr>
          </w:p>
        </w:tc>
        <w:tc>
          <w:tcPr>
            <w:tcW w:w="1276" w:type="dxa"/>
          </w:tcPr>
          <w:p w:rsidR="00FB56B1" w:rsidRPr="00FB56B1" w:rsidRDefault="00FB56B1" w:rsidP="00FB56B1">
            <w:pPr>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FF0000"/>
              </w:rPr>
            </w:pPr>
            <w:r w:rsidRPr="00FB56B1">
              <w:rPr>
                <w:rFonts w:ascii="標楷體" w:eastAsia="標楷體" w:hAnsi="標楷體" w:hint="eastAsia"/>
                <w:color w:val="FF0000"/>
              </w:rPr>
              <w:t>小組討論</w:t>
            </w:r>
          </w:p>
        </w:tc>
        <w:tc>
          <w:tcPr>
            <w:tcW w:w="6039" w:type="dxa"/>
          </w:tcPr>
          <w:p w:rsidR="00FB56B1" w:rsidRPr="00FB56B1" w:rsidRDefault="00FB56B1" w:rsidP="00FB56B1">
            <w:pPr>
              <w:jc w:val="both"/>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FF0000"/>
              </w:rPr>
            </w:pPr>
            <w:r w:rsidRPr="00FB56B1">
              <w:rPr>
                <w:rFonts w:ascii="標楷體" w:eastAsia="標楷體" w:hAnsi="標楷體" w:hint="eastAsia"/>
                <w:color w:val="FF0000"/>
              </w:rPr>
              <w:t>能依據學習單上的地理現象進行統整、解釋。</w:t>
            </w:r>
          </w:p>
        </w:tc>
      </w:tr>
      <w:tr w:rsidR="00FB56B1" w:rsidRPr="00FB56B1" w:rsidTr="00FB56B1">
        <w:trPr>
          <w:trHeight w:val="360"/>
        </w:trPr>
        <w:tc>
          <w:tcPr>
            <w:cnfStyle w:val="001000000000" w:firstRow="0" w:lastRow="0" w:firstColumn="1" w:lastColumn="0" w:oddVBand="0" w:evenVBand="0" w:oddHBand="0" w:evenHBand="0" w:firstRowFirstColumn="0" w:firstRowLastColumn="0" w:lastRowFirstColumn="0" w:lastRowLastColumn="0"/>
            <w:tcW w:w="2405" w:type="dxa"/>
            <w:vMerge w:val="restart"/>
          </w:tcPr>
          <w:p w:rsidR="00FB56B1" w:rsidRPr="00FB56B1" w:rsidRDefault="00FB56B1" w:rsidP="00FB56B1">
            <w:pPr>
              <w:jc w:val="center"/>
              <w:rPr>
                <w:rFonts w:ascii="標楷體" w:eastAsia="標楷體" w:hAnsi="標楷體"/>
                <w:color w:val="FF0000"/>
              </w:rPr>
            </w:pPr>
            <w:r w:rsidRPr="00FB56B1">
              <w:rPr>
                <w:rFonts w:ascii="標楷體" w:eastAsia="標楷體" w:hAnsi="標楷體" w:hint="eastAsia"/>
                <w:color w:val="FF0000"/>
              </w:rPr>
              <w:t>台灣常見的災害類型與調適</w:t>
            </w:r>
          </w:p>
        </w:tc>
        <w:tc>
          <w:tcPr>
            <w:tcW w:w="1276" w:type="dxa"/>
          </w:tcPr>
          <w:p w:rsidR="00FB56B1" w:rsidRPr="00FB56B1" w:rsidRDefault="00FB56B1" w:rsidP="00FB56B1">
            <w:pPr>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FF0000"/>
              </w:rPr>
            </w:pPr>
            <w:r w:rsidRPr="00FB56B1">
              <w:rPr>
                <w:rFonts w:ascii="標楷體" w:eastAsia="標楷體" w:hAnsi="標楷體" w:hint="eastAsia"/>
                <w:color w:val="FF0000"/>
              </w:rPr>
              <w:t>口頭問答</w:t>
            </w:r>
          </w:p>
        </w:tc>
        <w:tc>
          <w:tcPr>
            <w:tcW w:w="6039" w:type="dxa"/>
          </w:tcPr>
          <w:p w:rsidR="00FB56B1" w:rsidRPr="00FB56B1" w:rsidRDefault="00FB56B1" w:rsidP="00FB56B1">
            <w:pPr>
              <w:jc w:val="both"/>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FF0000"/>
              </w:rPr>
            </w:pPr>
            <w:r w:rsidRPr="00FB56B1">
              <w:rPr>
                <w:rFonts w:ascii="標楷體" w:eastAsia="標楷體" w:hAnsi="標楷體" w:hint="eastAsia"/>
                <w:color w:val="FF0000"/>
              </w:rPr>
              <w:t>教師透過口頭問答了解學生學習狀況與上課態度</w:t>
            </w:r>
          </w:p>
        </w:tc>
      </w:tr>
      <w:tr w:rsidR="00FB56B1" w:rsidRPr="00FB56B1" w:rsidTr="00FB56B1">
        <w:trPr>
          <w:trHeight w:val="345"/>
        </w:trPr>
        <w:tc>
          <w:tcPr>
            <w:cnfStyle w:val="001000000000" w:firstRow="0" w:lastRow="0" w:firstColumn="1" w:lastColumn="0" w:oddVBand="0" w:evenVBand="0" w:oddHBand="0" w:evenHBand="0" w:firstRowFirstColumn="0" w:firstRowLastColumn="0" w:lastRowFirstColumn="0" w:lastRowLastColumn="0"/>
            <w:tcW w:w="2405" w:type="dxa"/>
            <w:vMerge/>
          </w:tcPr>
          <w:p w:rsidR="00FB56B1" w:rsidRPr="00FB56B1" w:rsidRDefault="00FB56B1" w:rsidP="00FB56B1">
            <w:pPr>
              <w:jc w:val="center"/>
              <w:rPr>
                <w:rFonts w:ascii="標楷體" w:eastAsia="標楷體" w:hAnsi="標楷體"/>
                <w:color w:val="FF0000"/>
              </w:rPr>
            </w:pPr>
          </w:p>
        </w:tc>
        <w:tc>
          <w:tcPr>
            <w:tcW w:w="1276" w:type="dxa"/>
          </w:tcPr>
          <w:p w:rsidR="00FB56B1" w:rsidRPr="00FB56B1" w:rsidRDefault="00FB56B1" w:rsidP="00FB56B1">
            <w:pPr>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FF0000"/>
              </w:rPr>
            </w:pPr>
            <w:r w:rsidRPr="00FB56B1">
              <w:rPr>
                <w:rFonts w:ascii="標楷體" w:eastAsia="標楷體" w:hAnsi="標楷體" w:hint="eastAsia"/>
                <w:color w:val="FF0000"/>
              </w:rPr>
              <w:t>合作評量</w:t>
            </w:r>
          </w:p>
        </w:tc>
        <w:tc>
          <w:tcPr>
            <w:tcW w:w="6039" w:type="dxa"/>
          </w:tcPr>
          <w:p w:rsidR="00FB56B1" w:rsidRPr="00FB56B1" w:rsidRDefault="00FB56B1" w:rsidP="00FB56B1">
            <w:pPr>
              <w:pStyle w:val="a4"/>
              <w:numPr>
                <w:ilvl w:val="0"/>
                <w:numId w:val="20"/>
              </w:numPr>
              <w:ind w:leftChars="0"/>
              <w:jc w:val="both"/>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FF0000"/>
              </w:rPr>
            </w:pPr>
            <w:r w:rsidRPr="00FB56B1">
              <w:rPr>
                <w:rFonts w:ascii="標楷體" w:eastAsia="標楷體" w:hAnsi="標楷體" w:hint="eastAsia"/>
                <w:color w:val="FF0000"/>
              </w:rPr>
              <w:t>小組討論「地震包了沒？」學習單內容，列出地震包應有的基本裝備，並檢視實用與合理性。</w:t>
            </w:r>
          </w:p>
          <w:p w:rsidR="00FB56B1" w:rsidRPr="00FB56B1" w:rsidRDefault="00FB56B1" w:rsidP="00FB56B1">
            <w:pPr>
              <w:pStyle w:val="a4"/>
              <w:numPr>
                <w:ilvl w:val="0"/>
                <w:numId w:val="20"/>
              </w:numPr>
              <w:ind w:leftChars="0"/>
              <w:jc w:val="both"/>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FF0000"/>
              </w:rPr>
            </w:pPr>
            <w:r w:rsidRPr="00FB56B1">
              <w:rPr>
                <w:rFonts w:ascii="標楷體" w:eastAsia="標楷體" w:hAnsi="標楷體" w:hint="eastAsia"/>
                <w:color w:val="FF0000"/>
              </w:rPr>
              <w:t>小組討論當發生地震災害時，避難及疏散動線應如何規劃較為合適，並繪製「校園防災地圖」。</w:t>
            </w:r>
          </w:p>
        </w:tc>
      </w:tr>
      <w:tr w:rsidR="00FB56B1" w:rsidRPr="00FB56B1" w:rsidTr="00FB56B1">
        <w:trPr>
          <w:trHeight w:val="345"/>
        </w:trPr>
        <w:tc>
          <w:tcPr>
            <w:cnfStyle w:val="001000000000" w:firstRow="0" w:lastRow="0" w:firstColumn="1" w:lastColumn="0" w:oddVBand="0" w:evenVBand="0" w:oddHBand="0" w:evenHBand="0" w:firstRowFirstColumn="0" w:firstRowLastColumn="0" w:lastRowFirstColumn="0" w:lastRowLastColumn="0"/>
            <w:tcW w:w="2405" w:type="dxa"/>
            <w:vMerge/>
          </w:tcPr>
          <w:p w:rsidR="00FB56B1" w:rsidRPr="00FB56B1" w:rsidRDefault="00FB56B1" w:rsidP="00FB56B1">
            <w:pPr>
              <w:jc w:val="center"/>
              <w:rPr>
                <w:rFonts w:ascii="標楷體" w:eastAsia="標楷體" w:hAnsi="標楷體"/>
                <w:color w:val="FF0000"/>
              </w:rPr>
            </w:pPr>
          </w:p>
        </w:tc>
        <w:tc>
          <w:tcPr>
            <w:tcW w:w="1276" w:type="dxa"/>
          </w:tcPr>
          <w:p w:rsidR="00FB56B1" w:rsidRPr="00FB56B1" w:rsidRDefault="00FB56B1" w:rsidP="00FB56B1">
            <w:pPr>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FF0000"/>
              </w:rPr>
            </w:pPr>
            <w:r w:rsidRPr="00FB56B1">
              <w:rPr>
                <w:rFonts w:ascii="標楷體" w:eastAsia="標楷體" w:hAnsi="標楷體" w:hint="eastAsia"/>
                <w:color w:val="FF0000"/>
              </w:rPr>
              <w:t>實作評量</w:t>
            </w:r>
          </w:p>
        </w:tc>
        <w:tc>
          <w:tcPr>
            <w:tcW w:w="6039" w:type="dxa"/>
          </w:tcPr>
          <w:p w:rsidR="00FB56B1" w:rsidRPr="00FB56B1" w:rsidRDefault="00FB56B1" w:rsidP="00FB56B1">
            <w:pPr>
              <w:pStyle w:val="a4"/>
              <w:numPr>
                <w:ilvl w:val="0"/>
                <w:numId w:val="21"/>
              </w:numPr>
              <w:ind w:leftChars="0"/>
              <w:jc w:val="both"/>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FF0000"/>
              </w:rPr>
            </w:pPr>
            <w:r w:rsidRPr="00FB56B1">
              <w:rPr>
                <w:rFonts w:ascii="標楷體" w:eastAsia="標楷體" w:hAnsi="標楷體" w:hint="eastAsia"/>
                <w:color w:val="FF0000"/>
              </w:rPr>
              <w:t>小組完成「校園防災地圖」。</w:t>
            </w:r>
          </w:p>
          <w:p w:rsidR="00FB56B1" w:rsidRPr="00FB56B1" w:rsidRDefault="00FB56B1" w:rsidP="00FB56B1">
            <w:pPr>
              <w:pStyle w:val="a4"/>
              <w:numPr>
                <w:ilvl w:val="0"/>
                <w:numId w:val="21"/>
              </w:numPr>
              <w:ind w:leftChars="0"/>
              <w:jc w:val="both"/>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FF0000"/>
              </w:rPr>
            </w:pPr>
            <w:r w:rsidRPr="00FB56B1">
              <w:rPr>
                <w:rFonts w:ascii="標楷體" w:eastAsia="標楷體" w:hAnsi="標楷體" w:hint="eastAsia"/>
                <w:color w:val="FF0000"/>
              </w:rPr>
              <w:t>小組發表「校園防災地圖」的規劃動線，並提出學校需改善的校園空間。教師以雙向細目表評量學生之表現任務，如下表</w:t>
            </w:r>
            <w:proofErr w:type="gramStart"/>
            <w:r w:rsidRPr="00FB56B1">
              <w:rPr>
                <w:rFonts w:ascii="標楷體" w:eastAsia="標楷體" w:hAnsi="標楷體" w:hint="eastAsia"/>
                <w:color w:val="FF0000"/>
              </w:rPr>
              <w:t>一</w:t>
            </w:r>
            <w:proofErr w:type="gramEnd"/>
            <w:r w:rsidRPr="00FB56B1">
              <w:rPr>
                <w:rFonts w:ascii="標楷體" w:eastAsia="標楷體" w:hAnsi="標楷體" w:hint="eastAsia"/>
                <w:color w:val="FF0000"/>
              </w:rPr>
              <w:t>。</w:t>
            </w:r>
          </w:p>
        </w:tc>
      </w:tr>
    </w:tbl>
    <w:p w:rsidR="00FF49AC" w:rsidRPr="00FB56B1" w:rsidRDefault="00FF49AC" w:rsidP="00FF49AC">
      <w:pPr>
        <w:rPr>
          <w:rFonts w:ascii="標楷體" w:eastAsia="標楷體" w:hAnsi="標楷體"/>
          <w:color w:val="FF0000"/>
        </w:rPr>
      </w:pPr>
    </w:p>
    <w:p w:rsidR="000C06CE" w:rsidRPr="00FB56B1" w:rsidRDefault="000C06CE" w:rsidP="00FF49AC">
      <w:pPr>
        <w:rPr>
          <w:rFonts w:ascii="標楷體" w:eastAsia="標楷體" w:hAnsi="標楷體"/>
          <w:color w:val="FF0000"/>
        </w:rPr>
      </w:pPr>
      <w:r w:rsidRPr="00FB56B1">
        <w:rPr>
          <w:rFonts w:ascii="標楷體" w:eastAsia="標楷體" w:hAnsi="標楷體" w:hint="eastAsia"/>
          <w:color w:val="FF0000"/>
        </w:rPr>
        <w:t>表</w:t>
      </w:r>
      <w:proofErr w:type="gramStart"/>
      <w:r w:rsidRPr="00FB56B1">
        <w:rPr>
          <w:rFonts w:ascii="標楷體" w:eastAsia="標楷體" w:hAnsi="標楷體" w:hint="eastAsia"/>
          <w:color w:val="FF0000"/>
        </w:rPr>
        <w:t>一</w:t>
      </w:r>
      <w:proofErr w:type="gramEnd"/>
      <w:r w:rsidRPr="00FB56B1">
        <w:rPr>
          <w:rFonts w:ascii="標楷體" w:eastAsia="標楷體" w:hAnsi="標楷體" w:hint="eastAsia"/>
          <w:color w:val="FF0000"/>
        </w:rPr>
        <w:t>：「校園防災地圖」學生表現任務之「雙向細目表」評分內容。</w:t>
      </w:r>
    </w:p>
    <w:tbl>
      <w:tblPr>
        <w:tblStyle w:val="1-2"/>
        <w:tblW w:w="0" w:type="auto"/>
        <w:tblLook w:val="04A0" w:firstRow="1" w:lastRow="0" w:firstColumn="1" w:lastColumn="0" w:noHBand="0" w:noVBand="1"/>
      </w:tblPr>
      <w:tblGrid>
        <w:gridCol w:w="2407"/>
        <w:gridCol w:w="2407"/>
        <w:gridCol w:w="2407"/>
        <w:gridCol w:w="2407"/>
      </w:tblGrid>
      <w:tr w:rsidR="00FB56B1" w:rsidRPr="00FB56B1" w:rsidTr="00FB56B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7" w:type="dxa"/>
          </w:tcPr>
          <w:p w:rsidR="000C06CE" w:rsidRPr="00FB56B1" w:rsidRDefault="000C06CE" w:rsidP="00FF49AC">
            <w:pPr>
              <w:rPr>
                <w:rFonts w:ascii="標楷體" w:eastAsia="標楷體" w:hAnsi="標楷體" w:hint="eastAsia"/>
                <w:color w:val="FF0000"/>
              </w:rPr>
            </w:pPr>
          </w:p>
        </w:tc>
        <w:tc>
          <w:tcPr>
            <w:tcW w:w="2407" w:type="dxa"/>
          </w:tcPr>
          <w:p w:rsidR="000C06CE" w:rsidRPr="00FB56B1" w:rsidRDefault="000C06CE" w:rsidP="00FB56B1">
            <w:pPr>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hint="eastAsia"/>
                <w:color w:val="FF0000"/>
              </w:rPr>
            </w:pPr>
            <w:r w:rsidRPr="00FB56B1">
              <w:rPr>
                <w:rFonts w:ascii="標楷體" w:eastAsia="標楷體" w:hAnsi="標楷體" w:hint="eastAsia"/>
                <w:color w:val="FF0000"/>
              </w:rPr>
              <w:t>完美</w:t>
            </w:r>
          </w:p>
        </w:tc>
        <w:tc>
          <w:tcPr>
            <w:tcW w:w="2407" w:type="dxa"/>
          </w:tcPr>
          <w:p w:rsidR="000C06CE" w:rsidRPr="00FB56B1" w:rsidRDefault="000C06CE" w:rsidP="00FB56B1">
            <w:pPr>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hint="eastAsia"/>
                <w:color w:val="FF0000"/>
              </w:rPr>
            </w:pPr>
            <w:r w:rsidRPr="00FB56B1">
              <w:rPr>
                <w:rFonts w:ascii="標楷體" w:eastAsia="標楷體" w:hAnsi="標楷體" w:hint="eastAsia"/>
                <w:color w:val="FF0000"/>
              </w:rPr>
              <w:t>良好</w:t>
            </w:r>
          </w:p>
        </w:tc>
        <w:tc>
          <w:tcPr>
            <w:tcW w:w="2407" w:type="dxa"/>
          </w:tcPr>
          <w:p w:rsidR="000C06CE" w:rsidRPr="00FB56B1" w:rsidRDefault="000C06CE" w:rsidP="00FB56B1">
            <w:pPr>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hint="eastAsia"/>
                <w:color w:val="FF0000"/>
              </w:rPr>
            </w:pPr>
            <w:r w:rsidRPr="00FB56B1">
              <w:rPr>
                <w:rFonts w:ascii="標楷體" w:eastAsia="標楷體" w:hAnsi="標楷體" w:hint="eastAsia"/>
                <w:color w:val="FF0000"/>
              </w:rPr>
              <w:t>待改進</w:t>
            </w:r>
          </w:p>
        </w:tc>
      </w:tr>
      <w:tr w:rsidR="00FB56B1" w:rsidRPr="00FB56B1" w:rsidTr="00FB56B1">
        <w:tc>
          <w:tcPr>
            <w:cnfStyle w:val="001000000000" w:firstRow="0" w:lastRow="0" w:firstColumn="1" w:lastColumn="0" w:oddVBand="0" w:evenVBand="0" w:oddHBand="0" w:evenHBand="0" w:firstRowFirstColumn="0" w:firstRowLastColumn="0" w:lastRowFirstColumn="0" w:lastRowLastColumn="0"/>
            <w:tcW w:w="2407" w:type="dxa"/>
          </w:tcPr>
          <w:p w:rsidR="000C06CE" w:rsidRPr="00FB56B1" w:rsidRDefault="000C06CE" w:rsidP="00FB56B1">
            <w:pPr>
              <w:jc w:val="center"/>
              <w:rPr>
                <w:rFonts w:ascii="標楷體" w:eastAsia="標楷體" w:hAnsi="標楷體"/>
                <w:color w:val="FF0000"/>
              </w:rPr>
            </w:pPr>
            <w:r w:rsidRPr="00FB56B1">
              <w:rPr>
                <w:rFonts w:ascii="標楷體" w:eastAsia="標楷體" w:hAnsi="標楷體" w:hint="eastAsia"/>
                <w:color w:val="FF0000"/>
              </w:rPr>
              <w:t>校園防災地圖的</w:t>
            </w:r>
          </w:p>
          <w:p w:rsidR="000C06CE" w:rsidRPr="00FB56B1" w:rsidRDefault="000C06CE" w:rsidP="00FB56B1">
            <w:pPr>
              <w:jc w:val="center"/>
              <w:rPr>
                <w:rFonts w:ascii="標楷體" w:eastAsia="標楷體" w:hAnsi="標楷體" w:hint="eastAsia"/>
                <w:color w:val="FF0000"/>
              </w:rPr>
            </w:pPr>
            <w:r w:rsidRPr="00FB56B1">
              <w:rPr>
                <w:rFonts w:ascii="標楷體" w:eastAsia="標楷體" w:hAnsi="標楷體" w:hint="eastAsia"/>
                <w:color w:val="FF0000"/>
              </w:rPr>
              <w:t>內容正確性(</w:t>
            </w:r>
            <w:r w:rsidR="00FB56B1" w:rsidRPr="00FB56B1">
              <w:rPr>
                <w:rFonts w:ascii="標楷體" w:eastAsia="標楷體" w:hAnsi="標楷體" w:hint="eastAsia"/>
                <w:color w:val="FF0000"/>
              </w:rPr>
              <w:t>5</w:t>
            </w:r>
            <w:r w:rsidRPr="00FB56B1">
              <w:rPr>
                <w:rFonts w:ascii="標楷體" w:eastAsia="標楷體" w:hAnsi="標楷體" w:hint="eastAsia"/>
                <w:color w:val="FF0000"/>
              </w:rPr>
              <w:t>0%)</w:t>
            </w:r>
          </w:p>
        </w:tc>
        <w:tc>
          <w:tcPr>
            <w:tcW w:w="2407" w:type="dxa"/>
          </w:tcPr>
          <w:p w:rsidR="000C06CE" w:rsidRPr="00FB56B1" w:rsidRDefault="000C06CE" w:rsidP="00FF49AC">
            <w:pPr>
              <w:cnfStyle w:val="000000000000" w:firstRow="0" w:lastRow="0" w:firstColumn="0" w:lastColumn="0" w:oddVBand="0" w:evenVBand="0" w:oddHBand="0" w:evenHBand="0" w:firstRowFirstColumn="0" w:firstRowLastColumn="0" w:lastRowFirstColumn="0" w:lastRowLastColumn="0"/>
              <w:rPr>
                <w:rFonts w:ascii="標楷體" w:eastAsia="標楷體" w:hAnsi="標楷體" w:hint="eastAsia"/>
                <w:color w:val="FF0000"/>
              </w:rPr>
            </w:pPr>
            <w:r w:rsidRPr="00FB56B1">
              <w:rPr>
                <w:rFonts w:ascii="標楷體" w:eastAsia="標楷體" w:hAnsi="標楷體" w:hint="eastAsia"/>
                <w:color w:val="FF0000"/>
              </w:rPr>
              <w:t>能正確且淺顯易懂的方式標示校園防災疏散動線、應變器材、安全死角。並</w:t>
            </w:r>
            <w:proofErr w:type="gramStart"/>
            <w:r w:rsidRPr="00FB56B1">
              <w:rPr>
                <w:rFonts w:ascii="標楷體" w:eastAsia="標楷體" w:hAnsi="標楷體" w:hint="eastAsia"/>
                <w:color w:val="FF0000"/>
              </w:rPr>
              <w:t>清楚條</w:t>
            </w:r>
            <w:proofErr w:type="gramEnd"/>
            <w:r w:rsidRPr="00FB56B1">
              <w:rPr>
                <w:rFonts w:ascii="標楷體" w:eastAsia="標楷體" w:hAnsi="標楷體" w:hint="eastAsia"/>
                <w:color w:val="FF0000"/>
              </w:rPr>
              <w:t>列出目前校園因應防災不足之處。(</w:t>
            </w:r>
            <w:r w:rsidR="00FB56B1" w:rsidRPr="00FB56B1">
              <w:rPr>
                <w:rFonts w:ascii="標楷體" w:eastAsia="標楷體" w:hAnsi="標楷體" w:hint="eastAsia"/>
                <w:color w:val="FF0000"/>
              </w:rPr>
              <w:t>5</w:t>
            </w:r>
            <w:r w:rsidRPr="00FB56B1">
              <w:rPr>
                <w:rFonts w:ascii="標楷體" w:eastAsia="標楷體" w:hAnsi="標楷體" w:hint="eastAsia"/>
                <w:color w:val="FF0000"/>
              </w:rPr>
              <w:t>0~30%)</w:t>
            </w:r>
          </w:p>
        </w:tc>
        <w:tc>
          <w:tcPr>
            <w:tcW w:w="2407" w:type="dxa"/>
          </w:tcPr>
          <w:p w:rsidR="000C06CE" w:rsidRPr="00FB56B1" w:rsidRDefault="000C06CE" w:rsidP="00FF49AC">
            <w:pPr>
              <w:cnfStyle w:val="000000000000" w:firstRow="0" w:lastRow="0" w:firstColumn="0" w:lastColumn="0" w:oddVBand="0" w:evenVBand="0" w:oddHBand="0" w:evenHBand="0" w:firstRowFirstColumn="0" w:firstRowLastColumn="0" w:lastRowFirstColumn="0" w:lastRowLastColumn="0"/>
              <w:rPr>
                <w:rFonts w:ascii="標楷體" w:eastAsia="標楷體" w:hAnsi="標楷體" w:hint="eastAsia"/>
                <w:color w:val="FF0000"/>
              </w:rPr>
            </w:pPr>
            <w:r w:rsidRPr="00FB56B1">
              <w:rPr>
                <w:rFonts w:ascii="標楷體" w:eastAsia="標楷體" w:hAnsi="標楷體" w:hint="eastAsia"/>
                <w:color w:val="FF0000"/>
              </w:rPr>
              <w:t>能正確標示校園防災疏散動線、應變器材、安全死角。並說出目前校園因應防災不足之處。(30~15%)</w:t>
            </w:r>
          </w:p>
        </w:tc>
        <w:tc>
          <w:tcPr>
            <w:tcW w:w="2407" w:type="dxa"/>
          </w:tcPr>
          <w:p w:rsidR="000C06CE" w:rsidRPr="00FB56B1" w:rsidRDefault="000C06CE" w:rsidP="00FF49AC">
            <w:pPr>
              <w:cnfStyle w:val="000000000000" w:firstRow="0" w:lastRow="0" w:firstColumn="0" w:lastColumn="0" w:oddVBand="0" w:evenVBand="0" w:oddHBand="0" w:evenHBand="0" w:firstRowFirstColumn="0" w:firstRowLastColumn="0" w:lastRowFirstColumn="0" w:lastRowLastColumn="0"/>
              <w:rPr>
                <w:rFonts w:ascii="標楷體" w:eastAsia="標楷體" w:hAnsi="標楷體" w:hint="eastAsia"/>
                <w:color w:val="FF0000"/>
              </w:rPr>
            </w:pPr>
            <w:r w:rsidRPr="00FB56B1">
              <w:rPr>
                <w:rFonts w:ascii="標楷體" w:eastAsia="標楷體" w:hAnsi="標楷體" w:hint="eastAsia"/>
                <w:color w:val="FF0000"/>
              </w:rPr>
              <w:t>繪製校園防災疏散動線、應變器材、安全死角等，</w:t>
            </w:r>
            <w:proofErr w:type="gramStart"/>
            <w:r w:rsidRPr="00FB56B1">
              <w:rPr>
                <w:rFonts w:ascii="標楷體" w:eastAsia="標楷體" w:hAnsi="標楷體" w:hint="eastAsia"/>
                <w:color w:val="FF0000"/>
              </w:rPr>
              <w:t>有租多疏漏</w:t>
            </w:r>
            <w:proofErr w:type="gramEnd"/>
            <w:r w:rsidRPr="00FB56B1">
              <w:rPr>
                <w:rFonts w:ascii="標楷體" w:eastAsia="標楷體" w:hAnsi="標楷體" w:hint="eastAsia"/>
                <w:color w:val="FF0000"/>
              </w:rPr>
              <w:t>之處。(15~0%)</w:t>
            </w:r>
          </w:p>
        </w:tc>
      </w:tr>
      <w:tr w:rsidR="00FB56B1" w:rsidRPr="00FB56B1" w:rsidTr="00FB56B1">
        <w:tc>
          <w:tcPr>
            <w:cnfStyle w:val="001000000000" w:firstRow="0" w:lastRow="0" w:firstColumn="1" w:lastColumn="0" w:oddVBand="0" w:evenVBand="0" w:oddHBand="0" w:evenHBand="0" w:firstRowFirstColumn="0" w:firstRowLastColumn="0" w:lastRowFirstColumn="0" w:lastRowLastColumn="0"/>
            <w:tcW w:w="2407" w:type="dxa"/>
          </w:tcPr>
          <w:p w:rsidR="000C06CE" w:rsidRPr="00FB56B1" w:rsidRDefault="000C06CE" w:rsidP="00FB56B1">
            <w:pPr>
              <w:jc w:val="center"/>
              <w:rPr>
                <w:rFonts w:ascii="標楷體" w:eastAsia="標楷體" w:hAnsi="標楷體"/>
                <w:color w:val="FF0000"/>
              </w:rPr>
            </w:pPr>
            <w:r w:rsidRPr="00FB56B1">
              <w:rPr>
                <w:rFonts w:ascii="標楷體" w:eastAsia="標楷體" w:hAnsi="標楷體" w:hint="eastAsia"/>
                <w:color w:val="FF0000"/>
              </w:rPr>
              <w:t>校園防災地圖的</w:t>
            </w:r>
          </w:p>
          <w:p w:rsidR="000C06CE" w:rsidRPr="00FB56B1" w:rsidRDefault="000C06CE" w:rsidP="00FB56B1">
            <w:pPr>
              <w:jc w:val="center"/>
              <w:rPr>
                <w:rFonts w:ascii="標楷體" w:eastAsia="標楷體" w:hAnsi="標楷體" w:hint="eastAsia"/>
                <w:color w:val="FF0000"/>
              </w:rPr>
            </w:pPr>
            <w:r w:rsidRPr="00FB56B1">
              <w:rPr>
                <w:rFonts w:ascii="標楷體" w:eastAsia="標楷體" w:hAnsi="標楷體" w:hint="eastAsia"/>
                <w:color w:val="FF0000"/>
              </w:rPr>
              <w:t>宣導口語表達能力(</w:t>
            </w:r>
            <w:r w:rsidR="00FB56B1" w:rsidRPr="00FB56B1">
              <w:rPr>
                <w:rFonts w:ascii="標楷體" w:eastAsia="標楷體" w:hAnsi="標楷體" w:hint="eastAsia"/>
                <w:color w:val="FF0000"/>
              </w:rPr>
              <w:t>5</w:t>
            </w:r>
            <w:r w:rsidRPr="00FB56B1">
              <w:rPr>
                <w:rFonts w:ascii="標楷體" w:eastAsia="標楷體" w:hAnsi="標楷體" w:hint="eastAsia"/>
                <w:color w:val="FF0000"/>
              </w:rPr>
              <w:t>0%)</w:t>
            </w:r>
          </w:p>
        </w:tc>
        <w:tc>
          <w:tcPr>
            <w:tcW w:w="2407" w:type="dxa"/>
          </w:tcPr>
          <w:p w:rsidR="000C06CE" w:rsidRPr="00FB56B1" w:rsidRDefault="000C06CE" w:rsidP="00FF49AC">
            <w:pPr>
              <w:cnfStyle w:val="000000000000" w:firstRow="0" w:lastRow="0" w:firstColumn="0" w:lastColumn="0" w:oddVBand="0" w:evenVBand="0" w:oddHBand="0" w:evenHBand="0" w:firstRowFirstColumn="0" w:firstRowLastColumn="0" w:lastRowFirstColumn="0" w:lastRowLastColumn="0"/>
              <w:rPr>
                <w:rFonts w:ascii="標楷體" w:eastAsia="標楷體" w:hAnsi="標楷體" w:hint="eastAsia"/>
                <w:color w:val="FF0000"/>
              </w:rPr>
            </w:pPr>
            <w:r w:rsidRPr="00FB56B1">
              <w:rPr>
                <w:rFonts w:ascii="標楷體" w:eastAsia="標楷體" w:hAnsi="標楷體" w:hint="eastAsia"/>
                <w:color w:val="FF0000"/>
              </w:rPr>
              <w:t>能完整</w:t>
            </w:r>
            <w:r w:rsidR="00FB56B1" w:rsidRPr="00FB56B1">
              <w:rPr>
                <w:rFonts w:ascii="標楷體" w:eastAsia="標楷體" w:hAnsi="標楷體" w:hint="eastAsia"/>
                <w:color w:val="FF0000"/>
              </w:rPr>
              <w:t>且口條清晰地說明校園防災動線規劃，以及完整說明校園安全死角。(50~30%)</w:t>
            </w:r>
          </w:p>
        </w:tc>
        <w:tc>
          <w:tcPr>
            <w:tcW w:w="2407" w:type="dxa"/>
          </w:tcPr>
          <w:p w:rsidR="000C06CE" w:rsidRPr="00FB56B1" w:rsidRDefault="00FB56B1" w:rsidP="00FF49AC">
            <w:pPr>
              <w:cnfStyle w:val="000000000000" w:firstRow="0" w:lastRow="0" w:firstColumn="0" w:lastColumn="0" w:oddVBand="0" w:evenVBand="0" w:oddHBand="0" w:evenHBand="0" w:firstRowFirstColumn="0" w:firstRowLastColumn="0" w:lastRowFirstColumn="0" w:lastRowLastColumn="0"/>
              <w:rPr>
                <w:rFonts w:ascii="標楷體" w:eastAsia="標楷體" w:hAnsi="標楷體" w:hint="eastAsia"/>
                <w:color w:val="FF0000"/>
              </w:rPr>
            </w:pPr>
            <w:r w:rsidRPr="00FB56B1">
              <w:rPr>
                <w:rFonts w:ascii="標楷體" w:eastAsia="標楷體" w:hAnsi="標楷體" w:hint="eastAsia"/>
                <w:color w:val="FF0000"/>
              </w:rPr>
              <w:t>能</w:t>
            </w:r>
            <w:r w:rsidRPr="00FB56B1">
              <w:rPr>
                <w:rFonts w:ascii="標楷體" w:eastAsia="標楷體" w:hAnsi="標楷體" w:hint="eastAsia"/>
                <w:color w:val="FF0000"/>
              </w:rPr>
              <w:t>以條列式</w:t>
            </w:r>
            <w:r w:rsidRPr="00FB56B1">
              <w:rPr>
                <w:rFonts w:ascii="標楷體" w:eastAsia="標楷體" w:hAnsi="標楷體" w:hint="eastAsia"/>
                <w:color w:val="FF0000"/>
              </w:rPr>
              <w:t>說明校園防災動線規劃，以及說明校園安全死角。(</w:t>
            </w:r>
            <w:r w:rsidRPr="00FB56B1">
              <w:rPr>
                <w:rFonts w:ascii="標楷體" w:eastAsia="標楷體" w:hAnsi="標楷體" w:hint="eastAsia"/>
                <w:color w:val="FF0000"/>
              </w:rPr>
              <w:t>3</w:t>
            </w:r>
            <w:r w:rsidRPr="00FB56B1">
              <w:rPr>
                <w:rFonts w:ascii="標楷體" w:eastAsia="標楷體" w:hAnsi="標楷體" w:hint="eastAsia"/>
                <w:color w:val="FF0000"/>
              </w:rPr>
              <w:t>0~</w:t>
            </w:r>
            <w:r w:rsidRPr="00FB56B1">
              <w:rPr>
                <w:rFonts w:ascii="標楷體" w:eastAsia="標楷體" w:hAnsi="標楷體" w:hint="eastAsia"/>
                <w:color w:val="FF0000"/>
              </w:rPr>
              <w:t>15</w:t>
            </w:r>
            <w:r w:rsidRPr="00FB56B1">
              <w:rPr>
                <w:rFonts w:ascii="標楷體" w:eastAsia="標楷體" w:hAnsi="標楷體" w:hint="eastAsia"/>
                <w:color w:val="FF0000"/>
              </w:rPr>
              <w:t>%)</w:t>
            </w:r>
          </w:p>
        </w:tc>
        <w:tc>
          <w:tcPr>
            <w:tcW w:w="2407" w:type="dxa"/>
          </w:tcPr>
          <w:p w:rsidR="000C06CE" w:rsidRPr="00FB56B1" w:rsidRDefault="00FB56B1" w:rsidP="00FF49AC">
            <w:pPr>
              <w:cnfStyle w:val="000000000000" w:firstRow="0" w:lastRow="0" w:firstColumn="0" w:lastColumn="0" w:oddVBand="0" w:evenVBand="0" w:oddHBand="0" w:evenHBand="0" w:firstRowFirstColumn="0" w:firstRowLastColumn="0" w:lastRowFirstColumn="0" w:lastRowLastColumn="0"/>
              <w:rPr>
                <w:rFonts w:ascii="標楷體" w:eastAsia="標楷體" w:hAnsi="標楷體" w:hint="eastAsia"/>
                <w:color w:val="FF0000"/>
              </w:rPr>
            </w:pPr>
            <w:r w:rsidRPr="00FB56B1">
              <w:rPr>
                <w:rFonts w:ascii="標楷體" w:eastAsia="標楷體" w:hAnsi="標楷體" w:hint="eastAsia"/>
                <w:color w:val="FF0000"/>
              </w:rPr>
              <w:t>無法條列式說明</w:t>
            </w:r>
            <w:r w:rsidRPr="00FB56B1">
              <w:rPr>
                <w:rFonts w:ascii="標楷體" w:eastAsia="標楷體" w:hAnsi="標楷體" w:hint="eastAsia"/>
                <w:color w:val="FF0000"/>
              </w:rPr>
              <w:t>防災動線規劃，以及說明校園安全死角</w:t>
            </w:r>
            <w:r w:rsidRPr="00FB56B1">
              <w:rPr>
                <w:rFonts w:ascii="標楷體" w:eastAsia="標楷體" w:hAnsi="標楷體" w:hint="eastAsia"/>
                <w:color w:val="FF0000"/>
              </w:rPr>
              <w:t>，有諸多疏漏之處</w:t>
            </w:r>
            <w:r w:rsidRPr="00FB56B1">
              <w:rPr>
                <w:rFonts w:ascii="標楷體" w:eastAsia="標楷體" w:hAnsi="標楷體" w:hint="eastAsia"/>
                <w:color w:val="FF0000"/>
              </w:rPr>
              <w:t>。(15~0%)</w:t>
            </w:r>
          </w:p>
        </w:tc>
      </w:tr>
    </w:tbl>
    <w:p w:rsidR="000C06CE" w:rsidRDefault="000C06CE" w:rsidP="00FF49AC">
      <w:pPr>
        <w:rPr>
          <w:rFonts w:hint="eastAsia"/>
        </w:rPr>
      </w:pPr>
    </w:p>
    <w:p w:rsidR="00FB56B1" w:rsidRDefault="00FB56B1">
      <w:pPr>
        <w:widowControl/>
        <w:rPr>
          <w:rFonts w:ascii="標楷體" w:eastAsia="標楷體" w:hAnsi="標楷體"/>
          <w:b/>
          <w:sz w:val="28"/>
        </w:rPr>
      </w:pPr>
      <w:r>
        <w:rPr>
          <w:rFonts w:ascii="標楷體" w:eastAsia="標楷體" w:hAnsi="標楷體"/>
          <w:b/>
          <w:sz w:val="28"/>
        </w:rPr>
        <w:br w:type="page"/>
      </w:r>
    </w:p>
    <w:p w:rsidR="00FB56B1" w:rsidRPr="00FB56B1" w:rsidRDefault="00FB56B1" w:rsidP="00FB56B1">
      <w:pPr>
        <w:wordWrap w:val="0"/>
        <w:rPr>
          <w:rFonts w:ascii="標楷體" w:eastAsia="標楷體" w:hAnsi="標楷體" w:hint="eastAsia"/>
          <w:b/>
          <w:sz w:val="28"/>
        </w:rPr>
      </w:pPr>
      <w:r w:rsidRPr="00FB56B1">
        <w:rPr>
          <w:rFonts w:ascii="標楷體" w:eastAsia="標楷體" w:hAnsi="標楷體" w:hint="eastAsia"/>
          <w:b/>
          <w:sz w:val="28"/>
        </w:rPr>
        <w:lastRenderedPageBreak/>
        <w:t>五、試教成果與省思</w:t>
      </w:r>
    </w:p>
    <w:p w:rsidR="00FB56B1" w:rsidRDefault="00FB56B1">
      <w:pPr>
        <w:rPr>
          <w:rFonts w:hint="eastAsia"/>
        </w:rPr>
      </w:pPr>
    </w:p>
    <w:tbl>
      <w:tblPr>
        <w:tblStyle w:val="a3"/>
        <w:tblW w:w="9875" w:type="dxa"/>
        <w:tblInd w:w="-147" w:type="dxa"/>
        <w:tblLook w:val="04A0" w:firstRow="1" w:lastRow="0" w:firstColumn="1" w:lastColumn="0" w:noHBand="0" w:noVBand="1"/>
      </w:tblPr>
      <w:tblGrid>
        <w:gridCol w:w="9875"/>
      </w:tblGrid>
      <w:tr w:rsidR="005D45E3" w:rsidRPr="00AD1D40" w:rsidTr="00657EF8">
        <w:tc>
          <w:tcPr>
            <w:tcW w:w="9875" w:type="dxa"/>
            <w:shd w:val="clear" w:color="auto" w:fill="FBE4D5" w:themeFill="accent2" w:themeFillTint="33"/>
          </w:tcPr>
          <w:p w:rsidR="00B1140B" w:rsidRPr="00657EF8" w:rsidRDefault="005D45E3" w:rsidP="00657EF8">
            <w:pPr>
              <w:jc w:val="center"/>
              <w:rPr>
                <w:rFonts w:ascii="標楷體" w:eastAsia="標楷體" w:hAnsi="標楷體"/>
              </w:rPr>
            </w:pPr>
            <w:r w:rsidRPr="00AD1D40">
              <w:rPr>
                <w:rFonts w:ascii="標楷體" w:eastAsia="標楷體" w:hAnsi="標楷體" w:hint="eastAsia"/>
              </w:rPr>
              <w:t>試教成果與省</w:t>
            </w:r>
            <w:r w:rsidR="00873330">
              <w:rPr>
                <w:rFonts w:ascii="標楷體" w:eastAsia="標楷體" w:hAnsi="標楷體" w:hint="eastAsia"/>
              </w:rPr>
              <w:t>思</w:t>
            </w:r>
          </w:p>
        </w:tc>
      </w:tr>
      <w:tr w:rsidR="00657EF8" w:rsidRPr="00AD1D40" w:rsidTr="00FC4E47">
        <w:tc>
          <w:tcPr>
            <w:tcW w:w="9875" w:type="dxa"/>
          </w:tcPr>
          <w:p w:rsidR="00657EF8" w:rsidRDefault="00657EF8" w:rsidP="00657EF8">
            <w:pPr>
              <w:pStyle w:val="a4"/>
              <w:numPr>
                <w:ilvl w:val="0"/>
                <w:numId w:val="19"/>
              </w:numPr>
              <w:wordWrap w:val="0"/>
              <w:ind w:leftChars="0" w:left="460"/>
              <w:rPr>
                <w:rFonts w:ascii="標楷體" w:eastAsia="標楷體" w:hAnsi="標楷體"/>
              </w:rPr>
            </w:pPr>
            <w:r>
              <w:rPr>
                <w:rFonts w:ascii="標楷體" w:eastAsia="標楷體" w:hAnsi="標楷體"/>
              </w:rPr>
              <w:t>課程設計運用國中知識以及高一第一</w:t>
            </w:r>
            <w:proofErr w:type="gramStart"/>
            <w:r>
              <w:rPr>
                <w:rFonts w:ascii="標楷體" w:eastAsia="標楷體" w:hAnsi="標楷體"/>
              </w:rPr>
              <w:t>冊</w:t>
            </w:r>
            <w:proofErr w:type="gramEnd"/>
            <w:r>
              <w:rPr>
                <w:rFonts w:ascii="標楷體" w:eastAsia="標楷體" w:hAnsi="標楷體"/>
              </w:rPr>
              <w:t>地理課程內容，如：臺灣行政區界、地形、斷層分布以及氣候特徵。但是，教學過程中發現，學生對於臺灣行政區分布不很熟</w:t>
            </w:r>
            <w:proofErr w:type="gramStart"/>
            <w:r>
              <w:rPr>
                <w:rFonts w:ascii="標楷體" w:eastAsia="標楷體" w:hAnsi="標楷體"/>
              </w:rPr>
              <w:t>捻</w:t>
            </w:r>
            <w:proofErr w:type="gramEnd"/>
            <w:r>
              <w:rPr>
                <w:rFonts w:ascii="標楷體" w:eastAsia="標楷體" w:hAnsi="標楷體"/>
              </w:rPr>
              <w:t>，日後應於課程設計中幫助學生更加認識臺灣各縣市之位置與特色。</w:t>
            </w:r>
          </w:p>
          <w:p w:rsidR="00657EF8" w:rsidRDefault="00657EF8" w:rsidP="00657EF8">
            <w:pPr>
              <w:pStyle w:val="a4"/>
              <w:numPr>
                <w:ilvl w:val="0"/>
                <w:numId w:val="19"/>
              </w:numPr>
              <w:wordWrap w:val="0"/>
              <w:ind w:leftChars="0" w:left="460"/>
              <w:rPr>
                <w:rFonts w:ascii="標楷體" w:eastAsia="標楷體" w:hAnsi="標楷體"/>
              </w:rPr>
            </w:pPr>
            <w:r>
              <w:rPr>
                <w:rFonts w:ascii="標楷體" w:eastAsia="標楷體" w:hAnsi="標楷體"/>
              </w:rPr>
              <w:t>透過臺灣行政區、山脈位置、斷層位置圖之手</w:t>
            </w:r>
            <w:proofErr w:type="gramStart"/>
            <w:r>
              <w:rPr>
                <w:rFonts w:ascii="標楷體" w:eastAsia="標楷體" w:hAnsi="標楷體"/>
              </w:rPr>
              <w:t>繪疊圖</w:t>
            </w:r>
            <w:proofErr w:type="gramEnd"/>
            <w:r>
              <w:rPr>
                <w:rFonts w:ascii="標楷體" w:eastAsia="標楷體" w:hAnsi="標楷體"/>
              </w:rPr>
              <w:t>，幫助學生更加了解臺灣天然災害的</w:t>
            </w:r>
            <w:proofErr w:type="gramStart"/>
            <w:r>
              <w:rPr>
                <w:rFonts w:ascii="標楷體" w:eastAsia="標楷體" w:hAnsi="標楷體"/>
              </w:rPr>
              <w:t>潛勢</w:t>
            </w:r>
            <w:proofErr w:type="gramEnd"/>
            <w:r>
              <w:rPr>
                <w:rFonts w:ascii="標楷體" w:eastAsia="標楷體" w:hAnsi="標楷體"/>
              </w:rPr>
              <w:t>區，並能進而延伸討論那些行政區應積極推動防災規劃。</w:t>
            </w:r>
          </w:p>
          <w:p w:rsidR="00657EF8" w:rsidRPr="00AD1D40" w:rsidRDefault="00657EF8" w:rsidP="00657EF8">
            <w:pPr>
              <w:pStyle w:val="a4"/>
              <w:numPr>
                <w:ilvl w:val="0"/>
                <w:numId w:val="19"/>
              </w:numPr>
              <w:wordWrap w:val="0"/>
              <w:ind w:leftChars="0" w:left="460"/>
              <w:rPr>
                <w:rFonts w:ascii="標楷體" w:eastAsia="標楷體" w:hAnsi="標楷體"/>
              </w:rPr>
            </w:pPr>
            <w:r>
              <w:rPr>
                <w:rFonts w:ascii="標楷體" w:eastAsia="標楷體" w:hAnsi="標楷體"/>
              </w:rPr>
              <w:t>防災教育與環境教育</w:t>
            </w:r>
            <w:r>
              <w:rPr>
                <w:rFonts w:ascii="標楷體" w:eastAsia="標楷體" w:hAnsi="標楷體" w:hint="eastAsia"/>
              </w:rPr>
              <w:t>課程的情意引導時間需要做長時間的經營，只有三</w:t>
            </w:r>
            <w:r w:rsidRPr="00B1140B">
              <w:rPr>
                <w:rFonts w:ascii="標楷體" w:eastAsia="標楷體" w:hAnsi="標楷體" w:hint="eastAsia"/>
              </w:rPr>
              <w:t>節課不一定能觸動學生的</w:t>
            </w:r>
            <w:r>
              <w:rPr>
                <w:rFonts w:ascii="標楷體" w:eastAsia="標楷體" w:hAnsi="標楷體" w:hint="eastAsia"/>
              </w:rPr>
              <w:t>感知，或進而產生行動，因此日後相關課程應適時融入在各教學單元中，才能反覆與學生進行不同面向的討論，加深學生的認知並產生行動。</w:t>
            </w:r>
          </w:p>
        </w:tc>
      </w:tr>
      <w:tr w:rsidR="005D45E3" w:rsidRPr="00AD1D40" w:rsidTr="00FC4E47">
        <w:tc>
          <w:tcPr>
            <w:tcW w:w="9875" w:type="dxa"/>
          </w:tcPr>
          <w:p w:rsidR="005D45E3" w:rsidRDefault="005D45E3" w:rsidP="006603EB">
            <w:pPr>
              <w:wordWrap w:val="0"/>
              <w:rPr>
                <w:rFonts w:ascii="標楷體" w:eastAsia="標楷體" w:hAnsi="標楷體"/>
              </w:rPr>
            </w:pPr>
            <w:r w:rsidRPr="00AD1D40">
              <w:rPr>
                <w:rFonts w:ascii="標楷體" w:eastAsia="標楷體" w:hAnsi="標楷體" w:hint="eastAsia"/>
              </w:rPr>
              <w:t>附錄：</w:t>
            </w:r>
          </w:p>
          <w:p w:rsidR="003C3593" w:rsidRDefault="003C3593" w:rsidP="006603EB">
            <w:pPr>
              <w:wordWrap w:val="0"/>
              <w:rPr>
                <w:rFonts w:ascii="標楷體" w:eastAsia="標楷體" w:hAnsi="標楷體"/>
              </w:rPr>
            </w:pPr>
            <w:r>
              <w:rPr>
                <w:rFonts w:ascii="標楷體" w:eastAsia="標楷體" w:hAnsi="標楷體"/>
              </w:rPr>
              <w:t>（一）教學活動成果</w:t>
            </w:r>
          </w:p>
          <w:tbl>
            <w:tblPr>
              <w:tblStyle w:val="a3"/>
              <w:tblW w:w="0" w:type="auto"/>
              <w:tblLook w:val="04A0" w:firstRow="1" w:lastRow="0" w:firstColumn="1" w:lastColumn="0" w:noHBand="0" w:noVBand="1"/>
            </w:tblPr>
            <w:tblGrid>
              <w:gridCol w:w="4806"/>
              <w:gridCol w:w="4806"/>
            </w:tblGrid>
            <w:tr w:rsidR="00706BBC" w:rsidTr="00657EF8">
              <w:trPr>
                <w:trHeight w:val="2529"/>
              </w:trPr>
              <w:tc>
                <w:tcPr>
                  <w:tcW w:w="4806" w:type="dxa"/>
                  <w:vAlign w:val="center"/>
                </w:tcPr>
                <w:p w:rsidR="00706BBC" w:rsidRDefault="0052738B" w:rsidP="001475FC">
                  <w:pPr>
                    <w:wordWrap w:val="0"/>
                    <w:jc w:val="center"/>
                    <w:rPr>
                      <w:rFonts w:ascii="標楷體" w:eastAsia="標楷體" w:hAnsi="標楷體"/>
                    </w:rPr>
                  </w:pPr>
                  <w:r>
                    <w:rPr>
                      <w:noProof/>
                    </w:rPr>
                    <w:drawing>
                      <wp:inline distT="0" distB="0" distL="0" distR="0" wp14:anchorId="5DC11B7E" wp14:editId="54489F38">
                        <wp:extent cx="2412000" cy="1356714"/>
                        <wp:effectExtent l="0" t="0" r="762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2412000" cy="1356714"/>
                                </a:xfrm>
                                <a:prstGeom prst="rect">
                                  <a:avLst/>
                                </a:prstGeom>
                              </pic:spPr>
                            </pic:pic>
                          </a:graphicData>
                        </a:graphic>
                      </wp:inline>
                    </w:drawing>
                  </w:r>
                </w:p>
              </w:tc>
              <w:tc>
                <w:tcPr>
                  <w:tcW w:w="4806" w:type="dxa"/>
                  <w:vAlign w:val="center"/>
                </w:tcPr>
                <w:p w:rsidR="00706BBC" w:rsidRDefault="0052738B" w:rsidP="001475FC">
                  <w:pPr>
                    <w:wordWrap w:val="0"/>
                    <w:jc w:val="center"/>
                    <w:rPr>
                      <w:rFonts w:ascii="標楷體" w:eastAsia="標楷體" w:hAnsi="標楷體"/>
                    </w:rPr>
                  </w:pPr>
                  <w:r>
                    <w:rPr>
                      <w:noProof/>
                    </w:rPr>
                    <w:drawing>
                      <wp:inline distT="0" distB="0" distL="0" distR="0" wp14:anchorId="0110F726" wp14:editId="02E60B14">
                        <wp:extent cx="2412000" cy="1356714"/>
                        <wp:effectExtent l="0" t="0" r="762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2412000" cy="1356714"/>
                                </a:xfrm>
                                <a:prstGeom prst="rect">
                                  <a:avLst/>
                                </a:prstGeom>
                              </pic:spPr>
                            </pic:pic>
                          </a:graphicData>
                        </a:graphic>
                      </wp:inline>
                    </w:drawing>
                  </w:r>
                </w:p>
              </w:tc>
            </w:tr>
            <w:tr w:rsidR="00706BBC" w:rsidTr="00657EF8">
              <w:trPr>
                <w:trHeight w:val="421"/>
              </w:trPr>
              <w:tc>
                <w:tcPr>
                  <w:tcW w:w="4806" w:type="dxa"/>
                  <w:vAlign w:val="center"/>
                </w:tcPr>
                <w:p w:rsidR="00706BBC" w:rsidRDefault="0052738B" w:rsidP="001475FC">
                  <w:pPr>
                    <w:wordWrap w:val="0"/>
                    <w:jc w:val="center"/>
                    <w:rPr>
                      <w:rFonts w:ascii="標楷體" w:eastAsia="標楷體" w:hAnsi="標楷體"/>
                    </w:rPr>
                  </w:pPr>
                  <w:r>
                    <w:rPr>
                      <w:rFonts w:ascii="標楷體" w:eastAsia="標楷體" w:hAnsi="標楷體"/>
                    </w:rPr>
                    <w:t>▲各組學生討論臺灣行政區界</w:t>
                  </w:r>
                </w:p>
              </w:tc>
              <w:tc>
                <w:tcPr>
                  <w:tcW w:w="4806" w:type="dxa"/>
                  <w:vAlign w:val="center"/>
                </w:tcPr>
                <w:p w:rsidR="00706BBC" w:rsidRDefault="0052738B" w:rsidP="001475FC">
                  <w:pPr>
                    <w:wordWrap w:val="0"/>
                    <w:jc w:val="center"/>
                    <w:rPr>
                      <w:rFonts w:ascii="標楷體" w:eastAsia="標楷體" w:hAnsi="標楷體"/>
                    </w:rPr>
                  </w:pPr>
                  <w:r>
                    <w:rPr>
                      <w:rFonts w:ascii="標楷體" w:eastAsia="標楷體" w:hAnsi="標楷體"/>
                    </w:rPr>
                    <w:t>▲學生進行行政區界描繪</w:t>
                  </w:r>
                </w:p>
              </w:tc>
            </w:tr>
            <w:tr w:rsidR="0052738B" w:rsidTr="00657EF8">
              <w:trPr>
                <w:trHeight w:val="2529"/>
              </w:trPr>
              <w:tc>
                <w:tcPr>
                  <w:tcW w:w="4806" w:type="dxa"/>
                  <w:vAlign w:val="center"/>
                </w:tcPr>
                <w:p w:rsidR="0052738B" w:rsidRDefault="0052738B" w:rsidP="001475FC">
                  <w:pPr>
                    <w:wordWrap w:val="0"/>
                    <w:jc w:val="center"/>
                    <w:rPr>
                      <w:rFonts w:ascii="標楷體" w:eastAsia="標楷體" w:hAnsi="標楷體"/>
                    </w:rPr>
                  </w:pPr>
                  <w:r>
                    <w:rPr>
                      <w:noProof/>
                    </w:rPr>
                    <w:drawing>
                      <wp:inline distT="0" distB="0" distL="0" distR="0" wp14:anchorId="4E43C06E" wp14:editId="183A09D9">
                        <wp:extent cx="2412000" cy="1356714"/>
                        <wp:effectExtent l="0" t="0" r="762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412000" cy="1356714"/>
                                </a:xfrm>
                                <a:prstGeom prst="rect">
                                  <a:avLst/>
                                </a:prstGeom>
                              </pic:spPr>
                            </pic:pic>
                          </a:graphicData>
                        </a:graphic>
                      </wp:inline>
                    </w:drawing>
                  </w:r>
                </w:p>
              </w:tc>
              <w:tc>
                <w:tcPr>
                  <w:tcW w:w="4806" w:type="dxa"/>
                  <w:vAlign w:val="center"/>
                </w:tcPr>
                <w:p w:rsidR="0052738B" w:rsidRDefault="0052738B" w:rsidP="001475FC">
                  <w:pPr>
                    <w:wordWrap w:val="0"/>
                    <w:jc w:val="center"/>
                    <w:rPr>
                      <w:rFonts w:ascii="標楷體" w:eastAsia="標楷體" w:hAnsi="標楷體"/>
                    </w:rPr>
                  </w:pPr>
                  <w:r>
                    <w:rPr>
                      <w:noProof/>
                    </w:rPr>
                    <w:drawing>
                      <wp:inline distT="0" distB="0" distL="0" distR="0" wp14:anchorId="059898CF" wp14:editId="4A2B01E8">
                        <wp:extent cx="2412000" cy="1356714"/>
                        <wp:effectExtent l="0" t="0" r="7620"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2412000" cy="1356714"/>
                                </a:xfrm>
                                <a:prstGeom prst="rect">
                                  <a:avLst/>
                                </a:prstGeom>
                              </pic:spPr>
                            </pic:pic>
                          </a:graphicData>
                        </a:graphic>
                      </wp:inline>
                    </w:drawing>
                  </w:r>
                </w:p>
              </w:tc>
            </w:tr>
            <w:tr w:rsidR="0052738B" w:rsidTr="00657EF8">
              <w:trPr>
                <w:trHeight w:val="407"/>
              </w:trPr>
              <w:tc>
                <w:tcPr>
                  <w:tcW w:w="9612" w:type="dxa"/>
                  <w:gridSpan w:val="2"/>
                  <w:vAlign w:val="center"/>
                </w:tcPr>
                <w:p w:rsidR="0052738B" w:rsidRDefault="0052738B" w:rsidP="001475FC">
                  <w:pPr>
                    <w:wordWrap w:val="0"/>
                    <w:jc w:val="center"/>
                    <w:rPr>
                      <w:noProof/>
                    </w:rPr>
                  </w:pPr>
                  <w:r>
                    <w:rPr>
                      <w:rFonts w:ascii="標楷體" w:eastAsia="標楷體" w:hAnsi="標楷體"/>
                    </w:rPr>
                    <w:t>▲學生討論地震包應積極推廣的縣市</w:t>
                  </w:r>
                </w:p>
              </w:tc>
            </w:tr>
          </w:tbl>
          <w:p w:rsidR="003C3593" w:rsidRDefault="003C3593" w:rsidP="006603EB">
            <w:pPr>
              <w:wordWrap w:val="0"/>
              <w:rPr>
                <w:rFonts w:ascii="標楷體" w:eastAsia="標楷體" w:hAnsi="標楷體"/>
              </w:rPr>
            </w:pPr>
          </w:p>
          <w:p w:rsidR="00657EF8" w:rsidRDefault="00657EF8" w:rsidP="006603EB">
            <w:pPr>
              <w:wordWrap w:val="0"/>
              <w:rPr>
                <w:rFonts w:ascii="標楷體" w:eastAsia="標楷體" w:hAnsi="標楷體"/>
              </w:rPr>
            </w:pPr>
          </w:p>
          <w:p w:rsidR="00657EF8" w:rsidRDefault="00657EF8" w:rsidP="006603EB">
            <w:pPr>
              <w:wordWrap w:val="0"/>
              <w:rPr>
                <w:rFonts w:ascii="標楷體" w:eastAsia="標楷體" w:hAnsi="標楷體"/>
              </w:rPr>
            </w:pPr>
          </w:p>
          <w:p w:rsidR="00657EF8" w:rsidRDefault="00657EF8" w:rsidP="006603EB">
            <w:pPr>
              <w:wordWrap w:val="0"/>
              <w:rPr>
                <w:rFonts w:ascii="標楷體" w:eastAsia="標楷體" w:hAnsi="標楷體"/>
              </w:rPr>
            </w:pPr>
            <w:bookmarkStart w:id="0" w:name="_GoBack"/>
            <w:bookmarkEnd w:id="0"/>
          </w:p>
          <w:p w:rsidR="00657EF8" w:rsidRDefault="00657EF8" w:rsidP="006603EB">
            <w:pPr>
              <w:wordWrap w:val="0"/>
              <w:rPr>
                <w:rFonts w:ascii="標楷體" w:eastAsia="標楷體" w:hAnsi="標楷體"/>
              </w:rPr>
            </w:pPr>
          </w:p>
          <w:p w:rsidR="00657EF8" w:rsidRDefault="00657EF8" w:rsidP="006603EB">
            <w:pPr>
              <w:wordWrap w:val="0"/>
              <w:rPr>
                <w:rFonts w:ascii="標楷體" w:eastAsia="標楷體" w:hAnsi="標楷體"/>
              </w:rPr>
            </w:pPr>
          </w:p>
          <w:p w:rsidR="00657EF8" w:rsidRDefault="00657EF8" w:rsidP="006603EB">
            <w:pPr>
              <w:wordWrap w:val="0"/>
              <w:rPr>
                <w:rFonts w:ascii="標楷體" w:eastAsia="標楷體" w:hAnsi="標楷體"/>
              </w:rPr>
            </w:pPr>
          </w:p>
          <w:p w:rsidR="00657EF8" w:rsidRDefault="00657EF8" w:rsidP="006603EB">
            <w:pPr>
              <w:wordWrap w:val="0"/>
              <w:rPr>
                <w:rFonts w:ascii="標楷體" w:eastAsia="標楷體" w:hAnsi="標楷體"/>
              </w:rPr>
            </w:pPr>
          </w:p>
          <w:p w:rsidR="003C3593" w:rsidRDefault="003C3593" w:rsidP="006603EB">
            <w:pPr>
              <w:wordWrap w:val="0"/>
              <w:rPr>
                <w:rFonts w:ascii="標楷體" w:eastAsia="標楷體" w:hAnsi="標楷體"/>
              </w:rPr>
            </w:pPr>
            <w:r>
              <w:rPr>
                <w:rFonts w:ascii="標楷體" w:eastAsia="標楷體" w:hAnsi="標楷體"/>
              </w:rPr>
              <w:lastRenderedPageBreak/>
              <w:t>（二）課程學習單</w:t>
            </w:r>
          </w:p>
          <w:tbl>
            <w:tblPr>
              <w:tblStyle w:val="a3"/>
              <w:tblW w:w="0" w:type="auto"/>
              <w:tblLook w:val="04A0" w:firstRow="1" w:lastRow="0" w:firstColumn="1" w:lastColumn="0" w:noHBand="0" w:noVBand="1"/>
            </w:tblPr>
            <w:tblGrid>
              <w:gridCol w:w="4795"/>
              <w:gridCol w:w="4795"/>
            </w:tblGrid>
            <w:tr w:rsidR="0052738B" w:rsidTr="00657EF8">
              <w:trPr>
                <w:trHeight w:val="3974"/>
              </w:trPr>
              <w:tc>
                <w:tcPr>
                  <w:tcW w:w="4795" w:type="dxa"/>
                  <w:vAlign w:val="center"/>
                </w:tcPr>
                <w:p w:rsidR="0052738B" w:rsidRDefault="0052738B" w:rsidP="002C5171">
                  <w:pPr>
                    <w:wordWrap w:val="0"/>
                    <w:jc w:val="center"/>
                    <w:rPr>
                      <w:rFonts w:ascii="標楷體" w:eastAsia="標楷體" w:hAnsi="標楷體"/>
                    </w:rPr>
                  </w:pPr>
                  <w:r>
                    <w:rPr>
                      <w:noProof/>
                    </w:rPr>
                    <w:drawing>
                      <wp:inline distT="0" distB="0" distL="0" distR="0" wp14:anchorId="26677F0B" wp14:editId="6B819951">
                        <wp:extent cx="1800000" cy="2418945"/>
                        <wp:effectExtent l="0" t="0" r="0" b="635"/>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4" cstate="print">
                                  <a:extLst>
                                    <a:ext uri="{28A0092B-C50C-407E-A947-70E740481C1C}">
                                      <a14:useLocalDpi xmlns:a14="http://schemas.microsoft.com/office/drawing/2010/main" val="0"/>
                                    </a:ext>
                                  </a:extLst>
                                </a:blip>
                                <a:srcRect l="3339" t="2033" r="3161"/>
                                <a:stretch/>
                              </pic:blipFill>
                              <pic:spPr bwMode="auto">
                                <a:xfrm>
                                  <a:off x="0" y="0"/>
                                  <a:ext cx="1800000" cy="241894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795" w:type="dxa"/>
                  <w:vAlign w:val="center"/>
                </w:tcPr>
                <w:p w:rsidR="0052738B" w:rsidRDefault="0052738B" w:rsidP="002C5171">
                  <w:pPr>
                    <w:wordWrap w:val="0"/>
                    <w:jc w:val="center"/>
                    <w:rPr>
                      <w:rFonts w:ascii="標楷體" w:eastAsia="標楷體" w:hAnsi="標楷體"/>
                    </w:rPr>
                  </w:pPr>
                  <w:r>
                    <w:rPr>
                      <w:noProof/>
                    </w:rPr>
                    <w:drawing>
                      <wp:inline distT="0" distB="0" distL="0" distR="0" wp14:anchorId="65E3ADD6" wp14:editId="6A90DCDB">
                        <wp:extent cx="1800000" cy="2419307"/>
                        <wp:effectExtent l="0" t="0" r="0" b="635"/>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800000" cy="2419307"/>
                                </a:xfrm>
                                <a:prstGeom prst="rect">
                                  <a:avLst/>
                                </a:prstGeom>
                                <a:noFill/>
                                <a:ln>
                                  <a:noFill/>
                                </a:ln>
                              </pic:spPr>
                            </pic:pic>
                          </a:graphicData>
                        </a:graphic>
                      </wp:inline>
                    </w:drawing>
                  </w:r>
                </w:p>
              </w:tc>
            </w:tr>
            <w:tr w:rsidR="002C5171" w:rsidTr="00657EF8">
              <w:trPr>
                <w:trHeight w:val="361"/>
              </w:trPr>
              <w:tc>
                <w:tcPr>
                  <w:tcW w:w="4795" w:type="dxa"/>
                  <w:vAlign w:val="center"/>
                </w:tcPr>
                <w:p w:rsidR="002C5171" w:rsidRPr="002C5171" w:rsidRDefault="002C5171" w:rsidP="002C5171">
                  <w:pPr>
                    <w:wordWrap w:val="0"/>
                    <w:jc w:val="center"/>
                    <w:rPr>
                      <w:rFonts w:ascii="標楷體" w:eastAsia="標楷體" w:hAnsi="標楷體"/>
                      <w:noProof/>
                    </w:rPr>
                  </w:pPr>
                  <w:r w:rsidRPr="002C5171">
                    <w:rPr>
                      <w:rFonts w:ascii="標楷體" w:eastAsia="標楷體" w:hAnsi="標楷體" w:cs="Arial"/>
                      <w:noProof/>
                    </w:rPr>
                    <w:t>▲臺灣各鄉鎮市人口密度圖</w:t>
                  </w:r>
                </w:p>
              </w:tc>
              <w:tc>
                <w:tcPr>
                  <w:tcW w:w="4795" w:type="dxa"/>
                  <w:vAlign w:val="center"/>
                </w:tcPr>
                <w:p w:rsidR="002C5171" w:rsidRDefault="002C5171" w:rsidP="002C5171">
                  <w:pPr>
                    <w:wordWrap w:val="0"/>
                    <w:jc w:val="center"/>
                    <w:rPr>
                      <w:noProof/>
                    </w:rPr>
                  </w:pPr>
                  <w:r w:rsidRPr="002C5171">
                    <w:rPr>
                      <w:rFonts w:ascii="標楷體" w:eastAsia="標楷體" w:hAnsi="標楷體" w:cs="Arial"/>
                      <w:noProof/>
                    </w:rPr>
                    <w:t>▲臺灣</w:t>
                  </w:r>
                  <w:r>
                    <w:rPr>
                      <w:rFonts w:ascii="標楷體" w:eastAsia="標楷體" w:hAnsi="標楷體" w:cs="Arial" w:hint="eastAsia"/>
                      <w:noProof/>
                    </w:rPr>
                    <w:t>地形</w:t>
                  </w:r>
                  <w:r w:rsidRPr="002C5171">
                    <w:rPr>
                      <w:rFonts w:ascii="標楷體" w:eastAsia="標楷體" w:hAnsi="標楷體" w:cs="Arial"/>
                      <w:noProof/>
                    </w:rPr>
                    <w:t>圖</w:t>
                  </w:r>
                </w:p>
              </w:tc>
            </w:tr>
            <w:tr w:rsidR="0052738B" w:rsidTr="00657EF8">
              <w:trPr>
                <w:trHeight w:val="4336"/>
              </w:trPr>
              <w:tc>
                <w:tcPr>
                  <w:tcW w:w="4795" w:type="dxa"/>
                  <w:vAlign w:val="center"/>
                </w:tcPr>
                <w:p w:rsidR="0052738B" w:rsidRDefault="0052738B" w:rsidP="002C5171">
                  <w:pPr>
                    <w:wordWrap w:val="0"/>
                    <w:jc w:val="center"/>
                    <w:rPr>
                      <w:noProof/>
                    </w:rPr>
                  </w:pPr>
                  <w:r>
                    <w:rPr>
                      <w:noProof/>
                    </w:rPr>
                    <w:drawing>
                      <wp:inline distT="0" distB="0" distL="0" distR="0" wp14:anchorId="5275AFE6" wp14:editId="07E9EB71">
                        <wp:extent cx="1800000" cy="2543927"/>
                        <wp:effectExtent l="0" t="0" r="0" b="889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800000" cy="2543927"/>
                                </a:xfrm>
                                <a:prstGeom prst="rect">
                                  <a:avLst/>
                                </a:prstGeom>
                                <a:noFill/>
                                <a:ln>
                                  <a:noFill/>
                                </a:ln>
                              </pic:spPr>
                            </pic:pic>
                          </a:graphicData>
                        </a:graphic>
                      </wp:inline>
                    </w:drawing>
                  </w:r>
                </w:p>
              </w:tc>
              <w:tc>
                <w:tcPr>
                  <w:tcW w:w="4795" w:type="dxa"/>
                  <w:vAlign w:val="center"/>
                </w:tcPr>
                <w:p w:rsidR="0052738B" w:rsidRDefault="002C5171" w:rsidP="002C5171">
                  <w:pPr>
                    <w:wordWrap w:val="0"/>
                    <w:jc w:val="center"/>
                    <w:rPr>
                      <w:noProof/>
                    </w:rPr>
                  </w:pPr>
                  <w:r>
                    <w:rPr>
                      <w:noProof/>
                    </w:rPr>
                    <w:drawing>
                      <wp:inline distT="0" distB="0" distL="0" distR="0" wp14:anchorId="62CC4171" wp14:editId="50F784FC">
                        <wp:extent cx="1800000" cy="2422900"/>
                        <wp:effectExtent l="0" t="0" r="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800000" cy="2422900"/>
                                </a:xfrm>
                                <a:prstGeom prst="rect">
                                  <a:avLst/>
                                </a:prstGeom>
                                <a:noFill/>
                                <a:ln>
                                  <a:noFill/>
                                </a:ln>
                              </pic:spPr>
                            </pic:pic>
                          </a:graphicData>
                        </a:graphic>
                      </wp:inline>
                    </w:drawing>
                  </w:r>
                </w:p>
              </w:tc>
            </w:tr>
            <w:tr w:rsidR="002C5171" w:rsidTr="00657EF8">
              <w:trPr>
                <w:trHeight w:val="349"/>
              </w:trPr>
              <w:tc>
                <w:tcPr>
                  <w:tcW w:w="4795" w:type="dxa"/>
                  <w:vAlign w:val="center"/>
                </w:tcPr>
                <w:p w:rsidR="002C5171" w:rsidRDefault="002C5171" w:rsidP="002C5171">
                  <w:pPr>
                    <w:wordWrap w:val="0"/>
                    <w:jc w:val="center"/>
                    <w:rPr>
                      <w:noProof/>
                    </w:rPr>
                  </w:pPr>
                  <w:r w:rsidRPr="002C5171">
                    <w:rPr>
                      <w:rFonts w:ascii="標楷體" w:eastAsia="標楷體" w:hAnsi="標楷體" w:cs="Arial"/>
                      <w:noProof/>
                    </w:rPr>
                    <w:t>▲臺灣</w:t>
                  </w:r>
                  <w:r>
                    <w:rPr>
                      <w:rFonts w:ascii="標楷體" w:eastAsia="標楷體" w:hAnsi="標楷體" w:cs="Arial"/>
                      <w:noProof/>
                    </w:rPr>
                    <w:t>斷層分布</w:t>
                  </w:r>
                  <w:r w:rsidRPr="002C5171">
                    <w:rPr>
                      <w:rFonts w:ascii="標楷體" w:eastAsia="標楷體" w:hAnsi="標楷體" w:cs="Arial"/>
                      <w:noProof/>
                    </w:rPr>
                    <w:t>圖</w:t>
                  </w:r>
                </w:p>
              </w:tc>
              <w:tc>
                <w:tcPr>
                  <w:tcW w:w="4795" w:type="dxa"/>
                  <w:vAlign w:val="center"/>
                </w:tcPr>
                <w:p w:rsidR="002C5171" w:rsidRDefault="002C5171" w:rsidP="002C5171">
                  <w:pPr>
                    <w:wordWrap w:val="0"/>
                    <w:jc w:val="center"/>
                    <w:rPr>
                      <w:noProof/>
                    </w:rPr>
                  </w:pPr>
                  <w:r w:rsidRPr="002C5171">
                    <w:rPr>
                      <w:rFonts w:ascii="標楷體" w:eastAsia="標楷體" w:hAnsi="標楷體" w:cs="Arial"/>
                      <w:noProof/>
                    </w:rPr>
                    <w:t>▲臺灣</w:t>
                  </w:r>
                  <w:r>
                    <w:rPr>
                      <w:rFonts w:ascii="標楷體" w:eastAsia="標楷體" w:hAnsi="標楷體" w:cs="Arial" w:hint="eastAsia"/>
                      <w:noProof/>
                    </w:rPr>
                    <w:t>溫度雨量</w:t>
                  </w:r>
                  <w:r w:rsidRPr="002C5171">
                    <w:rPr>
                      <w:rFonts w:ascii="標楷體" w:eastAsia="標楷體" w:hAnsi="標楷體" w:cs="Arial"/>
                      <w:noProof/>
                    </w:rPr>
                    <w:t>圖</w:t>
                  </w:r>
                </w:p>
              </w:tc>
            </w:tr>
            <w:tr w:rsidR="0052738B" w:rsidTr="00657EF8">
              <w:trPr>
                <w:trHeight w:val="3613"/>
              </w:trPr>
              <w:tc>
                <w:tcPr>
                  <w:tcW w:w="4795" w:type="dxa"/>
                  <w:vAlign w:val="center"/>
                </w:tcPr>
                <w:p w:rsidR="0052738B" w:rsidRDefault="002C5171" w:rsidP="002C5171">
                  <w:pPr>
                    <w:wordWrap w:val="0"/>
                    <w:jc w:val="center"/>
                    <w:rPr>
                      <w:rFonts w:ascii="標楷體" w:eastAsia="標楷體" w:hAnsi="標楷體"/>
                    </w:rPr>
                  </w:pPr>
                  <w:r>
                    <w:rPr>
                      <w:noProof/>
                    </w:rPr>
                    <w:drawing>
                      <wp:inline distT="0" distB="0" distL="0" distR="0" wp14:anchorId="023E5FDE" wp14:editId="2DF08551">
                        <wp:extent cx="1800000" cy="2281690"/>
                        <wp:effectExtent l="0" t="0" r="0" b="4445"/>
                        <wp:docPr id="12" name="圖片 12" descr="C:\Users\dall3\AppData\Local\Microsoft\Windows\INetCache\Content.Word\圖6-11的溫雨圖.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all3\AppData\Local\Microsoft\Windows\INetCache\Content.Word\圖6-11的溫雨圖.jp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800000" cy="2281690"/>
                                </a:xfrm>
                                <a:prstGeom prst="rect">
                                  <a:avLst/>
                                </a:prstGeom>
                                <a:noFill/>
                                <a:ln>
                                  <a:noFill/>
                                </a:ln>
                              </pic:spPr>
                            </pic:pic>
                          </a:graphicData>
                        </a:graphic>
                      </wp:inline>
                    </w:drawing>
                  </w:r>
                </w:p>
              </w:tc>
              <w:tc>
                <w:tcPr>
                  <w:tcW w:w="4795" w:type="dxa"/>
                  <w:vAlign w:val="center"/>
                </w:tcPr>
                <w:p w:rsidR="0052738B" w:rsidRDefault="002C5171" w:rsidP="002C5171">
                  <w:pPr>
                    <w:wordWrap w:val="0"/>
                    <w:jc w:val="center"/>
                    <w:rPr>
                      <w:rFonts w:ascii="標楷體" w:eastAsia="標楷體" w:hAnsi="標楷體"/>
                    </w:rPr>
                  </w:pPr>
                  <w:r>
                    <w:rPr>
                      <w:noProof/>
                    </w:rPr>
                    <w:drawing>
                      <wp:inline distT="0" distB="0" distL="0" distR="0" wp14:anchorId="10BCB3DE" wp14:editId="324D189A">
                        <wp:extent cx="1805940" cy="1013460"/>
                        <wp:effectExtent l="0" t="0" r="3810" b="0"/>
                        <wp:docPr id="13" name="圖片 13" descr="C:\Users\dall3\AppData\Local\Microsoft\Windows\INetCache\Content.Word\何處是安全家園_教學素材_地震包.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dall3\AppData\Local\Microsoft\Windows\INetCache\Content.Word\何處是安全家園_教學素材_地震包.jp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805940" cy="1013460"/>
                                </a:xfrm>
                                <a:prstGeom prst="rect">
                                  <a:avLst/>
                                </a:prstGeom>
                                <a:noFill/>
                                <a:ln>
                                  <a:noFill/>
                                </a:ln>
                              </pic:spPr>
                            </pic:pic>
                          </a:graphicData>
                        </a:graphic>
                      </wp:inline>
                    </w:drawing>
                  </w:r>
                </w:p>
              </w:tc>
            </w:tr>
            <w:tr w:rsidR="002C5171" w:rsidTr="00657EF8">
              <w:trPr>
                <w:trHeight w:val="373"/>
              </w:trPr>
              <w:tc>
                <w:tcPr>
                  <w:tcW w:w="4795" w:type="dxa"/>
                  <w:vAlign w:val="center"/>
                </w:tcPr>
                <w:p w:rsidR="002C5171" w:rsidRDefault="002C5171" w:rsidP="002C5171">
                  <w:pPr>
                    <w:wordWrap w:val="0"/>
                    <w:jc w:val="center"/>
                    <w:rPr>
                      <w:rFonts w:ascii="標楷體" w:eastAsia="標楷體" w:hAnsi="標楷體"/>
                    </w:rPr>
                  </w:pPr>
                  <w:r w:rsidRPr="002C5171">
                    <w:rPr>
                      <w:rFonts w:ascii="標楷體" w:eastAsia="標楷體" w:hAnsi="標楷體" w:cs="Arial"/>
                      <w:noProof/>
                    </w:rPr>
                    <w:t>▲臺灣</w:t>
                  </w:r>
                  <w:r>
                    <w:rPr>
                      <w:rFonts w:ascii="標楷體" w:eastAsia="標楷體" w:hAnsi="標楷體" w:cs="Arial" w:hint="eastAsia"/>
                      <w:noProof/>
                    </w:rPr>
                    <w:t>各測站溫度雨量</w:t>
                  </w:r>
                  <w:r w:rsidRPr="002C5171">
                    <w:rPr>
                      <w:rFonts w:ascii="標楷體" w:eastAsia="標楷體" w:hAnsi="標楷體" w:cs="Arial"/>
                      <w:noProof/>
                    </w:rPr>
                    <w:t>圖</w:t>
                  </w:r>
                </w:p>
              </w:tc>
              <w:tc>
                <w:tcPr>
                  <w:tcW w:w="4795" w:type="dxa"/>
                  <w:vAlign w:val="center"/>
                </w:tcPr>
                <w:p w:rsidR="002C5171" w:rsidRDefault="002C5171" w:rsidP="002C5171">
                  <w:pPr>
                    <w:wordWrap w:val="0"/>
                    <w:jc w:val="center"/>
                    <w:rPr>
                      <w:noProof/>
                    </w:rPr>
                  </w:pPr>
                  <w:r w:rsidRPr="002C5171">
                    <w:rPr>
                      <w:rFonts w:ascii="標楷體" w:eastAsia="標楷體" w:hAnsi="標楷體" w:cs="Arial"/>
                      <w:noProof/>
                    </w:rPr>
                    <w:t>▲</w:t>
                  </w:r>
                  <w:r>
                    <w:rPr>
                      <w:rFonts w:ascii="標楷體" w:eastAsia="標楷體" w:hAnsi="標楷體" w:cs="Arial"/>
                      <w:noProof/>
                    </w:rPr>
                    <w:t>地震包討論單</w:t>
                  </w:r>
                </w:p>
              </w:tc>
            </w:tr>
            <w:tr w:rsidR="0052738B" w:rsidTr="00657EF8">
              <w:trPr>
                <w:trHeight w:val="1806"/>
              </w:trPr>
              <w:tc>
                <w:tcPr>
                  <w:tcW w:w="4795" w:type="dxa"/>
                  <w:vAlign w:val="center"/>
                </w:tcPr>
                <w:p w:rsidR="0052738B" w:rsidRDefault="002C5171" w:rsidP="002C5171">
                  <w:pPr>
                    <w:wordWrap w:val="0"/>
                    <w:jc w:val="center"/>
                    <w:rPr>
                      <w:noProof/>
                    </w:rPr>
                  </w:pPr>
                  <w:r>
                    <w:rPr>
                      <w:noProof/>
                    </w:rPr>
                    <w:lastRenderedPageBreak/>
                    <w:drawing>
                      <wp:inline distT="0" distB="0" distL="0" distR="0" wp14:anchorId="0A161959" wp14:editId="0CD733CB">
                        <wp:extent cx="1805940" cy="1013460"/>
                        <wp:effectExtent l="0" t="0" r="3810" b="0"/>
                        <wp:docPr id="14" name="圖片 14" descr="C:\Users\dall3\AppData\Local\Microsoft\Windows\INetCache\Content.Word\何處是安全家園_教學素材_校舍平面圖.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dall3\AppData\Local\Microsoft\Windows\INetCache\Content.Word\何處是安全家園_教學素材_校舍平面圖.jp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05940" cy="1013460"/>
                                </a:xfrm>
                                <a:prstGeom prst="rect">
                                  <a:avLst/>
                                </a:prstGeom>
                                <a:noFill/>
                                <a:ln>
                                  <a:noFill/>
                                </a:ln>
                              </pic:spPr>
                            </pic:pic>
                          </a:graphicData>
                        </a:graphic>
                      </wp:inline>
                    </w:drawing>
                  </w:r>
                </w:p>
              </w:tc>
              <w:tc>
                <w:tcPr>
                  <w:tcW w:w="4795" w:type="dxa"/>
                  <w:vAlign w:val="center"/>
                </w:tcPr>
                <w:p w:rsidR="0052738B" w:rsidRDefault="0052738B" w:rsidP="002C5171">
                  <w:pPr>
                    <w:wordWrap w:val="0"/>
                    <w:jc w:val="center"/>
                    <w:rPr>
                      <w:noProof/>
                    </w:rPr>
                  </w:pPr>
                </w:p>
              </w:tc>
            </w:tr>
            <w:tr w:rsidR="002C5171" w:rsidTr="00657EF8">
              <w:trPr>
                <w:trHeight w:val="361"/>
              </w:trPr>
              <w:tc>
                <w:tcPr>
                  <w:tcW w:w="4795" w:type="dxa"/>
                  <w:vAlign w:val="center"/>
                </w:tcPr>
                <w:p w:rsidR="002C5171" w:rsidRDefault="002C5171" w:rsidP="002C5171">
                  <w:pPr>
                    <w:wordWrap w:val="0"/>
                    <w:jc w:val="center"/>
                    <w:rPr>
                      <w:noProof/>
                    </w:rPr>
                  </w:pPr>
                  <w:r w:rsidRPr="002C5171">
                    <w:rPr>
                      <w:rFonts w:ascii="標楷體" w:eastAsia="標楷體" w:hAnsi="標楷體" w:cs="Arial"/>
                      <w:noProof/>
                    </w:rPr>
                    <w:t>▲</w:t>
                  </w:r>
                  <w:r>
                    <w:rPr>
                      <w:rFonts w:ascii="標楷體" w:eastAsia="標楷體" w:hAnsi="標楷體" w:cs="Arial"/>
                      <w:noProof/>
                    </w:rPr>
                    <w:t>校園平面圖</w:t>
                  </w:r>
                </w:p>
              </w:tc>
              <w:tc>
                <w:tcPr>
                  <w:tcW w:w="4795" w:type="dxa"/>
                  <w:vAlign w:val="center"/>
                </w:tcPr>
                <w:p w:rsidR="002C5171" w:rsidRDefault="002C5171" w:rsidP="002C5171">
                  <w:pPr>
                    <w:wordWrap w:val="0"/>
                    <w:jc w:val="center"/>
                    <w:rPr>
                      <w:noProof/>
                    </w:rPr>
                  </w:pPr>
                </w:p>
              </w:tc>
            </w:tr>
          </w:tbl>
          <w:p w:rsidR="003C3593" w:rsidRPr="00AD1D40" w:rsidRDefault="003C3593" w:rsidP="0088531B">
            <w:pPr>
              <w:wordWrap w:val="0"/>
              <w:rPr>
                <w:rFonts w:ascii="標楷體" w:eastAsia="標楷體" w:hAnsi="標楷體"/>
              </w:rPr>
            </w:pPr>
          </w:p>
        </w:tc>
      </w:tr>
    </w:tbl>
    <w:p w:rsidR="00DA41B7" w:rsidRPr="00AD1D40" w:rsidRDefault="00DA41B7" w:rsidP="006603EB">
      <w:pPr>
        <w:wordWrap w:val="0"/>
        <w:rPr>
          <w:rFonts w:ascii="標楷體" w:eastAsia="標楷體" w:hAnsi="標楷體"/>
        </w:rPr>
      </w:pPr>
    </w:p>
    <w:sectPr w:rsidR="00DA41B7" w:rsidRPr="00AD1D40" w:rsidSect="00FC4E47">
      <w:footerReference w:type="default" r:id="rId101"/>
      <w:pgSz w:w="11906" w:h="16838"/>
      <w:pgMar w:top="1134" w:right="1134" w:bottom="1134" w:left="1134" w:header="851" w:footer="992" w:gutter="0"/>
      <w:pgNumType w:start="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5F3F" w:rsidRDefault="00CC5F3F" w:rsidP="00F9252F">
      <w:r>
        <w:separator/>
      </w:r>
    </w:p>
  </w:endnote>
  <w:endnote w:type="continuationSeparator" w:id="0">
    <w:p w:rsidR="00CC5F3F" w:rsidRDefault="00CC5F3F" w:rsidP="00F925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微軟正黑體">
    <w:panose1 w:val="020B0604030504040204"/>
    <w:charset w:val="88"/>
    <w:family w:val="swiss"/>
    <w:pitch w:val="variable"/>
    <w:sig w:usb0="000002A7" w:usb1="28CF4400" w:usb2="00000016" w:usb3="00000000" w:csb0="00100009" w:csb1="00000000"/>
  </w:font>
  <w:font w:name="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39261855"/>
      <w:docPartObj>
        <w:docPartGallery w:val="Page Numbers (Bottom of Page)"/>
        <w:docPartUnique/>
      </w:docPartObj>
    </w:sdtPr>
    <w:sdtContent>
      <w:p w:rsidR="000C06CE" w:rsidRDefault="000C06CE">
        <w:pPr>
          <w:pStyle w:val="af1"/>
          <w:jc w:val="center"/>
        </w:pPr>
        <w:r>
          <w:fldChar w:fldCharType="begin"/>
        </w:r>
        <w:r>
          <w:instrText>PAGE   \* MERGEFORMAT</w:instrText>
        </w:r>
        <w:r>
          <w:fldChar w:fldCharType="separate"/>
        </w:r>
        <w:r w:rsidRPr="001475FC">
          <w:rPr>
            <w:noProof/>
            <w:lang w:val="zh-TW"/>
          </w:rPr>
          <w:t>13</w:t>
        </w:r>
        <w:r>
          <w:fldChar w:fldCharType="end"/>
        </w:r>
      </w:p>
    </w:sdtContent>
  </w:sdt>
  <w:p w:rsidR="000C06CE" w:rsidRDefault="000C06CE">
    <w:pPr>
      <w:pStyle w:val="af1"/>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5F3F" w:rsidRDefault="00CC5F3F" w:rsidP="00F9252F">
      <w:r>
        <w:separator/>
      </w:r>
    </w:p>
  </w:footnote>
  <w:footnote w:type="continuationSeparator" w:id="0">
    <w:p w:rsidR="00CC5F3F" w:rsidRDefault="00CC5F3F" w:rsidP="00F9252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F10881"/>
    <w:multiLevelType w:val="hybridMultilevel"/>
    <w:tmpl w:val="6B8899C4"/>
    <w:lvl w:ilvl="0" w:tplc="2DB4996C">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ECA08F6"/>
    <w:multiLevelType w:val="hybridMultilevel"/>
    <w:tmpl w:val="D840C704"/>
    <w:lvl w:ilvl="0" w:tplc="B602E98C">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ECB423F"/>
    <w:multiLevelType w:val="hybridMultilevel"/>
    <w:tmpl w:val="C1161366"/>
    <w:lvl w:ilvl="0" w:tplc="0409000F">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10431DF6"/>
    <w:multiLevelType w:val="hybridMultilevel"/>
    <w:tmpl w:val="0CFC5FD4"/>
    <w:lvl w:ilvl="0" w:tplc="0409000F">
      <w:start w:val="1"/>
      <w:numFmt w:val="decimal"/>
      <w:lvlText w:val="%1."/>
      <w:lvlJc w:val="left"/>
      <w:pPr>
        <w:ind w:left="480" w:hanging="480"/>
      </w:pPr>
    </w:lvl>
    <w:lvl w:ilvl="1" w:tplc="B602E98C">
      <w:start w:val="1"/>
      <w:numFmt w:val="decimal"/>
      <w:lvlText w:val="(%2)"/>
      <w:lvlJc w:val="left"/>
      <w:pPr>
        <w:ind w:left="960" w:hanging="480"/>
      </w:pPr>
      <w:rPr>
        <w:rFonts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1D2140B0"/>
    <w:multiLevelType w:val="hybridMultilevel"/>
    <w:tmpl w:val="1ABA932A"/>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5" w15:restartNumberingAfterBreak="0">
    <w:nsid w:val="27506C84"/>
    <w:multiLevelType w:val="hybridMultilevel"/>
    <w:tmpl w:val="959282AC"/>
    <w:lvl w:ilvl="0" w:tplc="B602E98C">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2A426680"/>
    <w:multiLevelType w:val="hybridMultilevel"/>
    <w:tmpl w:val="1ABA932A"/>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7" w15:restartNumberingAfterBreak="0">
    <w:nsid w:val="3F432BBE"/>
    <w:multiLevelType w:val="hybridMultilevel"/>
    <w:tmpl w:val="32AE9954"/>
    <w:lvl w:ilvl="0" w:tplc="0409000F">
      <w:start w:val="1"/>
      <w:numFmt w:val="decimal"/>
      <w:lvlText w:val="%1."/>
      <w:lvlJc w:val="left"/>
      <w:pPr>
        <w:ind w:left="480" w:hanging="480"/>
      </w:pPr>
    </w:lvl>
    <w:lvl w:ilvl="1" w:tplc="B602E98C">
      <w:start w:val="1"/>
      <w:numFmt w:val="decimal"/>
      <w:lvlText w:val="(%2)"/>
      <w:lvlJc w:val="left"/>
      <w:pPr>
        <w:ind w:left="960" w:hanging="480"/>
      </w:pPr>
      <w:rPr>
        <w:rFonts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459B07CB"/>
    <w:multiLevelType w:val="hybridMultilevel"/>
    <w:tmpl w:val="73EA4946"/>
    <w:lvl w:ilvl="0" w:tplc="0409000F">
      <w:start w:val="1"/>
      <w:numFmt w:val="decimal"/>
      <w:lvlText w:val="%1."/>
      <w:lvlJc w:val="left"/>
      <w:pPr>
        <w:ind w:left="480" w:hanging="480"/>
      </w:pPr>
    </w:lvl>
    <w:lvl w:ilvl="1" w:tplc="B602E98C">
      <w:start w:val="1"/>
      <w:numFmt w:val="decimal"/>
      <w:lvlText w:val="(%2)"/>
      <w:lvlJc w:val="left"/>
      <w:pPr>
        <w:ind w:left="960" w:hanging="480"/>
      </w:pPr>
      <w:rPr>
        <w:rFonts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495F0CD5"/>
    <w:multiLevelType w:val="hybridMultilevel"/>
    <w:tmpl w:val="46A2231E"/>
    <w:lvl w:ilvl="0" w:tplc="0409000F">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53B5056B"/>
    <w:multiLevelType w:val="hybridMultilevel"/>
    <w:tmpl w:val="1D909F90"/>
    <w:lvl w:ilvl="0" w:tplc="432C79CE">
      <w:start w:val="1"/>
      <w:numFmt w:val="taiwaneseCountingThousand"/>
      <w:lvlText w:val="(%1)"/>
      <w:lvlJc w:val="left"/>
      <w:pPr>
        <w:ind w:left="480" w:hanging="480"/>
      </w:pPr>
      <w:rPr>
        <w:rFonts w:hint="eastAsia"/>
      </w:rPr>
    </w:lvl>
    <w:lvl w:ilvl="1" w:tplc="0409000F">
      <w:start w:val="1"/>
      <w:numFmt w:val="decim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55126D18"/>
    <w:multiLevelType w:val="hybridMultilevel"/>
    <w:tmpl w:val="08CA6D62"/>
    <w:lvl w:ilvl="0" w:tplc="04090015">
      <w:start w:val="1"/>
      <w:numFmt w:val="taiwaneseCountingThousand"/>
      <w:lvlText w:val="%1、"/>
      <w:lvlJc w:val="left"/>
      <w:pPr>
        <w:ind w:left="480" w:hanging="480"/>
      </w:pPr>
      <w:rPr>
        <w:rFonts w:hint="eastAsia"/>
      </w:rPr>
    </w:lvl>
    <w:lvl w:ilvl="1" w:tplc="432C79CE">
      <w:start w:val="1"/>
      <w:numFmt w:val="taiwaneseCountingThousand"/>
      <w:lvlText w:val="(%2)"/>
      <w:lvlJc w:val="left"/>
      <w:pPr>
        <w:ind w:left="960" w:hanging="480"/>
      </w:pPr>
      <w:rPr>
        <w:rFonts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586F6AEB"/>
    <w:multiLevelType w:val="hybridMultilevel"/>
    <w:tmpl w:val="983236F8"/>
    <w:lvl w:ilvl="0" w:tplc="0409000F">
      <w:start w:val="1"/>
      <w:numFmt w:val="decimal"/>
      <w:lvlText w:val="%1."/>
      <w:lvlJc w:val="left"/>
      <w:pPr>
        <w:ind w:left="480" w:hanging="480"/>
      </w:pPr>
      <w:rPr>
        <w:rFonts w:hint="eastAsia"/>
      </w:rPr>
    </w:lvl>
    <w:lvl w:ilvl="1" w:tplc="B602E98C">
      <w:start w:val="1"/>
      <w:numFmt w:val="decimal"/>
      <w:lvlText w:val="(%2)"/>
      <w:lvlJc w:val="left"/>
      <w:pPr>
        <w:ind w:left="960" w:hanging="480"/>
      </w:pPr>
      <w:rPr>
        <w:rFonts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5E721814"/>
    <w:multiLevelType w:val="hybridMultilevel"/>
    <w:tmpl w:val="B21C4F0E"/>
    <w:lvl w:ilvl="0" w:tplc="0409000F">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5EFE718C"/>
    <w:multiLevelType w:val="hybridMultilevel"/>
    <w:tmpl w:val="A42A7B12"/>
    <w:lvl w:ilvl="0" w:tplc="432C79CE">
      <w:start w:val="1"/>
      <w:numFmt w:val="taiwaneseCountingThousand"/>
      <w:lvlText w:val="(%1)"/>
      <w:lvlJc w:val="left"/>
      <w:pPr>
        <w:ind w:left="480" w:hanging="480"/>
      </w:pPr>
      <w:rPr>
        <w:rFonts w:hint="eastAsia"/>
      </w:rPr>
    </w:lvl>
    <w:lvl w:ilvl="1" w:tplc="0409000F">
      <w:start w:val="1"/>
      <w:numFmt w:val="decim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60990731"/>
    <w:multiLevelType w:val="hybridMultilevel"/>
    <w:tmpl w:val="1D909F90"/>
    <w:lvl w:ilvl="0" w:tplc="432C79CE">
      <w:start w:val="1"/>
      <w:numFmt w:val="taiwaneseCountingThousand"/>
      <w:lvlText w:val="(%1)"/>
      <w:lvlJc w:val="left"/>
      <w:pPr>
        <w:ind w:left="480" w:hanging="480"/>
      </w:pPr>
      <w:rPr>
        <w:rFonts w:hint="eastAsia"/>
      </w:rPr>
    </w:lvl>
    <w:lvl w:ilvl="1" w:tplc="0409000F">
      <w:start w:val="1"/>
      <w:numFmt w:val="decim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15:restartNumberingAfterBreak="0">
    <w:nsid w:val="639A5798"/>
    <w:multiLevelType w:val="hybridMultilevel"/>
    <w:tmpl w:val="FCB65DA8"/>
    <w:lvl w:ilvl="0" w:tplc="0409000F">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64BF44B6"/>
    <w:multiLevelType w:val="hybridMultilevel"/>
    <w:tmpl w:val="959282AC"/>
    <w:lvl w:ilvl="0" w:tplc="B602E98C">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15:restartNumberingAfterBreak="0">
    <w:nsid w:val="6C7C10F5"/>
    <w:multiLevelType w:val="hybridMultilevel"/>
    <w:tmpl w:val="3426059E"/>
    <w:lvl w:ilvl="0" w:tplc="0409000F">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15:restartNumberingAfterBreak="0">
    <w:nsid w:val="72631FA0"/>
    <w:multiLevelType w:val="hybridMultilevel"/>
    <w:tmpl w:val="0CB25DC4"/>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7DF568D4"/>
    <w:multiLevelType w:val="hybridMultilevel"/>
    <w:tmpl w:val="D45EB3FA"/>
    <w:lvl w:ilvl="0" w:tplc="432C79CE">
      <w:start w:val="1"/>
      <w:numFmt w:val="taiwaneseCountingThousand"/>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14"/>
  </w:num>
  <w:num w:numId="2">
    <w:abstractNumId w:val="15"/>
  </w:num>
  <w:num w:numId="3">
    <w:abstractNumId w:val="20"/>
  </w:num>
  <w:num w:numId="4">
    <w:abstractNumId w:val="0"/>
  </w:num>
  <w:num w:numId="5">
    <w:abstractNumId w:val="10"/>
  </w:num>
  <w:num w:numId="6">
    <w:abstractNumId w:val="11"/>
  </w:num>
  <w:num w:numId="7">
    <w:abstractNumId w:val="13"/>
  </w:num>
  <w:num w:numId="8">
    <w:abstractNumId w:val="3"/>
  </w:num>
  <w:num w:numId="9">
    <w:abstractNumId w:val="12"/>
  </w:num>
  <w:num w:numId="10">
    <w:abstractNumId w:val="17"/>
  </w:num>
  <w:num w:numId="11">
    <w:abstractNumId w:val="5"/>
  </w:num>
  <w:num w:numId="12">
    <w:abstractNumId w:val="18"/>
  </w:num>
  <w:num w:numId="13">
    <w:abstractNumId w:val="7"/>
  </w:num>
  <w:num w:numId="14">
    <w:abstractNumId w:val="1"/>
  </w:num>
  <w:num w:numId="15">
    <w:abstractNumId w:val="2"/>
  </w:num>
  <w:num w:numId="16">
    <w:abstractNumId w:val="8"/>
  </w:num>
  <w:num w:numId="17">
    <w:abstractNumId w:val="9"/>
  </w:num>
  <w:num w:numId="18">
    <w:abstractNumId w:val="6"/>
  </w:num>
  <w:num w:numId="19">
    <w:abstractNumId w:val="4"/>
  </w:num>
  <w:num w:numId="20">
    <w:abstractNumId w:val="16"/>
  </w:num>
  <w:num w:numId="21">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480"/>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41B7"/>
    <w:rsid w:val="0001535D"/>
    <w:rsid w:val="000A7DCD"/>
    <w:rsid w:val="000C06CE"/>
    <w:rsid w:val="000E5920"/>
    <w:rsid w:val="000F26C2"/>
    <w:rsid w:val="00101A78"/>
    <w:rsid w:val="001475FC"/>
    <w:rsid w:val="00167A46"/>
    <w:rsid w:val="00181E48"/>
    <w:rsid w:val="00182352"/>
    <w:rsid w:val="001A09B3"/>
    <w:rsid w:val="001B2E08"/>
    <w:rsid w:val="001D0028"/>
    <w:rsid w:val="001D40F9"/>
    <w:rsid w:val="0020681F"/>
    <w:rsid w:val="00273EE5"/>
    <w:rsid w:val="002B3F7A"/>
    <w:rsid w:val="002C5171"/>
    <w:rsid w:val="002E4841"/>
    <w:rsid w:val="003C3593"/>
    <w:rsid w:val="00423A90"/>
    <w:rsid w:val="004504F7"/>
    <w:rsid w:val="004D2805"/>
    <w:rsid w:val="004E7AA9"/>
    <w:rsid w:val="00504865"/>
    <w:rsid w:val="00507BC3"/>
    <w:rsid w:val="0051426E"/>
    <w:rsid w:val="00515CA6"/>
    <w:rsid w:val="00520650"/>
    <w:rsid w:val="0052738B"/>
    <w:rsid w:val="005769D1"/>
    <w:rsid w:val="005A5189"/>
    <w:rsid w:val="005C4AA0"/>
    <w:rsid w:val="005D45E3"/>
    <w:rsid w:val="005E3D38"/>
    <w:rsid w:val="0065335B"/>
    <w:rsid w:val="00653AD8"/>
    <w:rsid w:val="00657EF8"/>
    <w:rsid w:val="006603EB"/>
    <w:rsid w:val="00667236"/>
    <w:rsid w:val="006847C9"/>
    <w:rsid w:val="0070414C"/>
    <w:rsid w:val="00706BBC"/>
    <w:rsid w:val="0070742C"/>
    <w:rsid w:val="00724C55"/>
    <w:rsid w:val="00734D65"/>
    <w:rsid w:val="00747BB5"/>
    <w:rsid w:val="007544C2"/>
    <w:rsid w:val="00783E32"/>
    <w:rsid w:val="007854B6"/>
    <w:rsid w:val="007A57C1"/>
    <w:rsid w:val="007C412C"/>
    <w:rsid w:val="00873330"/>
    <w:rsid w:val="0088531B"/>
    <w:rsid w:val="0089705E"/>
    <w:rsid w:val="008C1314"/>
    <w:rsid w:val="008C2676"/>
    <w:rsid w:val="00916DFC"/>
    <w:rsid w:val="009F4F70"/>
    <w:rsid w:val="00A0328E"/>
    <w:rsid w:val="00A16E8A"/>
    <w:rsid w:val="00A63186"/>
    <w:rsid w:val="00AA2ACA"/>
    <w:rsid w:val="00AA403D"/>
    <w:rsid w:val="00AD1D40"/>
    <w:rsid w:val="00AE0199"/>
    <w:rsid w:val="00B1140B"/>
    <w:rsid w:val="00B6290E"/>
    <w:rsid w:val="00BB6FE5"/>
    <w:rsid w:val="00BD132A"/>
    <w:rsid w:val="00C15E03"/>
    <w:rsid w:val="00C733C9"/>
    <w:rsid w:val="00C73F93"/>
    <w:rsid w:val="00C81887"/>
    <w:rsid w:val="00CC5F3F"/>
    <w:rsid w:val="00CD4954"/>
    <w:rsid w:val="00CE310F"/>
    <w:rsid w:val="00D41379"/>
    <w:rsid w:val="00D61F47"/>
    <w:rsid w:val="00DA32C3"/>
    <w:rsid w:val="00DA41B7"/>
    <w:rsid w:val="00DA70D9"/>
    <w:rsid w:val="00E1244F"/>
    <w:rsid w:val="00E169ED"/>
    <w:rsid w:val="00E261DD"/>
    <w:rsid w:val="00E3295B"/>
    <w:rsid w:val="00EF184C"/>
    <w:rsid w:val="00EF5B10"/>
    <w:rsid w:val="00F9252F"/>
    <w:rsid w:val="00FB56B1"/>
    <w:rsid w:val="00FC2E32"/>
    <w:rsid w:val="00FC4E47"/>
    <w:rsid w:val="00FE00B7"/>
    <w:rsid w:val="00FF46F8"/>
    <w:rsid w:val="00FF49AC"/>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3C046B1"/>
  <w15:chartTrackingRefBased/>
  <w15:docId w15:val="{79BC4CFE-C431-46E9-8388-1141179D6F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AD1D40"/>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DA41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181E48"/>
    <w:pPr>
      <w:ind w:leftChars="200" w:left="480"/>
    </w:pPr>
  </w:style>
  <w:style w:type="character" w:styleId="a5">
    <w:name w:val="annotation reference"/>
    <w:basedOn w:val="a0"/>
    <w:uiPriority w:val="99"/>
    <w:semiHidden/>
    <w:unhideWhenUsed/>
    <w:rsid w:val="005D45E3"/>
    <w:rPr>
      <w:sz w:val="18"/>
      <w:szCs w:val="18"/>
    </w:rPr>
  </w:style>
  <w:style w:type="paragraph" w:styleId="a6">
    <w:name w:val="annotation text"/>
    <w:basedOn w:val="a"/>
    <w:link w:val="a7"/>
    <w:uiPriority w:val="99"/>
    <w:semiHidden/>
    <w:unhideWhenUsed/>
    <w:rsid w:val="005D45E3"/>
  </w:style>
  <w:style w:type="character" w:customStyle="1" w:styleId="a7">
    <w:name w:val="註解文字 字元"/>
    <w:basedOn w:val="a0"/>
    <w:link w:val="a6"/>
    <w:uiPriority w:val="99"/>
    <w:semiHidden/>
    <w:rsid w:val="005D45E3"/>
  </w:style>
  <w:style w:type="paragraph" w:styleId="a8">
    <w:name w:val="annotation subject"/>
    <w:basedOn w:val="a6"/>
    <w:next w:val="a6"/>
    <w:link w:val="a9"/>
    <w:uiPriority w:val="99"/>
    <w:semiHidden/>
    <w:unhideWhenUsed/>
    <w:rsid w:val="005D45E3"/>
    <w:rPr>
      <w:b/>
      <w:bCs/>
    </w:rPr>
  </w:style>
  <w:style w:type="character" w:customStyle="1" w:styleId="a9">
    <w:name w:val="註解主旨 字元"/>
    <w:basedOn w:val="a7"/>
    <w:link w:val="a8"/>
    <w:uiPriority w:val="99"/>
    <w:semiHidden/>
    <w:rsid w:val="005D45E3"/>
    <w:rPr>
      <w:b/>
      <w:bCs/>
    </w:rPr>
  </w:style>
  <w:style w:type="paragraph" w:styleId="aa">
    <w:name w:val="Balloon Text"/>
    <w:basedOn w:val="a"/>
    <w:link w:val="ab"/>
    <w:uiPriority w:val="99"/>
    <w:semiHidden/>
    <w:unhideWhenUsed/>
    <w:rsid w:val="005D45E3"/>
    <w:rPr>
      <w:rFonts w:asciiTheme="majorHAnsi" w:eastAsiaTheme="majorEastAsia" w:hAnsiTheme="majorHAnsi" w:cstheme="majorBidi"/>
      <w:sz w:val="18"/>
      <w:szCs w:val="18"/>
    </w:rPr>
  </w:style>
  <w:style w:type="character" w:customStyle="1" w:styleId="ab">
    <w:name w:val="註解方塊文字 字元"/>
    <w:basedOn w:val="a0"/>
    <w:link w:val="aa"/>
    <w:uiPriority w:val="99"/>
    <w:semiHidden/>
    <w:rsid w:val="005D45E3"/>
    <w:rPr>
      <w:rFonts w:asciiTheme="majorHAnsi" w:eastAsiaTheme="majorEastAsia" w:hAnsiTheme="majorHAnsi" w:cstheme="majorBidi"/>
      <w:sz w:val="18"/>
      <w:szCs w:val="18"/>
    </w:rPr>
  </w:style>
  <w:style w:type="character" w:styleId="ac">
    <w:name w:val="Hyperlink"/>
    <w:basedOn w:val="a0"/>
    <w:uiPriority w:val="99"/>
    <w:unhideWhenUsed/>
    <w:rsid w:val="006603EB"/>
    <w:rPr>
      <w:color w:val="0563C1" w:themeColor="hyperlink"/>
      <w:u w:val="single"/>
    </w:rPr>
  </w:style>
  <w:style w:type="character" w:customStyle="1" w:styleId="1">
    <w:name w:val="未解析的提及項目1"/>
    <w:basedOn w:val="a0"/>
    <w:uiPriority w:val="99"/>
    <w:semiHidden/>
    <w:unhideWhenUsed/>
    <w:rsid w:val="00BD132A"/>
    <w:rPr>
      <w:color w:val="605E5C"/>
      <w:shd w:val="clear" w:color="auto" w:fill="E1DFDD"/>
    </w:rPr>
  </w:style>
  <w:style w:type="paragraph" w:styleId="ad">
    <w:name w:val="No Spacing"/>
    <w:link w:val="ae"/>
    <w:uiPriority w:val="1"/>
    <w:qFormat/>
    <w:rsid w:val="00AD1D40"/>
    <w:rPr>
      <w:kern w:val="0"/>
      <w:sz w:val="22"/>
    </w:rPr>
  </w:style>
  <w:style w:type="character" w:customStyle="1" w:styleId="ae">
    <w:name w:val="無間距 字元"/>
    <w:basedOn w:val="a0"/>
    <w:link w:val="ad"/>
    <w:uiPriority w:val="1"/>
    <w:rsid w:val="00AD1D40"/>
    <w:rPr>
      <w:kern w:val="0"/>
      <w:sz w:val="22"/>
    </w:rPr>
  </w:style>
  <w:style w:type="paragraph" w:styleId="af">
    <w:name w:val="header"/>
    <w:basedOn w:val="a"/>
    <w:link w:val="af0"/>
    <w:uiPriority w:val="99"/>
    <w:unhideWhenUsed/>
    <w:rsid w:val="00F9252F"/>
    <w:pPr>
      <w:tabs>
        <w:tab w:val="center" w:pos="4153"/>
        <w:tab w:val="right" w:pos="8306"/>
      </w:tabs>
      <w:snapToGrid w:val="0"/>
    </w:pPr>
    <w:rPr>
      <w:sz w:val="20"/>
      <w:szCs w:val="20"/>
    </w:rPr>
  </w:style>
  <w:style w:type="character" w:customStyle="1" w:styleId="af0">
    <w:name w:val="頁首 字元"/>
    <w:basedOn w:val="a0"/>
    <w:link w:val="af"/>
    <w:uiPriority w:val="99"/>
    <w:rsid w:val="00F9252F"/>
    <w:rPr>
      <w:sz w:val="20"/>
      <w:szCs w:val="20"/>
    </w:rPr>
  </w:style>
  <w:style w:type="paragraph" w:styleId="af1">
    <w:name w:val="footer"/>
    <w:basedOn w:val="a"/>
    <w:link w:val="af2"/>
    <w:uiPriority w:val="99"/>
    <w:unhideWhenUsed/>
    <w:rsid w:val="00F9252F"/>
    <w:pPr>
      <w:tabs>
        <w:tab w:val="center" w:pos="4153"/>
        <w:tab w:val="right" w:pos="8306"/>
      </w:tabs>
      <w:snapToGrid w:val="0"/>
    </w:pPr>
    <w:rPr>
      <w:sz w:val="20"/>
      <w:szCs w:val="20"/>
    </w:rPr>
  </w:style>
  <w:style w:type="character" w:customStyle="1" w:styleId="af2">
    <w:name w:val="頁尾 字元"/>
    <w:basedOn w:val="a0"/>
    <w:link w:val="af1"/>
    <w:uiPriority w:val="99"/>
    <w:rsid w:val="00F9252F"/>
    <w:rPr>
      <w:sz w:val="20"/>
      <w:szCs w:val="20"/>
    </w:rPr>
  </w:style>
  <w:style w:type="character" w:styleId="af3">
    <w:name w:val="Unresolved Mention"/>
    <w:basedOn w:val="a0"/>
    <w:uiPriority w:val="99"/>
    <w:semiHidden/>
    <w:unhideWhenUsed/>
    <w:rsid w:val="00CE310F"/>
    <w:rPr>
      <w:color w:val="605E5C"/>
      <w:shd w:val="clear" w:color="auto" w:fill="E1DFDD"/>
    </w:rPr>
  </w:style>
  <w:style w:type="table" w:styleId="1-2">
    <w:name w:val="Grid Table 1 Light Accent 2"/>
    <w:basedOn w:val="a1"/>
    <w:uiPriority w:val="46"/>
    <w:rsid w:val="00FB56B1"/>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01246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jpeg"/><Relationship Id="rId21" Type="http://schemas.openxmlformats.org/officeDocument/2006/relationships/image" Target="media/image8.jpeg"/><Relationship Id="rId42" Type="http://schemas.openxmlformats.org/officeDocument/2006/relationships/image" Target="media/image29.jpeg"/><Relationship Id="rId47" Type="http://schemas.openxmlformats.org/officeDocument/2006/relationships/image" Target="media/image34.jpeg"/><Relationship Id="rId63" Type="http://schemas.openxmlformats.org/officeDocument/2006/relationships/image" Target="media/image50.jpeg"/><Relationship Id="rId68" Type="http://schemas.openxmlformats.org/officeDocument/2006/relationships/image" Target="media/image55.jpeg"/><Relationship Id="rId84" Type="http://schemas.openxmlformats.org/officeDocument/2006/relationships/hyperlink" Target="https://www.youtube.com/watch?v=x2Ua_E4RKO4" TargetMode="External"/><Relationship Id="rId89" Type="http://schemas.openxmlformats.org/officeDocument/2006/relationships/hyperlink" Target="https://www.google.com/url?sa=i&amp;url=https%3A%2F%2Fwww.thinglink.com%2Fscene%2F1101135194833813506&amp;psig=AOvVaw1iuhtm0ca1U8q4T8yPzUUF&amp;ust=1618013653997000&amp;source=images&amp;cd=vfe&amp;ved=0CAIQjRxqFwoTCJivgO_w7-8CFQAAAAAdAAAAABAJ" TargetMode="External"/><Relationship Id="rId16" Type="http://schemas.openxmlformats.org/officeDocument/2006/relationships/hyperlink" Target="https://www.youtube.com/watch?v=x2Ua_E4RKO4" TargetMode="External"/><Relationship Id="rId11" Type="http://schemas.microsoft.com/office/2007/relationships/diagramDrawing" Target="diagrams/drawing1.xml"/><Relationship Id="rId32" Type="http://schemas.openxmlformats.org/officeDocument/2006/relationships/image" Target="media/image19.jpeg"/><Relationship Id="rId37" Type="http://schemas.openxmlformats.org/officeDocument/2006/relationships/image" Target="media/image24.jpeg"/><Relationship Id="rId53" Type="http://schemas.openxmlformats.org/officeDocument/2006/relationships/image" Target="media/image40.jpeg"/><Relationship Id="rId58" Type="http://schemas.openxmlformats.org/officeDocument/2006/relationships/image" Target="media/image45.jpeg"/><Relationship Id="rId74" Type="http://schemas.openxmlformats.org/officeDocument/2006/relationships/hyperlink" Target="http://52.175.24.209:8101/Frontend/Disaster/RiskIndex?Category=Flooding" TargetMode="External"/><Relationship Id="rId79" Type="http://schemas.openxmlformats.org/officeDocument/2006/relationships/hyperlink" Target="http://pdmcb.ntpc.gov.tw/401/login.php?redirect=/" TargetMode="External"/><Relationship Id="rId102" Type="http://schemas.openxmlformats.org/officeDocument/2006/relationships/fontTable" Target="fontTable.xml"/><Relationship Id="rId5" Type="http://schemas.openxmlformats.org/officeDocument/2006/relationships/footnotes" Target="footnotes.xml"/><Relationship Id="rId90" Type="http://schemas.openxmlformats.org/officeDocument/2006/relationships/image" Target="media/image59.png"/><Relationship Id="rId95" Type="http://schemas.openxmlformats.org/officeDocument/2006/relationships/image" Target="media/image64.jpeg"/><Relationship Id="rId22" Type="http://schemas.openxmlformats.org/officeDocument/2006/relationships/image" Target="media/image9.jpeg"/><Relationship Id="rId27" Type="http://schemas.openxmlformats.org/officeDocument/2006/relationships/image" Target="media/image14.jpeg"/><Relationship Id="rId43" Type="http://schemas.openxmlformats.org/officeDocument/2006/relationships/image" Target="media/image30.jpeg"/><Relationship Id="rId48" Type="http://schemas.openxmlformats.org/officeDocument/2006/relationships/image" Target="media/image35.jpeg"/><Relationship Id="rId64" Type="http://schemas.openxmlformats.org/officeDocument/2006/relationships/image" Target="media/image51.jpeg"/><Relationship Id="rId69" Type="http://schemas.openxmlformats.org/officeDocument/2006/relationships/image" Target="media/image56.jpeg"/><Relationship Id="rId80" Type="http://schemas.openxmlformats.org/officeDocument/2006/relationships/hyperlink" Target="https://www.nfa.gov.tw/cht/index.php?code=list&amp;flag=detail&amp;ids=306&amp;article_id=1895" TargetMode="External"/><Relationship Id="rId85" Type="http://schemas.openxmlformats.org/officeDocument/2006/relationships/hyperlink" Target="https://www.youtube.com/watch?v=wl2QAyKQgc0" TargetMode="External"/><Relationship Id="rId12" Type="http://schemas.openxmlformats.org/officeDocument/2006/relationships/image" Target="media/image1.jpeg"/><Relationship Id="rId17" Type="http://schemas.openxmlformats.org/officeDocument/2006/relationships/hyperlink" Target="https://www.youtube.com/watch?v=wl2QAyKQgc0" TargetMode="External"/><Relationship Id="rId25" Type="http://schemas.openxmlformats.org/officeDocument/2006/relationships/image" Target="media/image12.jpeg"/><Relationship Id="rId33" Type="http://schemas.openxmlformats.org/officeDocument/2006/relationships/image" Target="media/image20.jpeg"/><Relationship Id="rId38" Type="http://schemas.openxmlformats.org/officeDocument/2006/relationships/image" Target="media/image25.jpeg"/><Relationship Id="rId46" Type="http://schemas.openxmlformats.org/officeDocument/2006/relationships/image" Target="media/image33.jpeg"/><Relationship Id="rId59" Type="http://schemas.openxmlformats.org/officeDocument/2006/relationships/image" Target="media/image46.jpeg"/><Relationship Id="rId67" Type="http://schemas.openxmlformats.org/officeDocument/2006/relationships/image" Target="media/image54.jpeg"/><Relationship Id="rId103" Type="http://schemas.openxmlformats.org/officeDocument/2006/relationships/theme" Target="theme/theme1.xml"/><Relationship Id="rId20" Type="http://schemas.openxmlformats.org/officeDocument/2006/relationships/image" Target="media/image7.jpeg"/><Relationship Id="rId41" Type="http://schemas.openxmlformats.org/officeDocument/2006/relationships/image" Target="media/image28.jpeg"/><Relationship Id="rId54" Type="http://schemas.openxmlformats.org/officeDocument/2006/relationships/image" Target="media/image41.jpeg"/><Relationship Id="rId62" Type="http://schemas.openxmlformats.org/officeDocument/2006/relationships/image" Target="media/image49.jpeg"/><Relationship Id="rId70" Type="http://schemas.openxmlformats.org/officeDocument/2006/relationships/image" Target="media/image57.jpeg"/><Relationship Id="rId75" Type="http://schemas.openxmlformats.org/officeDocument/2006/relationships/hyperlink" Target="http://www.disaster.org.tw/chinese/0721/0921/04.pdf" TargetMode="External"/><Relationship Id="rId83" Type="http://schemas.openxmlformats.org/officeDocument/2006/relationships/hyperlink" Target="https://www.cw.com.tw/article/5088361" TargetMode="External"/><Relationship Id="rId88" Type="http://schemas.openxmlformats.org/officeDocument/2006/relationships/hyperlink" Target="https://pic.pimg.tw/weibaby0109/1517990376-2826178471_n.jpg" TargetMode="External"/><Relationship Id="rId91" Type="http://schemas.openxmlformats.org/officeDocument/2006/relationships/image" Target="media/image60.png"/><Relationship Id="rId96" Type="http://schemas.openxmlformats.org/officeDocument/2006/relationships/image" Target="media/image65.jpe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4.jpeg"/><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image" Target="media/image23.jpeg"/><Relationship Id="rId49" Type="http://schemas.openxmlformats.org/officeDocument/2006/relationships/image" Target="media/image36.jpeg"/><Relationship Id="rId57" Type="http://schemas.openxmlformats.org/officeDocument/2006/relationships/image" Target="media/image44.jpeg"/><Relationship Id="rId10" Type="http://schemas.openxmlformats.org/officeDocument/2006/relationships/diagramColors" Target="diagrams/colors1.xml"/><Relationship Id="rId31" Type="http://schemas.openxmlformats.org/officeDocument/2006/relationships/image" Target="media/image18.jpeg"/><Relationship Id="rId44" Type="http://schemas.openxmlformats.org/officeDocument/2006/relationships/image" Target="media/image31.jpeg"/><Relationship Id="rId52" Type="http://schemas.openxmlformats.org/officeDocument/2006/relationships/image" Target="media/image39.jpeg"/><Relationship Id="rId60" Type="http://schemas.openxmlformats.org/officeDocument/2006/relationships/image" Target="media/image47.jpeg"/><Relationship Id="rId65" Type="http://schemas.openxmlformats.org/officeDocument/2006/relationships/image" Target="media/image52.jpeg"/><Relationship Id="rId73" Type="http://schemas.openxmlformats.org/officeDocument/2006/relationships/hyperlink" Target="http://52.175.24.209:8101/Frontend/Disaster/ClimateDetail/BAL0000005" TargetMode="External"/><Relationship Id="rId78" Type="http://schemas.openxmlformats.org/officeDocument/2006/relationships/hyperlink" Target="https://pweb.cwb.gov.tw/PopularScience/" TargetMode="External"/><Relationship Id="rId81" Type="http://schemas.openxmlformats.org/officeDocument/2006/relationships/hyperlink" Target="https://water.taiwanstat.com/" TargetMode="External"/><Relationship Id="rId86" Type="http://schemas.openxmlformats.org/officeDocument/2006/relationships/hyperlink" Target="https://upload.wikimedia.org/wikipedia/commons/9/97/%E5%8F%B0%E7%81%A3%E6%96%B7%E5%B1%A4.jpg" TargetMode="External"/><Relationship Id="rId94" Type="http://schemas.openxmlformats.org/officeDocument/2006/relationships/image" Target="media/image63.jpeg"/><Relationship Id="rId99" Type="http://schemas.openxmlformats.org/officeDocument/2006/relationships/image" Target="media/image68.jpeg"/><Relationship Id="rId101"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diagramQuickStyle" Target="diagrams/quickStyle1.xml"/><Relationship Id="rId13" Type="http://schemas.openxmlformats.org/officeDocument/2006/relationships/image" Target="media/image2.jpeg"/><Relationship Id="rId18" Type="http://schemas.openxmlformats.org/officeDocument/2006/relationships/image" Target="media/image5.jpeg"/><Relationship Id="rId39" Type="http://schemas.openxmlformats.org/officeDocument/2006/relationships/image" Target="media/image26.jpeg"/><Relationship Id="rId34" Type="http://schemas.openxmlformats.org/officeDocument/2006/relationships/image" Target="media/image21.jpeg"/><Relationship Id="rId50" Type="http://schemas.openxmlformats.org/officeDocument/2006/relationships/image" Target="media/image37.jpeg"/><Relationship Id="rId55" Type="http://schemas.openxmlformats.org/officeDocument/2006/relationships/image" Target="media/image42.jpeg"/><Relationship Id="rId76" Type="http://schemas.openxmlformats.org/officeDocument/2006/relationships/hyperlink" Target="https://twgeoref.moeacgs.gov.tw/GipOpenWeb/wSite/ct?xItem=97271&amp;ctNode=1242&amp;mp=6" TargetMode="External"/><Relationship Id="rId97" Type="http://schemas.openxmlformats.org/officeDocument/2006/relationships/image" Target="media/image66.jpeg"/><Relationship Id="rId7" Type="http://schemas.openxmlformats.org/officeDocument/2006/relationships/diagramData" Target="diagrams/data1.xml"/><Relationship Id="rId71" Type="http://schemas.openxmlformats.org/officeDocument/2006/relationships/image" Target="media/image58.jpeg"/><Relationship Id="rId92" Type="http://schemas.openxmlformats.org/officeDocument/2006/relationships/image" Target="media/image61.png"/><Relationship Id="rId2" Type="http://schemas.openxmlformats.org/officeDocument/2006/relationships/styles" Target="styles.xml"/><Relationship Id="rId29" Type="http://schemas.openxmlformats.org/officeDocument/2006/relationships/image" Target="media/image16.jpeg"/><Relationship Id="rId24" Type="http://schemas.openxmlformats.org/officeDocument/2006/relationships/image" Target="media/image11.jpeg"/><Relationship Id="rId40" Type="http://schemas.openxmlformats.org/officeDocument/2006/relationships/image" Target="media/image27.jpeg"/><Relationship Id="rId45" Type="http://schemas.openxmlformats.org/officeDocument/2006/relationships/image" Target="media/image32.jpeg"/><Relationship Id="rId66" Type="http://schemas.openxmlformats.org/officeDocument/2006/relationships/image" Target="media/image53.jpeg"/><Relationship Id="rId87" Type="http://schemas.openxmlformats.org/officeDocument/2006/relationships/hyperlink" Target="http://pdmcb.ntpc.gov.tw/uploads/1/2/8/6/12868647/2752922_orig.png" TargetMode="External"/><Relationship Id="rId61" Type="http://schemas.openxmlformats.org/officeDocument/2006/relationships/image" Target="media/image48.jpeg"/><Relationship Id="rId82" Type="http://schemas.openxmlformats.org/officeDocument/2006/relationships/hyperlink" Target="https://www.gvm.com.tw/article/43523" TargetMode="External"/><Relationship Id="rId19" Type="http://schemas.openxmlformats.org/officeDocument/2006/relationships/image" Target="media/image6.jpeg"/><Relationship Id="rId14" Type="http://schemas.openxmlformats.org/officeDocument/2006/relationships/image" Target="media/image3.jpeg"/><Relationship Id="rId30" Type="http://schemas.openxmlformats.org/officeDocument/2006/relationships/image" Target="media/image17.jpeg"/><Relationship Id="rId35" Type="http://schemas.openxmlformats.org/officeDocument/2006/relationships/image" Target="media/image22.jpeg"/><Relationship Id="rId56" Type="http://schemas.openxmlformats.org/officeDocument/2006/relationships/image" Target="media/image43.jpeg"/><Relationship Id="rId77" Type="http://schemas.openxmlformats.org/officeDocument/2006/relationships/hyperlink" Target="https://scweb.cwb.gov.tw/zh-tw/guidance/faqdetail/13" TargetMode="External"/><Relationship Id="rId100" Type="http://schemas.openxmlformats.org/officeDocument/2006/relationships/image" Target="media/image69.jpeg"/><Relationship Id="rId8" Type="http://schemas.openxmlformats.org/officeDocument/2006/relationships/diagramLayout" Target="diagrams/layout1.xml"/><Relationship Id="rId51" Type="http://schemas.openxmlformats.org/officeDocument/2006/relationships/image" Target="media/image38.jpeg"/><Relationship Id="rId72" Type="http://schemas.openxmlformats.org/officeDocument/2006/relationships/hyperlink" Target="https://pweb.cwb.gov.tw/PopularScience/index.php/prevention/151-%E8%87%BA%E7%81%A3%E6%9C%89%E5%93%AA%E4%BA%9B%E9%87%8D%E8%A6%81%E7%9A%84%E5%A4%A9%E7%84%B6%E7%81%BD%E5%AE%B3" TargetMode="External"/><Relationship Id="rId93" Type="http://schemas.openxmlformats.org/officeDocument/2006/relationships/image" Target="media/image62.png"/><Relationship Id="rId98" Type="http://schemas.openxmlformats.org/officeDocument/2006/relationships/image" Target="media/image67.jpeg"/><Relationship Id="rId3" Type="http://schemas.openxmlformats.org/officeDocument/2006/relationships/settings" Target="settings.xml"/></Relationships>
</file>

<file path=word/diagrams/colors1.xml><?xml version="1.0" encoding="utf-8"?>
<dgm:colorsDef xmlns:dgm="http://schemas.openxmlformats.org/drawingml/2006/diagram" xmlns:a="http://schemas.openxmlformats.org/drawingml/2006/main" uniqueId="urn:microsoft.com/office/officeart/2005/8/colors/accent2_1">
  <dgm:title val=""/>
  <dgm:desc val=""/>
  <dgm:catLst>
    <dgm:cat type="accent2" pri="11100"/>
  </dgm:catLst>
  <dgm:styleLbl name="node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2">
        <a:shade val="80000"/>
      </a:schemeClr>
    </dgm:linClrLst>
    <dgm:effectClrLst/>
    <dgm:txLinClrLst/>
    <dgm:txFillClrLst/>
    <dgm:txEffectClrLst/>
  </dgm:styleLbl>
  <dgm:styleLbl name="node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f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align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b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asst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dgm:txEffectClrLst/>
  </dgm:styleLbl>
  <dgm:styleLbl name="parChTrans2D2">
    <dgm:fillClrLst meth="repeat">
      <a:schemeClr val="accent2"/>
    </dgm:fillClrLst>
    <dgm:linClrLst meth="repeat">
      <a:schemeClr val="accent2"/>
    </dgm:linClrLst>
    <dgm:effectClrLst/>
    <dgm:txLinClrLst/>
    <dgm:txFillClrLst/>
    <dgm:txEffectClrLst/>
  </dgm:styleLbl>
  <dgm:styleLbl name="parChTrans2D3">
    <dgm:fillClrLst meth="repeat">
      <a:schemeClr val="accent2"/>
    </dgm:fillClrLst>
    <dgm:linClrLst meth="repeat">
      <a:schemeClr val="accent2"/>
    </dgm:linClrLst>
    <dgm:effectClrLst/>
    <dgm:txLinClrLst/>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con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align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trAlignAcc1">
    <dgm:fillClrLst meth="repeat">
      <a:schemeClr val="accent2">
        <a:alpha val="40000"/>
        <a:tint val="40000"/>
      </a:schemeClr>
    </dgm:fillClrLst>
    <dgm:linClrLst meth="repeat">
      <a:schemeClr val="accent2"/>
    </dgm:linClrLst>
    <dgm:effectClrLst/>
    <dgm:txLinClrLst/>
    <dgm:txFillClrLst meth="repeat">
      <a:schemeClr val="dk1"/>
    </dgm:txFillClrLst>
    <dgm:txEffectClrLst/>
  </dgm:styleLbl>
  <dgm:styleLbl name="b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fgAcc0">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2">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3">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4">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782D2A4-A4E5-4F09-9777-C024A854E3DF}" type="doc">
      <dgm:prSet loTypeId="urn:microsoft.com/office/officeart/2005/8/layout/vList2" loCatId="list" qsTypeId="urn:microsoft.com/office/officeart/2005/8/quickstyle/simple1" qsCatId="simple" csTypeId="urn:microsoft.com/office/officeart/2005/8/colors/accent2_1" csCatId="accent2" phldr="1"/>
      <dgm:spPr/>
      <dgm:t>
        <a:bodyPr/>
        <a:lstStyle/>
        <a:p>
          <a:endParaRPr lang="zh-TW" altLang="en-US"/>
        </a:p>
      </dgm:t>
    </dgm:pt>
    <dgm:pt modelId="{1FBC8154-D396-4EAE-AA0D-113E8F1C52D1}">
      <dgm:prSet phldrT="[文字]" custT="1"/>
      <dgm:spPr/>
      <dgm:t>
        <a:bodyPr/>
        <a:lstStyle/>
        <a:p>
          <a:r>
            <a:rPr lang="zh-TW" altLang="en-US" sz="1200">
              <a:latin typeface="標楷體" panose="03000509000000000000" pitchFamily="65" charset="-120"/>
              <a:ea typeface="標楷體" panose="03000509000000000000" pitchFamily="65" charset="-120"/>
            </a:rPr>
            <a:t>臺灣的自然環境</a:t>
          </a:r>
        </a:p>
      </dgm:t>
    </dgm:pt>
    <dgm:pt modelId="{D6691D9A-0BBE-42F7-B17D-6B387D85F5AB}" type="parTrans" cxnId="{129AA4E1-4977-431C-94BA-D280D7B0E53E}">
      <dgm:prSet/>
      <dgm:spPr/>
      <dgm:t>
        <a:bodyPr/>
        <a:lstStyle/>
        <a:p>
          <a:endParaRPr lang="zh-TW" altLang="en-US" sz="1200">
            <a:latin typeface="標楷體" panose="03000509000000000000" pitchFamily="65" charset="-120"/>
            <a:ea typeface="標楷體" panose="03000509000000000000" pitchFamily="65" charset="-120"/>
          </a:endParaRPr>
        </a:p>
      </dgm:t>
    </dgm:pt>
    <dgm:pt modelId="{108AA934-B101-4C00-8D06-6544BC0CDDD9}" type="sibTrans" cxnId="{129AA4E1-4977-431C-94BA-D280D7B0E53E}">
      <dgm:prSet/>
      <dgm:spPr/>
      <dgm:t>
        <a:bodyPr/>
        <a:lstStyle/>
        <a:p>
          <a:endParaRPr lang="zh-TW" altLang="en-US" sz="1200">
            <a:latin typeface="標楷體" panose="03000509000000000000" pitchFamily="65" charset="-120"/>
            <a:ea typeface="標楷體" panose="03000509000000000000" pitchFamily="65" charset="-120"/>
          </a:endParaRPr>
        </a:p>
      </dgm:t>
    </dgm:pt>
    <dgm:pt modelId="{6C39E903-6D24-40FD-913F-4836D929BDBB}">
      <dgm:prSet custT="1"/>
      <dgm:spPr/>
      <dgm:t>
        <a:bodyPr/>
        <a:lstStyle/>
        <a:p>
          <a:r>
            <a:rPr lang="zh-TW" altLang="en-US" sz="1200">
              <a:latin typeface="標楷體" panose="03000509000000000000" pitchFamily="65" charset="-120"/>
              <a:ea typeface="標楷體" panose="03000509000000000000" pitchFamily="65" charset="-120"/>
            </a:rPr>
            <a:t>位在環太平洋上的脆弱地質</a:t>
          </a:r>
        </a:p>
      </dgm:t>
    </dgm:pt>
    <dgm:pt modelId="{7BA5D8E0-9A01-44F5-86E0-DBDE5C58C55B}" type="parTrans" cxnId="{460239E8-DD8A-4388-ADDD-763C80A7DD34}">
      <dgm:prSet/>
      <dgm:spPr/>
      <dgm:t>
        <a:bodyPr/>
        <a:lstStyle/>
        <a:p>
          <a:endParaRPr lang="zh-TW" altLang="en-US" sz="1200">
            <a:latin typeface="標楷體" panose="03000509000000000000" pitchFamily="65" charset="-120"/>
            <a:ea typeface="標楷體" panose="03000509000000000000" pitchFamily="65" charset="-120"/>
          </a:endParaRPr>
        </a:p>
      </dgm:t>
    </dgm:pt>
    <dgm:pt modelId="{230B490A-B7EE-4624-975C-A5ACBF48444E}" type="sibTrans" cxnId="{460239E8-DD8A-4388-ADDD-763C80A7DD34}">
      <dgm:prSet/>
      <dgm:spPr/>
      <dgm:t>
        <a:bodyPr/>
        <a:lstStyle/>
        <a:p>
          <a:endParaRPr lang="zh-TW" altLang="en-US" sz="1200">
            <a:latin typeface="標楷體" panose="03000509000000000000" pitchFamily="65" charset="-120"/>
            <a:ea typeface="標楷體" panose="03000509000000000000" pitchFamily="65" charset="-120"/>
          </a:endParaRPr>
        </a:p>
      </dgm:t>
    </dgm:pt>
    <dgm:pt modelId="{29435DC3-2432-4D32-92C0-B2A4C5CD5356}">
      <dgm:prSet custT="1"/>
      <dgm:spPr/>
      <dgm:t>
        <a:bodyPr/>
        <a:lstStyle/>
        <a:p>
          <a:r>
            <a:rPr lang="zh-TW" altLang="en-US" sz="1200">
              <a:latin typeface="標楷體" panose="03000509000000000000" pitchFamily="65" charset="-120"/>
              <a:ea typeface="標楷體" panose="03000509000000000000" pitchFamily="65" charset="-120"/>
            </a:rPr>
            <a:t>旱澇加劇的降水特性</a:t>
          </a:r>
        </a:p>
      </dgm:t>
    </dgm:pt>
    <dgm:pt modelId="{16D31BED-9B72-42A0-B8EF-35A06CC0B3F5}" type="parTrans" cxnId="{46DD2882-F0DA-4BCE-864D-4F0320703E83}">
      <dgm:prSet/>
      <dgm:spPr/>
      <dgm:t>
        <a:bodyPr/>
        <a:lstStyle/>
        <a:p>
          <a:endParaRPr lang="zh-TW" altLang="en-US" sz="1200">
            <a:latin typeface="標楷體" panose="03000509000000000000" pitchFamily="65" charset="-120"/>
            <a:ea typeface="標楷體" panose="03000509000000000000" pitchFamily="65" charset="-120"/>
          </a:endParaRPr>
        </a:p>
      </dgm:t>
    </dgm:pt>
    <dgm:pt modelId="{5E4C8C36-462F-450A-A883-32AC16A75315}" type="sibTrans" cxnId="{46DD2882-F0DA-4BCE-864D-4F0320703E83}">
      <dgm:prSet/>
      <dgm:spPr/>
      <dgm:t>
        <a:bodyPr/>
        <a:lstStyle/>
        <a:p>
          <a:endParaRPr lang="zh-TW" altLang="en-US" sz="1200">
            <a:latin typeface="標楷體" panose="03000509000000000000" pitchFamily="65" charset="-120"/>
            <a:ea typeface="標楷體" panose="03000509000000000000" pitchFamily="65" charset="-120"/>
          </a:endParaRPr>
        </a:p>
      </dgm:t>
    </dgm:pt>
    <dgm:pt modelId="{4674A450-7782-4A58-A784-4DD03EA8B78A}">
      <dgm:prSet custT="1"/>
      <dgm:spPr/>
      <dgm:t>
        <a:bodyPr/>
        <a:lstStyle/>
        <a:p>
          <a:r>
            <a:rPr lang="zh-TW" altLang="en-US" sz="1200">
              <a:latin typeface="標楷體" panose="03000509000000000000" pitchFamily="65" charset="-120"/>
              <a:ea typeface="標楷體" panose="03000509000000000000" pitchFamily="65" charset="-120"/>
            </a:rPr>
            <a:t>臺灣常見的災害類型與調適</a:t>
          </a:r>
        </a:p>
      </dgm:t>
    </dgm:pt>
    <dgm:pt modelId="{2CB55BF5-456B-4D5E-9DE8-FAFB56E08EBB}" type="parTrans" cxnId="{DB65DE7C-B772-43E2-8397-F0B5600D48A4}">
      <dgm:prSet/>
      <dgm:spPr/>
      <dgm:t>
        <a:bodyPr/>
        <a:lstStyle/>
        <a:p>
          <a:endParaRPr lang="zh-TW" altLang="en-US" sz="1200">
            <a:latin typeface="標楷體" panose="03000509000000000000" pitchFamily="65" charset="-120"/>
            <a:ea typeface="標楷體" panose="03000509000000000000" pitchFamily="65" charset="-120"/>
          </a:endParaRPr>
        </a:p>
      </dgm:t>
    </dgm:pt>
    <dgm:pt modelId="{00DE2D5C-BC50-456F-B616-1CD502DF5CF9}" type="sibTrans" cxnId="{DB65DE7C-B772-43E2-8397-F0B5600D48A4}">
      <dgm:prSet/>
      <dgm:spPr/>
      <dgm:t>
        <a:bodyPr/>
        <a:lstStyle/>
        <a:p>
          <a:endParaRPr lang="zh-TW" altLang="en-US" sz="1200">
            <a:latin typeface="標楷體" panose="03000509000000000000" pitchFamily="65" charset="-120"/>
            <a:ea typeface="標楷體" panose="03000509000000000000" pitchFamily="65" charset="-120"/>
          </a:endParaRPr>
        </a:p>
      </dgm:t>
    </dgm:pt>
    <dgm:pt modelId="{073D129D-7ABD-4A3C-8309-55486CD532C5}">
      <dgm:prSet custT="1"/>
      <dgm:spPr/>
      <dgm:t>
        <a:bodyPr/>
        <a:lstStyle/>
        <a:p>
          <a:r>
            <a:rPr lang="zh-TW" sz="1200">
              <a:latin typeface="標楷體" panose="03000509000000000000" pitchFamily="65" charset="-120"/>
              <a:ea typeface="標楷體" panose="03000509000000000000" pitchFamily="65" charset="-120"/>
            </a:rPr>
            <a:t>突如其來的地震災害</a:t>
          </a:r>
          <a:r>
            <a:rPr lang="en-US" sz="1200">
              <a:latin typeface="標楷體" panose="03000509000000000000" pitchFamily="65" charset="-120"/>
              <a:ea typeface="標楷體" panose="03000509000000000000" pitchFamily="65" charset="-120"/>
            </a:rPr>
            <a:t>V.S.</a:t>
          </a:r>
          <a:r>
            <a:rPr lang="zh-TW" sz="1200">
              <a:latin typeface="標楷體" panose="03000509000000000000" pitchFamily="65" charset="-120"/>
              <a:ea typeface="標楷體" panose="03000509000000000000" pitchFamily="65" charset="-120"/>
            </a:rPr>
            <a:t>萬全準備</a:t>
          </a:r>
        </a:p>
      </dgm:t>
    </dgm:pt>
    <dgm:pt modelId="{4EFC6D71-6942-445A-B23C-BA88F35E4607}" type="parTrans" cxnId="{DAC21173-722F-4D71-8409-4EF781440FFA}">
      <dgm:prSet/>
      <dgm:spPr/>
      <dgm:t>
        <a:bodyPr/>
        <a:lstStyle/>
        <a:p>
          <a:endParaRPr lang="zh-TW" altLang="en-US" sz="1200">
            <a:latin typeface="標楷體" panose="03000509000000000000" pitchFamily="65" charset="-120"/>
            <a:ea typeface="標楷體" panose="03000509000000000000" pitchFamily="65" charset="-120"/>
          </a:endParaRPr>
        </a:p>
      </dgm:t>
    </dgm:pt>
    <dgm:pt modelId="{1576B08C-1E88-46AA-BCA0-3B5B8C7E0AA0}" type="sibTrans" cxnId="{DAC21173-722F-4D71-8409-4EF781440FFA}">
      <dgm:prSet/>
      <dgm:spPr/>
      <dgm:t>
        <a:bodyPr/>
        <a:lstStyle/>
        <a:p>
          <a:endParaRPr lang="zh-TW" altLang="en-US" sz="1200">
            <a:latin typeface="標楷體" panose="03000509000000000000" pitchFamily="65" charset="-120"/>
            <a:ea typeface="標楷體" panose="03000509000000000000" pitchFamily="65" charset="-120"/>
          </a:endParaRPr>
        </a:p>
      </dgm:t>
    </dgm:pt>
    <dgm:pt modelId="{26E54B38-FB4C-4922-B12E-2788DD410658}">
      <dgm:prSet custT="1"/>
      <dgm:spPr/>
      <dgm:t>
        <a:bodyPr/>
        <a:lstStyle/>
        <a:p>
          <a:r>
            <a:rPr lang="zh-TW" sz="1200">
              <a:latin typeface="標楷體" panose="03000509000000000000" pitchFamily="65" charset="-120"/>
              <a:ea typeface="標楷體" panose="03000509000000000000" pitchFamily="65" charset="-120"/>
            </a:rPr>
            <a:t>淹沒家園的水文災害</a:t>
          </a:r>
          <a:r>
            <a:rPr lang="en-US" sz="1200">
              <a:latin typeface="標楷體" panose="03000509000000000000" pitchFamily="65" charset="-120"/>
              <a:ea typeface="標楷體" panose="03000509000000000000" pitchFamily="65" charset="-120"/>
            </a:rPr>
            <a:t>V.S.</a:t>
          </a:r>
          <a:r>
            <a:rPr lang="zh-TW" sz="1200">
              <a:latin typeface="標楷體" panose="03000509000000000000" pitchFamily="65" charset="-120"/>
              <a:ea typeface="標楷體" panose="03000509000000000000" pitchFamily="65" charset="-120"/>
            </a:rPr>
            <a:t>調適策略</a:t>
          </a:r>
        </a:p>
      </dgm:t>
    </dgm:pt>
    <dgm:pt modelId="{EE8181FE-8FAC-44E2-8852-3B8B73233A47}" type="parTrans" cxnId="{BC85E52D-5084-457E-BA25-00E5AAA45B59}">
      <dgm:prSet/>
      <dgm:spPr/>
      <dgm:t>
        <a:bodyPr/>
        <a:lstStyle/>
        <a:p>
          <a:endParaRPr lang="zh-TW" altLang="en-US" sz="1200">
            <a:latin typeface="標楷體" panose="03000509000000000000" pitchFamily="65" charset="-120"/>
            <a:ea typeface="標楷體" panose="03000509000000000000" pitchFamily="65" charset="-120"/>
          </a:endParaRPr>
        </a:p>
      </dgm:t>
    </dgm:pt>
    <dgm:pt modelId="{8D6530D7-3499-4E6F-BF82-C75DAA7ADE7B}" type="sibTrans" cxnId="{BC85E52D-5084-457E-BA25-00E5AAA45B59}">
      <dgm:prSet/>
      <dgm:spPr/>
      <dgm:t>
        <a:bodyPr/>
        <a:lstStyle/>
        <a:p>
          <a:endParaRPr lang="zh-TW" altLang="en-US" sz="1200">
            <a:latin typeface="標楷體" panose="03000509000000000000" pitchFamily="65" charset="-120"/>
            <a:ea typeface="標楷體" panose="03000509000000000000" pitchFamily="65" charset="-120"/>
          </a:endParaRPr>
        </a:p>
      </dgm:t>
    </dgm:pt>
    <dgm:pt modelId="{59E5A88D-10F4-43E5-9F32-B458BFBCFFDA}">
      <dgm:prSet custT="1"/>
      <dgm:spPr/>
      <dgm:t>
        <a:bodyPr/>
        <a:lstStyle/>
        <a:p>
          <a:r>
            <a:rPr lang="zh-TW" sz="1200">
              <a:latin typeface="標楷體" panose="03000509000000000000" pitchFamily="65" charset="-120"/>
              <a:ea typeface="標楷體" panose="03000509000000000000" pitchFamily="65" charset="-120"/>
            </a:rPr>
            <a:t>極端降水的氣象災害</a:t>
          </a:r>
          <a:r>
            <a:rPr lang="en-US" sz="1200">
              <a:latin typeface="標楷體" panose="03000509000000000000" pitchFamily="65" charset="-120"/>
              <a:ea typeface="標楷體" panose="03000509000000000000" pitchFamily="65" charset="-120"/>
            </a:rPr>
            <a:t>V.S.</a:t>
          </a:r>
          <a:r>
            <a:rPr lang="zh-TW" sz="1200">
              <a:latin typeface="標楷體" panose="03000509000000000000" pitchFamily="65" charset="-120"/>
              <a:ea typeface="標楷體" panose="03000509000000000000" pitchFamily="65" charset="-120"/>
            </a:rPr>
            <a:t>日常行動</a:t>
          </a:r>
        </a:p>
      </dgm:t>
    </dgm:pt>
    <dgm:pt modelId="{282B5193-574A-44B3-AF02-1C6D317BFAA9}" type="parTrans" cxnId="{C84FEFFF-FF6B-41E5-A80D-55E2D678E0B8}">
      <dgm:prSet/>
      <dgm:spPr/>
      <dgm:t>
        <a:bodyPr/>
        <a:lstStyle/>
        <a:p>
          <a:endParaRPr lang="zh-TW" altLang="en-US" sz="1200">
            <a:latin typeface="標楷體" panose="03000509000000000000" pitchFamily="65" charset="-120"/>
            <a:ea typeface="標楷體" panose="03000509000000000000" pitchFamily="65" charset="-120"/>
          </a:endParaRPr>
        </a:p>
      </dgm:t>
    </dgm:pt>
    <dgm:pt modelId="{99931D40-B616-4892-A470-71C63A841C5E}" type="sibTrans" cxnId="{C84FEFFF-FF6B-41E5-A80D-55E2D678E0B8}">
      <dgm:prSet/>
      <dgm:spPr/>
      <dgm:t>
        <a:bodyPr/>
        <a:lstStyle/>
        <a:p>
          <a:endParaRPr lang="zh-TW" altLang="en-US" sz="1200">
            <a:latin typeface="標楷體" panose="03000509000000000000" pitchFamily="65" charset="-120"/>
            <a:ea typeface="標楷體" panose="03000509000000000000" pitchFamily="65" charset="-120"/>
          </a:endParaRPr>
        </a:p>
      </dgm:t>
    </dgm:pt>
    <dgm:pt modelId="{A595080E-9E38-4213-8A63-8A1980B0473E}" type="pres">
      <dgm:prSet presAssocID="{C782D2A4-A4E5-4F09-9777-C024A854E3DF}" presName="linear" presStyleCnt="0">
        <dgm:presLayoutVars>
          <dgm:animLvl val="lvl"/>
          <dgm:resizeHandles val="exact"/>
        </dgm:presLayoutVars>
      </dgm:prSet>
      <dgm:spPr/>
    </dgm:pt>
    <dgm:pt modelId="{7BB04EDC-AB0E-4FAE-BA45-DD7BEF006804}" type="pres">
      <dgm:prSet presAssocID="{1FBC8154-D396-4EAE-AA0D-113E8F1C52D1}" presName="parentText" presStyleLbl="node1" presStyleIdx="0" presStyleCnt="2">
        <dgm:presLayoutVars>
          <dgm:chMax val="0"/>
          <dgm:bulletEnabled val="1"/>
        </dgm:presLayoutVars>
      </dgm:prSet>
      <dgm:spPr/>
    </dgm:pt>
    <dgm:pt modelId="{61396111-4C04-4758-8564-039ECB1E3BF6}" type="pres">
      <dgm:prSet presAssocID="{1FBC8154-D396-4EAE-AA0D-113E8F1C52D1}" presName="childText" presStyleLbl="revTx" presStyleIdx="0" presStyleCnt="2">
        <dgm:presLayoutVars>
          <dgm:bulletEnabled val="1"/>
        </dgm:presLayoutVars>
      </dgm:prSet>
      <dgm:spPr/>
    </dgm:pt>
    <dgm:pt modelId="{BE44E648-ADE6-4F40-8803-CEB5EA249D0A}" type="pres">
      <dgm:prSet presAssocID="{4674A450-7782-4A58-A784-4DD03EA8B78A}" presName="parentText" presStyleLbl="node1" presStyleIdx="1" presStyleCnt="2">
        <dgm:presLayoutVars>
          <dgm:chMax val="0"/>
          <dgm:bulletEnabled val="1"/>
        </dgm:presLayoutVars>
      </dgm:prSet>
      <dgm:spPr/>
    </dgm:pt>
    <dgm:pt modelId="{D28DBF33-47C1-4EF9-8BD7-A55693042BBF}" type="pres">
      <dgm:prSet presAssocID="{4674A450-7782-4A58-A784-4DD03EA8B78A}" presName="childText" presStyleLbl="revTx" presStyleIdx="1" presStyleCnt="2">
        <dgm:presLayoutVars>
          <dgm:bulletEnabled val="1"/>
        </dgm:presLayoutVars>
      </dgm:prSet>
      <dgm:spPr/>
    </dgm:pt>
  </dgm:ptLst>
  <dgm:cxnLst>
    <dgm:cxn modelId="{BC85E52D-5084-457E-BA25-00E5AAA45B59}" srcId="{4674A450-7782-4A58-A784-4DD03EA8B78A}" destId="{26E54B38-FB4C-4922-B12E-2788DD410658}" srcOrd="1" destOrd="0" parTransId="{EE8181FE-8FAC-44E2-8852-3B8B73233A47}" sibTransId="{8D6530D7-3499-4E6F-BF82-C75DAA7ADE7B}"/>
    <dgm:cxn modelId="{6A44E934-4EE4-4DE9-B050-32F3912B5E24}" type="presOf" srcId="{6C39E903-6D24-40FD-913F-4836D929BDBB}" destId="{61396111-4C04-4758-8564-039ECB1E3BF6}" srcOrd="0" destOrd="0" presId="urn:microsoft.com/office/officeart/2005/8/layout/vList2"/>
    <dgm:cxn modelId="{DAC21173-722F-4D71-8409-4EF781440FFA}" srcId="{4674A450-7782-4A58-A784-4DD03EA8B78A}" destId="{073D129D-7ABD-4A3C-8309-55486CD532C5}" srcOrd="0" destOrd="0" parTransId="{4EFC6D71-6942-445A-B23C-BA88F35E4607}" sibTransId="{1576B08C-1E88-46AA-BCA0-3B5B8C7E0AA0}"/>
    <dgm:cxn modelId="{35DF8553-1769-4713-A436-7E60C92A0D59}" type="presOf" srcId="{26E54B38-FB4C-4922-B12E-2788DD410658}" destId="{D28DBF33-47C1-4EF9-8BD7-A55693042BBF}" srcOrd="0" destOrd="1" presId="urn:microsoft.com/office/officeart/2005/8/layout/vList2"/>
    <dgm:cxn modelId="{DB65DE7C-B772-43E2-8397-F0B5600D48A4}" srcId="{C782D2A4-A4E5-4F09-9777-C024A854E3DF}" destId="{4674A450-7782-4A58-A784-4DD03EA8B78A}" srcOrd="1" destOrd="0" parTransId="{2CB55BF5-456B-4D5E-9DE8-FAFB56E08EBB}" sibTransId="{00DE2D5C-BC50-456F-B616-1CD502DF5CF9}"/>
    <dgm:cxn modelId="{46DD2882-F0DA-4BCE-864D-4F0320703E83}" srcId="{1FBC8154-D396-4EAE-AA0D-113E8F1C52D1}" destId="{29435DC3-2432-4D32-92C0-B2A4C5CD5356}" srcOrd="1" destOrd="0" parTransId="{16D31BED-9B72-42A0-B8EF-35A06CC0B3F5}" sibTransId="{5E4C8C36-462F-450A-A883-32AC16A75315}"/>
    <dgm:cxn modelId="{E5C19C82-7B19-412D-B492-D891225677C1}" type="presOf" srcId="{4674A450-7782-4A58-A784-4DD03EA8B78A}" destId="{BE44E648-ADE6-4F40-8803-CEB5EA249D0A}" srcOrd="0" destOrd="0" presId="urn:microsoft.com/office/officeart/2005/8/layout/vList2"/>
    <dgm:cxn modelId="{24FF1B88-A723-4B4A-A39D-D95D35B6DADA}" type="presOf" srcId="{1FBC8154-D396-4EAE-AA0D-113E8F1C52D1}" destId="{7BB04EDC-AB0E-4FAE-BA45-DD7BEF006804}" srcOrd="0" destOrd="0" presId="urn:microsoft.com/office/officeart/2005/8/layout/vList2"/>
    <dgm:cxn modelId="{C5ED0B8A-AEDD-4A23-ABBC-F5C5BCC899A5}" type="presOf" srcId="{073D129D-7ABD-4A3C-8309-55486CD532C5}" destId="{D28DBF33-47C1-4EF9-8BD7-A55693042BBF}" srcOrd="0" destOrd="0" presId="urn:microsoft.com/office/officeart/2005/8/layout/vList2"/>
    <dgm:cxn modelId="{0BF4ED97-B771-4EB9-B073-B3C6FAA7D0F3}" type="presOf" srcId="{C782D2A4-A4E5-4F09-9777-C024A854E3DF}" destId="{A595080E-9E38-4213-8A63-8A1980B0473E}" srcOrd="0" destOrd="0" presId="urn:microsoft.com/office/officeart/2005/8/layout/vList2"/>
    <dgm:cxn modelId="{13F055A0-EFF3-4388-9645-E2C48F61F528}" type="presOf" srcId="{59E5A88D-10F4-43E5-9F32-B458BFBCFFDA}" destId="{D28DBF33-47C1-4EF9-8BD7-A55693042BBF}" srcOrd="0" destOrd="2" presId="urn:microsoft.com/office/officeart/2005/8/layout/vList2"/>
    <dgm:cxn modelId="{129AA4E1-4977-431C-94BA-D280D7B0E53E}" srcId="{C782D2A4-A4E5-4F09-9777-C024A854E3DF}" destId="{1FBC8154-D396-4EAE-AA0D-113E8F1C52D1}" srcOrd="0" destOrd="0" parTransId="{D6691D9A-0BBE-42F7-B17D-6B387D85F5AB}" sibTransId="{108AA934-B101-4C00-8D06-6544BC0CDDD9}"/>
    <dgm:cxn modelId="{EA9355E3-7E6A-4219-8113-7FB5CA183D99}" type="presOf" srcId="{29435DC3-2432-4D32-92C0-B2A4C5CD5356}" destId="{61396111-4C04-4758-8564-039ECB1E3BF6}" srcOrd="0" destOrd="1" presId="urn:microsoft.com/office/officeart/2005/8/layout/vList2"/>
    <dgm:cxn modelId="{460239E8-DD8A-4388-ADDD-763C80A7DD34}" srcId="{1FBC8154-D396-4EAE-AA0D-113E8F1C52D1}" destId="{6C39E903-6D24-40FD-913F-4836D929BDBB}" srcOrd="0" destOrd="0" parTransId="{7BA5D8E0-9A01-44F5-86E0-DBDE5C58C55B}" sibTransId="{230B490A-B7EE-4624-975C-A5ACBF48444E}"/>
    <dgm:cxn modelId="{C84FEFFF-FF6B-41E5-A80D-55E2D678E0B8}" srcId="{4674A450-7782-4A58-A784-4DD03EA8B78A}" destId="{59E5A88D-10F4-43E5-9F32-B458BFBCFFDA}" srcOrd="2" destOrd="0" parTransId="{282B5193-574A-44B3-AF02-1C6D317BFAA9}" sibTransId="{99931D40-B616-4892-A470-71C63A841C5E}"/>
    <dgm:cxn modelId="{34F2D3E7-65C5-4D0E-8F22-A93BE06FF56D}" type="presParOf" srcId="{A595080E-9E38-4213-8A63-8A1980B0473E}" destId="{7BB04EDC-AB0E-4FAE-BA45-DD7BEF006804}" srcOrd="0" destOrd="0" presId="urn:microsoft.com/office/officeart/2005/8/layout/vList2"/>
    <dgm:cxn modelId="{878E3212-4FBF-464C-8149-66019835E737}" type="presParOf" srcId="{A595080E-9E38-4213-8A63-8A1980B0473E}" destId="{61396111-4C04-4758-8564-039ECB1E3BF6}" srcOrd="1" destOrd="0" presId="urn:microsoft.com/office/officeart/2005/8/layout/vList2"/>
    <dgm:cxn modelId="{B055EDCD-B1EE-42D6-88ED-A16F1DAD19FC}" type="presParOf" srcId="{A595080E-9E38-4213-8A63-8A1980B0473E}" destId="{BE44E648-ADE6-4F40-8803-CEB5EA249D0A}" srcOrd="2" destOrd="0" presId="urn:microsoft.com/office/officeart/2005/8/layout/vList2"/>
    <dgm:cxn modelId="{7A3E77C9-9EDE-4DEB-9EB3-355C62579DBE}" type="presParOf" srcId="{A595080E-9E38-4213-8A63-8A1980B0473E}" destId="{D28DBF33-47C1-4EF9-8BD7-A55693042BBF}" srcOrd="3" destOrd="0" presId="urn:microsoft.com/office/officeart/2005/8/layout/vList2"/>
  </dgm:cxnLst>
  <dgm:bg/>
  <dgm:whole/>
  <dgm:extLst>
    <a:ext uri="http://schemas.microsoft.com/office/drawing/2008/diagram">
      <dsp:dataModelExt xmlns:dsp="http://schemas.microsoft.com/office/drawing/2008/diagram" relId="rId1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BB04EDC-AB0E-4FAE-BA45-DD7BEF006804}">
      <dsp:nvSpPr>
        <dsp:cNvPr id="0" name=""/>
        <dsp:cNvSpPr/>
      </dsp:nvSpPr>
      <dsp:spPr>
        <a:xfrm>
          <a:off x="0" y="12614"/>
          <a:ext cx="5274310" cy="318240"/>
        </a:xfrm>
        <a:prstGeom prst="round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l" defTabSz="533400">
            <a:lnSpc>
              <a:spcPct val="90000"/>
            </a:lnSpc>
            <a:spcBef>
              <a:spcPct val="0"/>
            </a:spcBef>
            <a:spcAft>
              <a:spcPct val="35000"/>
            </a:spcAft>
            <a:buNone/>
          </a:pPr>
          <a:r>
            <a:rPr lang="zh-TW" altLang="en-US" sz="1200" kern="1200">
              <a:latin typeface="標楷體" panose="03000509000000000000" pitchFamily="65" charset="-120"/>
              <a:ea typeface="標楷體" panose="03000509000000000000" pitchFamily="65" charset="-120"/>
            </a:rPr>
            <a:t>臺灣的自然環境</a:t>
          </a:r>
        </a:p>
      </dsp:txBody>
      <dsp:txXfrm>
        <a:off x="15535" y="28149"/>
        <a:ext cx="5243240" cy="287170"/>
      </dsp:txXfrm>
    </dsp:sp>
    <dsp:sp modelId="{61396111-4C04-4758-8564-039ECB1E3BF6}">
      <dsp:nvSpPr>
        <dsp:cNvPr id="0" name=""/>
        <dsp:cNvSpPr/>
      </dsp:nvSpPr>
      <dsp:spPr>
        <a:xfrm>
          <a:off x="0" y="330854"/>
          <a:ext cx="5274310" cy="43987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67459" tIns="15240" rIns="85344" bIns="15240" numCol="1" spcCol="1270" anchor="t" anchorCtr="0">
          <a:noAutofit/>
        </a:bodyPr>
        <a:lstStyle/>
        <a:p>
          <a:pPr marL="114300" lvl="1" indent="-114300" algn="l" defTabSz="533400">
            <a:lnSpc>
              <a:spcPct val="90000"/>
            </a:lnSpc>
            <a:spcBef>
              <a:spcPct val="0"/>
            </a:spcBef>
            <a:spcAft>
              <a:spcPct val="20000"/>
            </a:spcAft>
            <a:buChar char="•"/>
          </a:pPr>
          <a:r>
            <a:rPr lang="zh-TW" altLang="en-US" sz="1200" kern="1200">
              <a:latin typeface="標楷體" panose="03000509000000000000" pitchFamily="65" charset="-120"/>
              <a:ea typeface="標楷體" panose="03000509000000000000" pitchFamily="65" charset="-120"/>
            </a:rPr>
            <a:t>位在環太平洋上的脆弱地質</a:t>
          </a:r>
        </a:p>
        <a:p>
          <a:pPr marL="114300" lvl="1" indent="-114300" algn="l" defTabSz="533400">
            <a:lnSpc>
              <a:spcPct val="90000"/>
            </a:lnSpc>
            <a:spcBef>
              <a:spcPct val="0"/>
            </a:spcBef>
            <a:spcAft>
              <a:spcPct val="20000"/>
            </a:spcAft>
            <a:buChar char="•"/>
          </a:pPr>
          <a:r>
            <a:rPr lang="zh-TW" altLang="en-US" sz="1200" kern="1200">
              <a:latin typeface="標楷體" panose="03000509000000000000" pitchFamily="65" charset="-120"/>
              <a:ea typeface="標楷體" panose="03000509000000000000" pitchFamily="65" charset="-120"/>
            </a:rPr>
            <a:t>旱澇加劇的降水特性</a:t>
          </a:r>
        </a:p>
      </dsp:txBody>
      <dsp:txXfrm>
        <a:off x="0" y="330854"/>
        <a:ext cx="5274310" cy="439875"/>
      </dsp:txXfrm>
    </dsp:sp>
    <dsp:sp modelId="{BE44E648-ADE6-4F40-8803-CEB5EA249D0A}">
      <dsp:nvSpPr>
        <dsp:cNvPr id="0" name=""/>
        <dsp:cNvSpPr/>
      </dsp:nvSpPr>
      <dsp:spPr>
        <a:xfrm>
          <a:off x="0" y="770729"/>
          <a:ext cx="5274310" cy="318240"/>
        </a:xfrm>
        <a:prstGeom prst="roundRect">
          <a:avLst/>
        </a:prstGeom>
        <a:solidFill>
          <a:schemeClr val="lt1">
            <a:hueOff val="0"/>
            <a:satOff val="0"/>
            <a:lumOff val="0"/>
            <a:alphaOff val="0"/>
          </a:schemeClr>
        </a:solidFill>
        <a:ln w="12700" cap="flat" cmpd="sng" algn="ctr">
          <a:solidFill>
            <a:schemeClr val="accent2">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l" defTabSz="533400">
            <a:lnSpc>
              <a:spcPct val="90000"/>
            </a:lnSpc>
            <a:spcBef>
              <a:spcPct val="0"/>
            </a:spcBef>
            <a:spcAft>
              <a:spcPct val="35000"/>
            </a:spcAft>
            <a:buNone/>
          </a:pPr>
          <a:r>
            <a:rPr lang="zh-TW" altLang="en-US" sz="1200" kern="1200">
              <a:latin typeface="標楷體" panose="03000509000000000000" pitchFamily="65" charset="-120"/>
              <a:ea typeface="標楷體" panose="03000509000000000000" pitchFamily="65" charset="-120"/>
            </a:rPr>
            <a:t>臺灣常見的災害類型與調適</a:t>
          </a:r>
        </a:p>
      </dsp:txBody>
      <dsp:txXfrm>
        <a:off x="15535" y="786264"/>
        <a:ext cx="5243240" cy="287170"/>
      </dsp:txXfrm>
    </dsp:sp>
    <dsp:sp modelId="{D28DBF33-47C1-4EF9-8BD7-A55693042BBF}">
      <dsp:nvSpPr>
        <dsp:cNvPr id="0" name=""/>
        <dsp:cNvSpPr/>
      </dsp:nvSpPr>
      <dsp:spPr>
        <a:xfrm>
          <a:off x="0" y="1088969"/>
          <a:ext cx="5274310" cy="65101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67459" tIns="15240" rIns="85344" bIns="15240" numCol="1" spcCol="1270" anchor="t" anchorCtr="0">
          <a:noAutofit/>
        </a:bodyPr>
        <a:lstStyle/>
        <a:p>
          <a:pPr marL="114300" lvl="1" indent="-114300" algn="l" defTabSz="533400">
            <a:lnSpc>
              <a:spcPct val="90000"/>
            </a:lnSpc>
            <a:spcBef>
              <a:spcPct val="0"/>
            </a:spcBef>
            <a:spcAft>
              <a:spcPct val="20000"/>
            </a:spcAft>
            <a:buChar char="•"/>
          </a:pPr>
          <a:r>
            <a:rPr lang="zh-TW" sz="1200" kern="1200">
              <a:latin typeface="標楷體" panose="03000509000000000000" pitchFamily="65" charset="-120"/>
              <a:ea typeface="標楷體" panose="03000509000000000000" pitchFamily="65" charset="-120"/>
            </a:rPr>
            <a:t>突如其來的地震災害</a:t>
          </a:r>
          <a:r>
            <a:rPr lang="en-US" sz="1200" kern="1200">
              <a:latin typeface="標楷體" panose="03000509000000000000" pitchFamily="65" charset="-120"/>
              <a:ea typeface="標楷體" panose="03000509000000000000" pitchFamily="65" charset="-120"/>
            </a:rPr>
            <a:t>V.S.</a:t>
          </a:r>
          <a:r>
            <a:rPr lang="zh-TW" sz="1200" kern="1200">
              <a:latin typeface="標楷體" panose="03000509000000000000" pitchFamily="65" charset="-120"/>
              <a:ea typeface="標楷體" panose="03000509000000000000" pitchFamily="65" charset="-120"/>
            </a:rPr>
            <a:t>萬全準備</a:t>
          </a:r>
        </a:p>
        <a:p>
          <a:pPr marL="114300" lvl="1" indent="-114300" algn="l" defTabSz="533400">
            <a:lnSpc>
              <a:spcPct val="90000"/>
            </a:lnSpc>
            <a:spcBef>
              <a:spcPct val="0"/>
            </a:spcBef>
            <a:spcAft>
              <a:spcPct val="20000"/>
            </a:spcAft>
            <a:buChar char="•"/>
          </a:pPr>
          <a:r>
            <a:rPr lang="zh-TW" sz="1200" kern="1200">
              <a:latin typeface="標楷體" panose="03000509000000000000" pitchFamily="65" charset="-120"/>
              <a:ea typeface="標楷體" panose="03000509000000000000" pitchFamily="65" charset="-120"/>
            </a:rPr>
            <a:t>淹沒家園的水文災害</a:t>
          </a:r>
          <a:r>
            <a:rPr lang="en-US" sz="1200" kern="1200">
              <a:latin typeface="標楷體" panose="03000509000000000000" pitchFamily="65" charset="-120"/>
              <a:ea typeface="標楷體" panose="03000509000000000000" pitchFamily="65" charset="-120"/>
            </a:rPr>
            <a:t>V.S.</a:t>
          </a:r>
          <a:r>
            <a:rPr lang="zh-TW" sz="1200" kern="1200">
              <a:latin typeface="標楷體" panose="03000509000000000000" pitchFamily="65" charset="-120"/>
              <a:ea typeface="標楷體" panose="03000509000000000000" pitchFamily="65" charset="-120"/>
            </a:rPr>
            <a:t>調適策略</a:t>
          </a:r>
        </a:p>
        <a:p>
          <a:pPr marL="114300" lvl="1" indent="-114300" algn="l" defTabSz="533400">
            <a:lnSpc>
              <a:spcPct val="90000"/>
            </a:lnSpc>
            <a:spcBef>
              <a:spcPct val="0"/>
            </a:spcBef>
            <a:spcAft>
              <a:spcPct val="20000"/>
            </a:spcAft>
            <a:buChar char="•"/>
          </a:pPr>
          <a:r>
            <a:rPr lang="zh-TW" sz="1200" kern="1200">
              <a:latin typeface="標楷體" panose="03000509000000000000" pitchFamily="65" charset="-120"/>
              <a:ea typeface="標楷體" panose="03000509000000000000" pitchFamily="65" charset="-120"/>
            </a:rPr>
            <a:t>極端降水的氣象災害</a:t>
          </a:r>
          <a:r>
            <a:rPr lang="en-US" sz="1200" kern="1200">
              <a:latin typeface="標楷體" panose="03000509000000000000" pitchFamily="65" charset="-120"/>
              <a:ea typeface="標楷體" panose="03000509000000000000" pitchFamily="65" charset="-120"/>
            </a:rPr>
            <a:t>V.S.</a:t>
          </a:r>
          <a:r>
            <a:rPr lang="zh-TW" sz="1200" kern="1200">
              <a:latin typeface="標楷體" panose="03000509000000000000" pitchFamily="65" charset="-120"/>
              <a:ea typeface="標楷體" panose="03000509000000000000" pitchFamily="65" charset="-120"/>
            </a:rPr>
            <a:t>日常行動</a:t>
          </a:r>
        </a:p>
      </dsp:txBody>
      <dsp:txXfrm>
        <a:off x="0" y="1088969"/>
        <a:ext cx="5274310" cy="651014"/>
      </dsp:txXfrm>
    </dsp:sp>
  </dsp:spTree>
</dsp:drawing>
</file>

<file path=word/diagrams/layout1.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3331</TotalTime>
  <Pages>17</Pages>
  <Words>1478</Words>
  <Characters>8431</Characters>
  <Application>Microsoft Office Word</Application>
  <DocSecurity>0</DocSecurity>
  <Lines>70</Lines>
  <Paragraphs>19</Paragraphs>
  <ScaleCrop>false</ScaleCrop>
  <Company>新北市立光復高級中學</Company>
  <LinksUpToDate>false</LinksUpToDate>
  <CharactersWithSpaces>9890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何處是安全家園</dc:title>
  <dc:subject>110年度技術型高級中等學校社會領域推動中心                              「議題融入社會領域教學教案設計徵件比賽」</dc:subject>
  <dc:creator>設計者：余佳樺</dc:creator>
  <cp:keywords/>
  <dc:description/>
  <cp:lastModifiedBy>user</cp:lastModifiedBy>
  <cp:revision>42</cp:revision>
  <cp:lastPrinted>2021-08-30T00:50:00Z</cp:lastPrinted>
  <dcterms:created xsi:type="dcterms:W3CDTF">2021-03-30T14:12:00Z</dcterms:created>
  <dcterms:modified xsi:type="dcterms:W3CDTF">2021-08-30T02:50:00Z</dcterms:modified>
</cp:coreProperties>
</file>